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C2F" w:rsidRDefault="00777C2F" w:rsidP="006B7E96">
      <w:pPr>
        <w:ind w:right="-58"/>
      </w:pPr>
    </w:p>
    <w:p w:rsidR="00777C2F" w:rsidRPr="008D7F29" w:rsidRDefault="00777C2F" w:rsidP="000D3E28">
      <w:pPr>
        <w:jc w:val="center"/>
        <w:rPr>
          <w:b/>
          <w:sz w:val="32"/>
          <w:szCs w:val="32"/>
        </w:rPr>
      </w:pPr>
      <w:r w:rsidRPr="008D7F29">
        <w:rPr>
          <w:b/>
          <w:sz w:val="32"/>
          <w:szCs w:val="32"/>
        </w:rPr>
        <w:t xml:space="preserve">    РЕСПУБЛИКА МОРДОВИЯ</w:t>
      </w:r>
    </w:p>
    <w:p w:rsidR="00777C2F" w:rsidRPr="008D7F29" w:rsidRDefault="00777C2F" w:rsidP="000D3E28">
      <w:pPr>
        <w:jc w:val="center"/>
        <w:rPr>
          <w:b/>
          <w:sz w:val="32"/>
          <w:szCs w:val="32"/>
        </w:rPr>
      </w:pPr>
    </w:p>
    <w:p w:rsidR="00777C2F" w:rsidRPr="008D7F29" w:rsidRDefault="00777C2F" w:rsidP="000D3E28">
      <w:pPr>
        <w:jc w:val="center"/>
        <w:rPr>
          <w:b/>
          <w:sz w:val="32"/>
          <w:szCs w:val="32"/>
        </w:rPr>
      </w:pPr>
      <w:r w:rsidRPr="008D7F29">
        <w:rPr>
          <w:b/>
          <w:sz w:val="32"/>
          <w:szCs w:val="32"/>
        </w:rPr>
        <w:t xml:space="preserve"> АДМИНИСТРАЦИЯ АРДАТОВСКОГО  СЕЛЬСКОГО </w:t>
      </w:r>
    </w:p>
    <w:p w:rsidR="00777C2F" w:rsidRPr="008D7F29" w:rsidRDefault="00777C2F" w:rsidP="000D3E28">
      <w:pPr>
        <w:jc w:val="center"/>
        <w:rPr>
          <w:b/>
          <w:sz w:val="32"/>
          <w:szCs w:val="32"/>
        </w:rPr>
      </w:pPr>
      <w:r w:rsidRPr="008D7F29">
        <w:rPr>
          <w:b/>
          <w:sz w:val="32"/>
          <w:szCs w:val="32"/>
        </w:rPr>
        <w:t>ПОСЕЛЕНИЯ АРДАТОВСКОГО</w:t>
      </w:r>
    </w:p>
    <w:p w:rsidR="00777C2F" w:rsidRPr="008D7F29" w:rsidRDefault="00777C2F" w:rsidP="000D3E28">
      <w:pPr>
        <w:jc w:val="center"/>
        <w:rPr>
          <w:b/>
          <w:sz w:val="32"/>
          <w:szCs w:val="32"/>
        </w:rPr>
      </w:pPr>
      <w:r w:rsidRPr="008D7F29">
        <w:rPr>
          <w:b/>
          <w:sz w:val="32"/>
          <w:szCs w:val="32"/>
        </w:rPr>
        <w:t xml:space="preserve"> МУНИЦИПАЛЬНОГО  РАЙОНА</w:t>
      </w:r>
    </w:p>
    <w:p w:rsidR="00777C2F" w:rsidRPr="008D7F29" w:rsidRDefault="00777C2F" w:rsidP="000D3E28">
      <w:pPr>
        <w:rPr>
          <w:b/>
          <w:sz w:val="32"/>
          <w:szCs w:val="32"/>
        </w:rPr>
      </w:pPr>
    </w:p>
    <w:p w:rsidR="00777C2F" w:rsidRPr="008D7F29" w:rsidRDefault="00777C2F" w:rsidP="000D3E28">
      <w:pPr>
        <w:jc w:val="center"/>
        <w:rPr>
          <w:b/>
          <w:sz w:val="22"/>
          <w:szCs w:val="22"/>
        </w:rPr>
      </w:pPr>
      <w:r w:rsidRPr="008D7F29">
        <w:rPr>
          <w:b/>
          <w:sz w:val="32"/>
          <w:szCs w:val="32"/>
        </w:rPr>
        <w:t>ПОСТАНОВЛЕНИЕ</w:t>
      </w:r>
      <w:r w:rsidRPr="008D7F29">
        <w:rPr>
          <w:sz w:val="28"/>
          <w:szCs w:val="28"/>
        </w:rPr>
        <w:t xml:space="preserve">         </w:t>
      </w:r>
      <w:r w:rsidRPr="008D7F29">
        <w:rPr>
          <w:b/>
          <w:sz w:val="28"/>
          <w:szCs w:val="28"/>
        </w:rPr>
        <w:t>________________________________________________________________</w:t>
      </w:r>
    </w:p>
    <w:p w:rsidR="00777C2F" w:rsidRDefault="00777C2F" w:rsidP="000D3E28">
      <w:pPr>
        <w:jc w:val="center"/>
        <w:rPr>
          <w:b/>
          <w:sz w:val="28"/>
          <w:szCs w:val="28"/>
        </w:rPr>
      </w:pPr>
    </w:p>
    <w:p w:rsidR="00777C2F" w:rsidRPr="00C70546" w:rsidRDefault="00777C2F" w:rsidP="000D3E28">
      <w:pPr>
        <w:jc w:val="center"/>
        <w:rPr>
          <w:b/>
          <w:sz w:val="28"/>
          <w:szCs w:val="28"/>
        </w:rPr>
      </w:pPr>
    </w:p>
    <w:p w:rsidR="00777C2F" w:rsidRDefault="00777C2F" w:rsidP="000D3E28">
      <w:pPr>
        <w:pStyle w:val="NormalWeb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декабря 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8"/>
            <w:szCs w:val="28"/>
          </w:rPr>
          <w:t>2016 г</w:t>
        </w:r>
      </w:smartTag>
      <w:r>
        <w:rPr>
          <w:b/>
          <w:sz w:val="28"/>
          <w:szCs w:val="28"/>
        </w:rPr>
        <w:t>.             пос.ст. Ардатов                                                  № 23</w:t>
      </w:r>
    </w:p>
    <w:p w:rsidR="00777C2F" w:rsidRDefault="00777C2F" w:rsidP="00655B57">
      <w:pPr>
        <w:ind w:left="708"/>
        <w:jc w:val="both"/>
        <w:rPr>
          <w:sz w:val="28"/>
          <w:szCs w:val="28"/>
        </w:rPr>
      </w:pPr>
    </w:p>
    <w:p w:rsidR="00777C2F" w:rsidRDefault="00777C2F" w:rsidP="00655B57">
      <w:pPr>
        <w:ind w:left="708"/>
        <w:jc w:val="both"/>
        <w:rPr>
          <w:sz w:val="28"/>
          <w:szCs w:val="28"/>
        </w:rPr>
      </w:pPr>
    </w:p>
    <w:p w:rsidR="00777C2F" w:rsidRDefault="00777C2F" w:rsidP="00805BD4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 на 2016- 2026  годы</w:t>
      </w:r>
    </w:p>
    <w:p w:rsidR="00777C2F" w:rsidRDefault="00777C2F"/>
    <w:p w:rsidR="00777C2F" w:rsidRDefault="00777C2F"/>
    <w:p w:rsidR="00777C2F" w:rsidRDefault="00777C2F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Ардатовского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</w:p>
    <w:p w:rsidR="00777C2F" w:rsidRDefault="00777C2F" w:rsidP="00655B57">
      <w:pPr>
        <w:ind w:firstLine="708"/>
        <w:jc w:val="both"/>
        <w:rPr>
          <w:sz w:val="28"/>
          <w:szCs w:val="28"/>
        </w:rPr>
      </w:pPr>
    </w:p>
    <w:p w:rsidR="00777C2F" w:rsidRDefault="00777C2F" w:rsidP="00655B5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Pr="00125806">
        <w:rPr>
          <w:sz w:val="28"/>
          <w:szCs w:val="28"/>
        </w:rPr>
        <w:t>:</w:t>
      </w:r>
    </w:p>
    <w:p w:rsidR="00777C2F" w:rsidRDefault="00777C2F" w:rsidP="00655B57">
      <w:pPr>
        <w:ind w:firstLine="708"/>
        <w:jc w:val="both"/>
        <w:rPr>
          <w:sz w:val="28"/>
          <w:szCs w:val="28"/>
        </w:rPr>
      </w:pPr>
    </w:p>
    <w:p w:rsidR="00777C2F" w:rsidRDefault="00777C2F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777C2F" w:rsidRPr="00655B57" w:rsidRDefault="00777C2F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77C2F" w:rsidRDefault="00777C2F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777C2F" w:rsidRPr="001029A4" w:rsidRDefault="00777C2F" w:rsidP="00805BD4">
      <w:pPr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777C2F" w:rsidRDefault="00777C2F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777C2F" w:rsidRDefault="00777C2F" w:rsidP="00655B57">
      <w:pPr>
        <w:ind w:firstLine="708"/>
        <w:jc w:val="both"/>
      </w:pPr>
    </w:p>
    <w:p w:rsidR="00777C2F" w:rsidRDefault="00777C2F" w:rsidP="00655B57">
      <w:pPr>
        <w:ind w:firstLine="708"/>
        <w:jc w:val="both"/>
      </w:pPr>
    </w:p>
    <w:p w:rsidR="00777C2F" w:rsidRDefault="00777C2F" w:rsidP="00655B57">
      <w:pPr>
        <w:rPr>
          <w:sz w:val="28"/>
          <w:szCs w:val="28"/>
        </w:rPr>
      </w:pPr>
      <w:r>
        <w:rPr>
          <w:sz w:val="28"/>
          <w:szCs w:val="28"/>
        </w:rPr>
        <w:t xml:space="preserve">  И.о. Главы Ардатовского</w:t>
      </w:r>
    </w:p>
    <w:p w:rsidR="00777C2F" w:rsidRDefault="00777C2F" w:rsidP="00655B5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Е.А. Володин</w:t>
      </w:r>
      <w:r w:rsidRPr="00327723">
        <w:rPr>
          <w:sz w:val="28"/>
          <w:szCs w:val="28"/>
        </w:rPr>
        <w:t xml:space="preserve"> </w:t>
      </w:r>
    </w:p>
    <w:p w:rsidR="00777C2F" w:rsidRDefault="00777C2F" w:rsidP="00655B57">
      <w:pPr>
        <w:ind w:firstLine="708"/>
        <w:jc w:val="both"/>
      </w:pPr>
    </w:p>
    <w:p w:rsidR="00777C2F" w:rsidRDefault="00777C2F" w:rsidP="00805BD4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</w:t>
      </w:r>
    </w:p>
    <w:p w:rsidR="00777C2F" w:rsidRDefault="00777C2F" w:rsidP="00620DF5">
      <w:pPr>
        <w:pStyle w:val="ConsPlusNormal"/>
        <w:ind w:left="2124" w:firstLine="708"/>
        <w:rPr>
          <w:spacing w:val="-4"/>
          <w:sz w:val="28"/>
          <w:szCs w:val="28"/>
        </w:rPr>
      </w:pPr>
    </w:p>
    <w:p w:rsidR="00777C2F" w:rsidRDefault="00777C2F" w:rsidP="006B7E96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777C2F" w:rsidRDefault="00777C2F" w:rsidP="00620DF5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постановлением   администрации </w:t>
      </w:r>
    </w:p>
    <w:p w:rsidR="00777C2F" w:rsidRDefault="00777C2F" w:rsidP="00620DF5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</w:p>
    <w:p w:rsidR="00777C2F" w:rsidRDefault="00777C2F" w:rsidP="00620DF5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 «__»_________</w:t>
      </w:r>
      <w:r w:rsidRPr="00BA579D">
        <w:rPr>
          <w:rFonts w:ascii="Times New Roman" w:hAnsi="Times New Roman" w:cs="Times New Roman"/>
          <w:sz w:val="28"/>
          <w:szCs w:val="28"/>
        </w:rPr>
        <w:t xml:space="preserve">2016 г. № </w:t>
      </w:r>
    </w:p>
    <w:p w:rsidR="00777C2F" w:rsidRDefault="00777C2F" w:rsidP="006B7E96">
      <w:pPr>
        <w:jc w:val="both"/>
      </w:pPr>
    </w:p>
    <w:p w:rsidR="00777C2F" w:rsidRDefault="00777C2F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Ардатовского сельского поселения Ардатовского муниципального района Республики Мордовия на 2016- 2026  годы</w:t>
      </w:r>
    </w:p>
    <w:p w:rsidR="00777C2F" w:rsidRDefault="00777C2F" w:rsidP="00655B57">
      <w:pPr>
        <w:ind w:firstLine="708"/>
        <w:jc w:val="both"/>
      </w:pPr>
    </w:p>
    <w:p w:rsidR="00777C2F" w:rsidRPr="007D023F" w:rsidRDefault="00777C2F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777C2F" w:rsidRPr="007D023F" w:rsidRDefault="00777C2F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777C2F" w:rsidRPr="007D023F" w:rsidRDefault="00777C2F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F22136">
        <w:rPr>
          <w:rFonts w:ascii="Times New Roman CYR" w:hAnsi="Times New Roman CYR" w:cs="Times New Roman CYR"/>
          <w:sz w:val="28"/>
          <w:szCs w:val="28"/>
        </w:rPr>
        <w:t>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9831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01"/>
        <w:gridCol w:w="7530"/>
      </w:tblGrid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7D023F" w:rsidRDefault="00777C2F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3A7608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777C2F" w:rsidRPr="001E05F3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777C2F" w:rsidRPr="001E05F3" w:rsidRDefault="00777C2F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пос.ст. Ардатов, ул. Центральная, д. 12</w:t>
            </w:r>
          </w:p>
        </w:tc>
      </w:tr>
      <w:tr w:rsidR="00777C2F" w:rsidRPr="001E05F3">
        <w:trPr>
          <w:trHeight w:val="1290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пос.ст. Ардатов, ул. Центральная, д. 12</w:t>
            </w: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 сельского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 поселения  для закрепления населения, повышения уровня его жизни </w:t>
            </w:r>
          </w:p>
          <w:p w:rsidR="00777C2F" w:rsidRPr="001E05F3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777C2F" w:rsidRPr="001E05F3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777C2F" w:rsidRPr="001E05F3" w:rsidRDefault="00777C2F" w:rsidP="00881901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</w:t>
            </w:r>
          </w:p>
          <w:p w:rsidR="00777C2F" w:rsidRPr="001E05F3" w:rsidRDefault="00777C2F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777C2F" w:rsidRPr="001E05F3" w:rsidRDefault="00777C2F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777C2F" w:rsidRPr="001E05F3" w:rsidRDefault="00777C2F" w:rsidP="008F6D3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1. Капитальный ремонт общеобразовательной школы. </w:t>
            </w:r>
          </w:p>
          <w:p w:rsidR="00777C2F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  Капитальный ремонт детского сада.</w:t>
            </w:r>
          </w:p>
          <w:p w:rsidR="00777C2F" w:rsidRPr="001E05F3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 Строительство универсальной спортивной площадки.</w:t>
            </w: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777C2F" w:rsidRPr="001E05F3" w:rsidRDefault="00777C2F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777C2F" w:rsidRPr="001E05F3" w:rsidRDefault="00777C2F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Default="00777C2F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15 030,0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3353F">
              <w:rPr>
                <w:sz w:val="28"/>
                <w:szCs w:val="28"/>
              </w:rPr>
              <w:t xml:space="preserve"> </w:t>
            </w:r>
          </w:p>
          <w:p w:rsidR="00777C2F" w:rsidRPr="0023353F" w:rsidRDefault="00777C2F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 xml:space="preserve">2018 год -    3 030,0 тыс. рублей; </w:t>
            </w:r>
          </w:p>
          <w:p w:rsidR="00777C2F" w:rsidRPr="0023353F" w:rsidRDefault="00777C2F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>2019 год -    3 000,0  тыс. рублей;</w:t>
            </w:r>
          </w:p>
          <w:p w:rsidR="00777C2F" w:rsidRPr="0023353F" w:rsidRDefault="00777C2F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>2020 год -    3 000,0  тыс. рублей;</w:t>
            </w:r>
          </w:p>
          <w:p w:rsidR="00777C2F" w:rsidRPr="00162DD1" w:rsidRDefault="00777C2F" w:rsidP="002D1D2A">
            <w:pPr>
              <w:spacing w:after="120"/>
              <w:jc w:val="both"/>
              <w:rPr>
                <w:sz w:val="28"/>
                <w:szCs w:val="28"/>
              </w:rPr>
            </w:pPr>
            <w:r w:rsidRPr="0023353F">
              <w:rPr>
                <w:sz w:val="28"/>
                <w:szCs w:val="28"/>
              </w:rPr>
              <w:t>2021-2026  год -    6 000,0  тыс. рублей</w:t>
            </w:r>
            <w:r>
              <w:rPr>
                <w:sz w:val="28"/>
                <w:szCs w:val="28"/>
              </w:rPr>
              <w:t>.</w:t>
            </w:r>
          </w:p>
          <w:p w:rsidR="00777C2F" w:rsidRPr="001E05F3" w:rsidRDefault="00777C2F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777C2F" w:rsidRPr="00162DD1" w:rsidRDefault="00777C2F" w:rsidP="00593B84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777C2F" w:rsidRPr="001E05F3" w:rsidRDefault="00777C2F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сельского поселения </w:t>
            </w:r>
          </w:p>
        </w:tc>
      </w:tr>
      <w:tr w:rsidR="00777C2F" w:rsidRPr="001E05F3">
        <w:trPr>
          <w:trHeight w:val="1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77C2F" w:rsidRPr="001E05F3" w:rsidRDefault="00777C2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777C2F" w:rsidRDefault="00777C2F" w:rsidP="00655B57">
      <w:pPr>
        <w:ind w:firstLine="708"/>
        <w:jc w:val="both"/>
      </w:pPr>
    </w:p>
    <w:p w:rsidR="00777C2F" w:rsidRDefault="00777C2F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777C2F" w:rsidRPr="001E05F3" w:rsidRDefault="00777C2F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777C2F" w:rsidRPr="001E05F3" w:rsidRDefault="00777C2F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Поселок станция Ардатов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 в </w:t>
      </w:r>
      <w:r>
        <w:rPr>
          <w:rFonts w:ascii="Times New Roman CYR" w:hAnsi="Times New Roman CYR" w:cs="Times New Roman CYR"/>
          <w:sz w:val="28"/>
          <w:szCs w:val="28"/>
        </w:rPr>
        <w:t>1893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Ардатовское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777C2F" w:rsidRPr="001E05F3" w:rsidRDefault="00777C2F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Ардатовского сельского</w:t>
      </w:r>
      <w:r w:rsidRPr="001E05F3">
        <w:rPr>
          <w:sz w:val="28"/>
          <w:szCs w:val="28"/>
        </w:rPr>
        <w:t xml:space="preserve"> поселения на 01.01.2016 года составляет </w:t>
      </w:r>
      <w:r>
        <w:rPr>
          <w:sz w:val="28"/>
          <w:szCs w:val="28"/>
        </w:rPr>
        <w:t>605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777C2F" w:rsidRPr="001E05F3" w:rsidRDefault="00777C2F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7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777C2F" w:rsidRPr="001E05F3" w:rsidRDefault="00777C2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Ардатовском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777C2F" w:rsidRDefault="00777C2F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225, женщин 283 и 104 несовершеннолетних детей.</w:t>
      </w:r>
    </w:p>
    <w:p w:rsidR="00777C2F" w:rsidRDefault="00777C2F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777C2F" w:rsidRDefault="00777C2F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- 351 чел.</w:t>
      </w:r>
    </w:p>
    <w:p w:rsidR="00777C2F" w:rsidRDefault="00777C2F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- 157 чел.</w:t>
      </w:r>
    </w:p>
    <w:p w:rsidR="00777C2F" w:rsidRDefault="00777C2F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- 104 чел.</w:t>
      </w:r>
    </w:p>
    <w:p w:rsidR="00777C2F" w:rsidRDefault="00777C2F" w:rsidP="00A534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77C2F" w:rsidRPr="001E05F3" w:rsidRDefault="00777C2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777C2F" w:rsidRPr="001E05F3" w:rsidRDefault="00777C2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777C2F" w:rsidRPr="00A806C7" w:rsidRDefault="00777C2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Ардатовском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777C2F" w:rsidRPr="001E05F3" w:rsidRDefault="00777C2F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777C2F" w:rsidRPr="001E05F3" w:rsidRDefault="00777C2F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777C2F" w:rsidRPr="001E05F3" w:rsidRDefault="00777C2F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Ардатовском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777C2F" w:rsidRPr="001E05F3" w:rsidRDefault="00777C2F" w:rsidP="007A4E72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>7 апреля 2012 года № 20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7 апреля 2012 года № 20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777C2F" w:rsidRDefault="00777C2F" w:rsidP="00322E38">
      <w:pPr>
        <w:ind w:firstLine="709"/>
        <w:jc w:val="center"/>
        <w:rPr>
          <w:b/>
          <w:bCs/>
          <w:sz w:val="28"/>
          <w:szCs w:val="28"/>
        </w:rPr>
      </w:pPr>
    </w:p>
    <w:p w:rsidR="00777C2F" w:rsidRPr="001E05F3" w:rsidRDefault="00777C2F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777C2F" w:rsidRPr="001E05F3" w:rsidRDefault="00777C2F" w:rsidP="00322E38">
      <w:pPr>
        <w:ind w:firstLine="709"/>
        <w:jc w:val="center"/>
        <w:rPr>
          <w:b/>
          <w:bCs/>
          <w:sz w:val="28"/>
          <w:szCs w:val="28"/>
        </w:rPr>
      </w:pPr>
    </w:p>
    <w:p w:rsidR="00777C2F" w:rsidRPr="001E05F3" w:rsidRDefault="00777C2F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общеобразовательным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44</w:t>
      </w:r>
      <w:r w:rsidRPr="001E05F3">
        <w:rPr>
          <w:rFonts w:eastAsia="Arial Unicode MS"/>
          <w:sz w:val="28"/>
          <w:szCs w:val="28"/>
        </w:rPr>
        <w:t xml:space="preserve"> человек</w:t>
      </w:r>
      <w:r>
        <w:rPr>
          <w:rFonts w:eastAsia="Arial Unicode MS"/>
          <w:sz w:val="28"/>
          <w:szCs w:val="28"/>
        </w:rPr>
        <w:t>а и одним дошкольным образовательным учреждением,  которое в настоящее время посещают 37 детей.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777C2F" w:rsidRPr="001E05F3" w:rsidRDefault="00777C2F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пункт, аптека.</w:t>
      </w:r>
    </w:p>
    <w:p w:rsidR="00777C2F" w:rsidRPr="001E05F3" w:rsidRDefault="00777C2F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работников</w:t>
      </w:r>
      <w:r w:rsidRPr="005B1556">
        <w:rPr>
          <w:sz w:val="28"/>
          <w:szCs w:val="28"/>
          <w:lang w:eastAsia="ar-SA"/>
        </w:rPr>
        <w:t xml:space="preserve"> социального обслуживания</w:t>
      </w:r>
      <w:r>
        <w:rPr>
          <w:sz w:val="28"/>
          <w:szCs w:val="28"/>
          <w:lang w:eastAsia="ar-SA"/>
        </w:rPr>
        <w:t xml:space="preserve"> нет.</w:t>
      </w:r>
      <w:r w:rsidRPr="005B1556">
        <w:rPr>
          <w:sz w:val="28"/>
          <w:szCs w:val="28"/>
          <w:lang w:eastAsia="ar-SA"/>
        </w:rPr>
        <w:t xml:space="preserve"> </w:t>
      </w:r>
    </w:p>
    <w:p w:rsidR="00777C2F" w:rsidRDefault="00777C2F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777C2F" w:rsidRPr="009536A3" w:rsidRDefault="00777C2F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777C2F" w:rsidRPr="001E05F3" w:rsidRDefault="00777C2F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777C2F" w:rsidRPr="001E05F3" w:rsidRDefault="00777C2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777C2F" w:rsidRPr="001E05F3" w:rsidRDefault="00777C2F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777C2F" w:rsidRPr="001E05F3" w:rsidRDefault="00777C2F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777C2F" w:rsidRPr="001E05F3" w:rsidRDefault="00777C2F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777C2F" w:rsidRDefault="00777C2F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пос.ст. Ардатов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9,2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</w:t>
      </w:r>
      <w:r w:rsidRPr="00620DF5">
        <w:rPr>
          <w:rFonts w:ascii="Times New Roman CYR" w:hAnsi="Times New Roman CYR" w:cs="Times New Roman CYR"/>
          <w:sz w:val="28"/>
          <w:szCs w:val="28"/>
        </w:rPr>
        <w:t>центральным газопроводом.</w:t>
      </w:r>
    </w:p>
    <w:p w:rsidR="00777C2F" w:rsidRDefault="00777C2F" w:rsidP="00E72FFA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7C2F" w:rsidRDefault="00777C2F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7C2F" w:rsidRPr="001E05F3" w:rsidRDefault="00777C2F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777C2F" w:rsidRPr="001E05F3" w:rsidRDefault="00777C2F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7C2F" w:rsidRPr="00617D58" w:rsidRDefault="00777C2F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777C2F" w:rsidRPr="00617D58" w:rsidRDefault="00777C2F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777C2F" w:rsidRPr="00617D58" w:rsidRDefault="00777C2F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777C2F" w:rsidRDefault="00777C2F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777C2F" w:rsidRPr="00617D58" w:rsidRDefault="00777C2F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777C2F" w:rsidRPr="00617D58" w:rsidRDefault="00777C2F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);</w:t>
      </w:r>
    </w:p>
    <w:p w:rsidR="00777C2F" w:rsidRPr="00617D58" w:rsidRDefault="00777C2F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777C2F" w:rsidRDefault="00777C2F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777C2F" w:rsidRPr="00617D58" w:rsidRDefault="00777C2F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777C2F" w:rsidRPr="00617D58" w:rsidRDefault="00777C2F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777C2F" w:rsidRPr="00617D58" w:rsidRDefault="00777C2F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777C2F" w:rsidRPr="00617D58" w:rsidRDefault="00777C2F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bCs w:val="0"/>
          <w:sz w:val="28"/>
          <w:szCs w:val="28"/>
        </w:rPr>
        <w:t>244,2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777C2F" w:rsidRDefault="00777C2F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777C2F" w:rsidRPr="00617D58" w:rsidRDefault="00777C2F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777C2F" w:rsidRPr="008F6D3E" w:rsidRDefault="00777C2F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777C2F" w:rsidRPr="008F6D3E" w:rsidRDefault="00777C2F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777C2F" w:rsidRPr="008F6D3E" w:rsidRDefault="00777C2F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777C2F" w:rsidRPr="008F6D3E" w:rsidRDefault="00777C2F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777C2F" w:rsidRPr="008F6D3E" w:rsidRDefault="00777C2F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777C2F" w:rsidRPr="008F6D3E" w:rsidRDefault="00777C2F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777C2F" w:rsidRPr="008F6D3E" w:rsidRDefault="00777C2F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777C2F" w:rsidRPr="008F6D3E" w:rsidRDefault="00777C2F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777C2F" w:rsidRPr="0055106A" w:rsidRDefault="00777C2F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>1 жителя по поселению 13,33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777C2F" w:rsidRPr="006661B8" w:rsidRDefault="00777C2F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777C2F" w:rsidRPr="006661B8" w:rsidRDefault="00777C2F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777C2F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9C7A62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 xml:space="preserve">Жилищный </w:t>
            </w: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фонд, м2</w:t>
            </w:r>
          </w:p>
        </w:tc>
      </w:tr>
      <w:tr w:rsidR="00777C2F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13500</w:t>
            </w:r>
          </w:p>
        </w:tc>
      </w:tr>
      <w:tr w:rsidR="00777C2F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754B4F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14025</w:t>
            </w:r>
          </w:p>
        </w:tc>
      </w:tr>
      <w:tr w:rsidR="00777C2F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7C2F" w:rsidRPr="00044C6D" w:rsidRDefault="00777C2F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44C6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C2F" w:rsidRPr="00044C6D" w:rsidRDefault="00777C2F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14275</w:t>
            </w:r>
          </w:p>
        </w:tc>
      </w:tr>
    </w:tbl>
    <w:p w:rsidR="00777C2F" w:rsidRPr="008F6D3E" w:rsidRDefault="00777C2F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777C2F" w:rsidRPr="008F6D3E" w:rsidRDefault="00777C2F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777C2F" w:rsidRPr="008F6D3E" w:rsidRDefault="00777C2F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777C2F" w:rsidRPr="008F6D3E" w:rsidRDefault="00777C2F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777C2F" w:rsidRPr="00792AE8" w:rsidRDefault="00777C2F" w:rsidP="00322E38"/>
    <w:p w:rsidR="00777C2F" w:rsidRPr="001E05F3" w:rsidRDefault="00777C2F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777C2F" w:rsidRPr="001E05F3" w:rsidRDefault="00777C2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777C2F" w:rsidRDefault="00777C2F" w:rsidP="00925BAA">
      <w:pPr>
        <w:pStyle w:val="ListParagraph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  <w:r w:rsidRPr="0013289B">
        <w:rPr>
          <w:sz w:val="28"/>
          <w:szCs w:val="28"/>
          <w:lang w:val="ru-RU"/>
        </w:rPr>
        <w:t xml:space="preserve">     </w:t>
      </w:r>
    </w:p>
    <w:p w:rsidR="00777C2F" w:rsidRPr="00AE5CBD" w:rsidRDefault="00777C2F" w:rsidP="00925BAA">
      <w:pPr>
        <w:pStyle w:val="ListParagraph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925BAA"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777C2F" w:rsidRPr="001E05F3" w:rsidRDefault="00777C2F" w:rsidP="00925BAA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777C2F" w:rsidRPr="00D55ADB" w:rsidRDefault="00777C2F" w:rsidP="00925BAA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77C2F" w:rsidRPr="00F95675" w:rsidRDefault="00777C2F" w:rsidP="00F95675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>5. Закон Республики Мордовия от 1 октября 2008 г. N 94-З "О Стратегии социально-экономического развития Республики Мордовия до 2025 года"</w:t>
      </w:r>
    </w:p>
    <w:p w:rsidR="00777C2F" w:rsidRPr="00970B5F" w:rsidRDefault="00777C2F" w:rsidP="00970B5F">
      <w:pPr>
        <w:suppressAutoHyphens/>
        <w:ind w:left="37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Pr="00970B5F">
        <w:rPr>
          <w:b/>
          <w:bCs/>
          <w:sz w:val="28"/>
          <w:szCs w:val="28"/>
        </w:rPr>
        <w:t xml:space="preserve">   </w:t>
      </w:r>
      <w:r w:rsidRPr="00970B5F">
        <w:rPr>
          <w:sz w:val="28"/>
          <w:szCs w:val="28"/>
        </w:rPr>
        <w:t xml:space="preserve"> Генеральный план </w:t>
      </w:r>
      <w:r w:rsidRPr="00970B5F"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970B5F">
        <w:rPr>
          <w:sz w:val="28"/>
          <w:szCs w:val="28"/>
        </w:rPr>
        <w:t xml:space="preserve"> поселения Ардатовского муниципального района  утвержденный решением сессии совета депутатов </w:t>
      </w:r>
      <w:r w:rsidRPr="00970B5F"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970B5F">
        <w:rPr>
          <w:sz w:val="28"/>
          <w:szCs w:val="28"/>
        </w:rPr>
        <w:t xml:space="preserve"> поселения от 27 апреля 2012 года № 22.</w:t>
      </w:r>
    </w:p>
    <w:p w:rsidR="00777C2F" w:rsidRPr="00C63C87" w:rsidRDefault="00777C2F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777C2F" w:rsidRDefault="00777C2F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777C2F" w:rsidRDefault="00777C2F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  для закрепления населения, повышения уровня его жизни.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777C2F" w:rsidRPr="001E05F3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777C2F" w:rsidRDefault="00777C2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поселения:</w:t>
      </w:r>
    </w:p>
    <w:p w:rsidR="00777C2F" w:rsidRDefault="00777C2F" w:rsidP="00BF5E25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Капитальный ремонт общеобразовательной школы. </w:t>
      </w:r>
    </w:p>
    <w:p w:rsidR="00777C2F" w:rsidRDefault="00777C2F" w:rsidP="00BF5E25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 Капитальный ремонт детского сада.</w:t>
      </w:r>
    </w:p>
    <w:p w:rsidR="00777C2F" w:rsidRDefault="00777C2F" w:rsidP="00BF5E25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Строительство универсальной спортивной площадки.</w:t>
      </w:r>
    </w:p>
    <w:p w:rsidR="00777C2F" w:rsidRDefault="00777C2F" w:rsidP="00754B4F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777C2F" w:rsidRDefault="00777C2F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777C2F" w:rsidRDefault="00777C2F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Ардатовского сельского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77C2F" w:rsidRPr="0023353F" w:rsidRDefault="00777C2F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23353F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финансирования Программы на период 2016-2026 годов составляет 15 030,0 тыс. руб., в том числе по годам:</w:t>
      </w:r>
    </w:p>
    <w:p w:rsidR="00777C2F" w:rsidRPr="0023353F" w:rsidRDefault="00777C2F" w:rsidP="00754B4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 xml:space="preserve">2018 год -    3 030,0 тыс. рублей; </w:t>
      </w:r>
    </w:p>
    <w:p w:rsidR="00777C2F" w:rsidRPr="0023353F" w:rsidRDefault="00777C2F" w:rsidP="00754B4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>2019 год -    3 000,0  тыс. рублей;</w:t>
      </w:r>
    </w:p>
    <w:p w:rsidR="00777C2F" w:rsidRPr="0023353F" w:rsidRDefault="00777C2F" w:rsidP="0023353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>2020 год -    3 000,0  тыс. рублей;</w:t>
      </w:r>
    </w:p>
    <w:p w:rsidR="00777C2F" w:rsidRPr="00162DD1" w:rsidRDefault="00777C2F" w:rsidP="0023353F">
      <w:pPr>
        <w:spacing w:after="120"/>
        <w:jc w:val="both"/>
        <w:rPr>
          <w:sz w:val="28"/>
          <w:szCs w:val="28"/>
        </w:rPr>
      </w:pPr>
      <w:r w:rsidRPr="0023353F">
        <w:rPr>
          <w:sz w:val="28"/>
          <w:szCs w:val="28"/>
        </w:rPr>
        <w:t>2021-2026  год -    6 000,0  тыс. рублей</w:t>
      </w:r>
      <w:r>
        <w:rPr>
          <w:sz w:val="28"/>
          <w:szCs w:val="28"/>
        </w:rPr>
        <w:t>.</w:t>
      </w:r>
    </w:p>
    <w:p w:rsidR="00777C2F" w:rsidRPr="00162DD1" w:rsidRDefault="00777C2F" w:rsidP="00754B4F">
      <w:pPr>
        <w:spacing w:after="120"/>
        <w:jc w:val="both"/>
        <w:rPr>
          <w:sz w:val="28"/>
          <w:szCs w:val="28"/>
        </w:rPr>
      </w:pPr>
    </w:p>
    <w:p w:rsidR="00777C2F" w:rsidRPr="001E05F3" w:rsidRDefault="00777C2F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777C2F" w:rsidRPr="00A00AD0" w:rsidRDefault="00777C2F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777C2F" w:rsidRDefault="00777C2F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7C2F" w:rsidRDefault="00777C2F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7C2F" w:rsidRDefault="00777C2F" w:rsidP="00FE7100">
      <w:pPr>
        <w:jc w:val="both"/>
        <w:sectPr w:rsidR="00777C2F" w:rsidSect="00BA5C76">
          <w:pgSz w:w="11906" w:h="16838"/>
          <w:pgMar w:top="540" w:right="850" w:bottom="1134" w:left="1701" w:header="708" w:footer="708" w:gutter="0"/>
          <w:cols w:space="708"/>
          <w:docGrid w:linePitch="360"/>
        </w:sectPr>
      </w:pPr>
    </w:p>
    <w:tbl>
      <w:tblPr>
        <w:tblW w:w="21273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40"/>
        <w:gridCol w:w="34"/>
        <w:gridCol w:w="1697"/>
        <w:gridCol w:w="139"/>
        <w:gridCol w:w="1560"/>
        <w:gridCol w:w="2971"/>
        <w:gridCol w:w="2992"/>
      </w:tblGrid>
      <w:tr w:rsidR="00777C2F" w:rsidRPr="00CE3380" w:rsidTr="00B812AA">
        <w:trPr>
          <w:gridAfter w:val="2"/>
          <w:wAfter w:w="5963" w:type="dxa"/>
          <w:trHeight w:val="287"/>
          <w:tblHeader/>
        </w:trPr>
        <w:tc>
          <w:tcPr>
            <w:tcW w:w="15310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777C2F" w:rsidRDefault="00777C2F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777C2F" w:rsidRDefault="00777C2F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777C2F" w:rsidRPr="00CE3380" w:rsidRDefault="00777C2F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777C2F" w:rsidRPr="00871BFF" w:rsidTr="00B812AA">
        <w:trPr>
          <w:gridAfter w:val="2"/>
          <w:wAfter w:w="5963" w:type="dxa"/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777C2F" w:rsidRPr="00871BFF" w:rsidRDefault="00777C2F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777C2F" w:rsidRPr="00871BFF" w:rsidRDefault="00777C2F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777C2F" w:rsidRPr="00871BFF" w:rsidRDefault="00777C2F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777C2F" w:rsidRPr="00871BFF" w:rsidRDefault="00777C2F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vAlign w:val="center"/>
          </w:tcPr>
          <w:p w:rsidR="00777C2F" w:rsidRDefault="00777C2F" w:rsidP="00145ABA">
            <w:pPr>
              <w:jc w:val="center"/>
            </w:pPr>
          </w:p>
          <w:p w:rsidR="00777C2F" w:rsidRPr="00871BFF" w:rsidRDefault="00777C2F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gridSpan w:val="2"/>
            <w:vMerge w:val="restart"/>
          </w:tcPr>
          <w:p w:rsidR="00777C2F" w:rsidRPr="00871BFF" w:rsidRDefault="00777C2F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777C2F" w:rsidRPr="00871BFF" w:rsidRDefault="00777C2F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777C2F" w:rsidRPr="00871BFF" w:rsidTr="00B812AA">
        <w:trPr>
          <w:gridAfter w:val="2"/>
          <w:wAfter w:w="5963" w:type="dxa"/>
          <w:trHeight w:val="255"/>
          <w:tblHeader/>
        </w:trPr>
        <w:tc>
          <w:tcPr>
            <w:tcW w:w="713" w:type="dxa"/>
            <w:vMerge/>
            <w:vAlign w:val="center"/>
          </w:tcPr>
          <w:p w:rsidR="00777C2F" w:rsidRDefault="00777C2F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777C2F" w:rsidRDefault="00777C2F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777C2F" w:rsidRDefault="00777C2F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777C2F" w:rsidRDefault="00777C2F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777C2F" w:rsidRDefault="00777C2F" w:rsidP="00145ABA">
            <w:pPr>
              <w:jc w:val="center"/>
            </w:pPr>
            <w:r>
              <w:t>Всего</w:t>
            </w:r>
          </w:p>
          <w:p w:rsidR="00777C2F" w:rsidRDefault="00777C2F" w:rsidP="00145ABA">
            <w:pPr>
              <w:jc w:val="center"/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777C2F" w:rsidRPr="00871BFF" w:rsidRDefault="00777C2F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777C2F" w:rsidRPr="00871BFF" w:rsidRDefault="00777C2F" w:rsidP="00145ABA">
            <w:pPr>
              <w:jc w:val="center"/>
            </w:pPr>
          </w:p>
        </w:tc>
      </w:tr>
      <w:tr w:rsidR="00777C2F" w:rsidRPr="00871BFF" w:rsidTr="00B812AA">
        <w:trPr>
          <w:gridAfter w:val="2"/>
          <w:wAfter w:w="5963" w:type="dxa"/>
          <w:trHeight w:val="285"/>
          <w:tblHeader/>
        </w:trPr>
        <w:tc>
          <w:tcPr>
            <w:tcW w:w="713" w:type="dxa"/>
            <w:vMerge/>
            <w:vAlign w:val="center"/>
          </w:tcPr>
          <w:p w:rsidR="00777C2F" w:rsidRDefault="00777C2F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777C2F" w:rsidRDefault="00777C2F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777C2F" w:rsidRDefault="00777C2F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777C2F" w:rsidRDefault="00777C2F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777C2F" w:rsidRDefault="00777C2F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777C2F" w:rsidRPr="00871BFF" w:rsidRDefault="00777C2F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777C2F" w:rsidRPr="00871BFF" w:rsidRDefault="00777C2F" w:rsidP="00145ABA">
            <w:pPr>
              <w:jc w:val="center"/>
            </w:pPr>
          </w:p>
        </w:tc>
      </w:tr>
      <w:tr w:rsidR="00777C2F" w:rsidRPr="00871BFF" w:rsidTr="00B812AA">
        <w:trPr>
          <w:gridAfter w:val="2"/>
          <w:wAfter w:w="5963" w:type="dxa"/>
          <w:trHeight w:val="315"/>
          <w:tblHeader/>
        </w:trPr>
        <w:tc>
          <w:tcPr>
            <w:tcW w:w="713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777C2F" w:rsidRPr="00871BFF" w:rsidRDefault="00777C2F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gridSpan w:val="2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777C2F" w:rsidRPr="00871BFF" w:rsidRDefault="00777C2F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11</w:t>
            </w:r>
          </w:p>
        </w:tc>
      </w:tr>
      <w:tr w:rsidR="00777C2F" w:rsidRPr="00871BFF" w:rsidTr="00B812AA">
        <w:trPr>
          <w:gridAfter w:val="2"/>
          <w:wAfter w:w="5963" w:type="dxa"/>
          <w:trHeight w:val="427"/>
        </w:trPr>
        <w:tc>
          <w:tcPr>
            <w:tcW w:w="713" w:type="dxa"/>
            <w:vAlign w:val="center"/>
          </w:tcPr>
          <w:p w:rsidR="00777C2F" w:rsidRPr="00871BFF" w:rsidRDefault="00777C2F" w:rsidP="00145ABA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777C2F" w:rsidRPr="00871BFF" w:rsidRDefault="00777C2F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Ардатовского сельского</w:t>
            </w:r>
            <w:r>
              <w:t xml:space="preserve"> поселения Ардатовского муниципального района на 2016-2026 годы</w:t>
            </w:r>
          </w:p>
        </w:tc>
      </w:tr>
      <w:tr w:rsidR="00777C2F" w:rsidRPr="00871BFF" w:rsidTr="00B812AA">
        <w:trPr>
          <w:gridAfter w:val="2"/>
          <w:wAfter w:w="5963" w:type="dxa"/>
          <w:trHeight w:val="427"/>
        </w:trPr>
        <w:tc>
          <w:tcPr>
            <w:tcW w:w="713" w:type="dxa"/>
            <w:vAlign w:val="center"/>
          </w:tcPr>
          <w:p w:rsidR="00777C2F" w:rsidRPr="00871BFF" w:rsidRDefault="00777C2F" w:rsidP="00145ABA">
            <w:r w:rsidRPr="00871BFF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777C2F" w:rsidRPr="00871BFF" w:rsidRDefault="00777C2F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Ардатовского сельского</w:t>
            </w:r>
            <w:r w:rsidRPr="00D94AB0">
              <w:rPr>
                <w:rFonts w:ascii="Times New Roman CYR" w:hAnsi="Times New Roman CYR" w:cs="Times New Roman CYR"/>
              </w:rPr>
              <w:t xml:space="preserve"> поселения  для закрепления населения, повышения уровня его жизни</w:t>
            </w:r>
          </w:p>
        </w:tc>
      </w:tr>
      <w:tr w:rsidR="00777C2F" w:rsidRPr="00871BFF" w:rsidTr="00B812AA">
        <w:trPr>
          <w:gridAfter w:val="2"/>
          <w:wAfter w:w="5963" w:type="dxa"/>
          <w:trHeight w:val="409"/>
        </w:trPr>
        <w:tc>
          <w:tcPr>
            <w:tcW w:w="713" w:type="dxa"/>
            <w:vAlign w:val="center"/>
          </w:tcPr>
          <w:p w:rsidR="00777C2F" w:rsidRPr="00871BFF" w:rsidRDefault="00777C2F" w:rsidP="00145ABA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777C2F" w:rsidRPr="00871BFF" w:rsidRDefault="00777C2F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777C2F" w:rsidRPr="00871BFF" w:rsidTr="00B812AA">
        <w:trPr>
          <w:gridAfter w:val="2"/>
          <w:wAfter w:w="5963" w:type="dxa"/>
          <w:trHeight w:val="457"/>
        </w:trPr>
        <w:tc>
          <w:tcPr>
            <w:tcW w:w="713" w:type="dxa"/>
            <w:vMerge w:val="restart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777C2F" w:rsidRPr="009C6AF5" w:rsidRDefault="00777C2F" w:rsidP="00145ABA">
            <w:r>
              <w:rPr>
                <w:rFonts w:ascii="Times New Roman CYR" w:hAnsi="Times New Roman CYR" w:cs="Times New Roman CYR"/>
              </w:rPr>
              <w:t>Проектирование и капитальный ремонт объектов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777C2F" w:rsidRPr="00871BFF" w:rsidRDefault="00777C2F" w:rsidP="00145ABA"/>
        </w:tc>
        <w:tc>
          <w:tcPr>
            <w:tcW w:w="1560" w:type="dxa"/>
            <w:vMerge w:val="restart"/>
            <w:vAlign w:val="center"/>
          </w:tcPr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>
            <w:r>
              <w:t>Ардатовское сельское поселение</w:t>
            </w:r>
          </w:p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C77409">
            <w:r>
              <w:t>Ардатовское сельское поселение</w:t>
            </w:r>
          </w:p>
          <w:p w:rsidR="00777C2F" w:rsidRDefault="00777C2F" w:rsidP="00C77409"/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777C2F" w:rsidRPr="00AA75D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777C2F" w:rsidRPr="00AA75D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777C2F" w:rsidRPr="00AA75DF" w:rsidRDefault="00777C2F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30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777C2F" w:rsidRPr="00C332D9" w:rsidRDefault="00777C2F" w:rsidP="00145ABA">
            <w:pPr>
              <w:ind w:left="-107" w:right="-108"/>
              <w:jc w:val="center"/>
            </w:pPr>
            <w:r w:rsidRPr="00C332D9">
              <w:t>3 0</w:t>
            </w:r>
            <w:r>
              <w:t>30</w:t>
            </w:r>
            <w:r w:rsidRPr="00C332D9">
              <w:t>,0</w:t>
            </w:r>
          </w:p>
        </w:tc>
        <w:tc>
          <w:tcPr>
            <w:tcW w:w="1133" w:type="dxa"/>
            <w:vAlign w:val="center"/>
          </w:tcPr>
          <w:p w:rsidR="00777C2F" w:rsidRPr="00C332D9" w:rsidRDefault="00777C2F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777C2F" w:rsidRPr="002C05DD" w:rsidRDefault="00777C2F" w:rsidP="00145ABA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777C2F" w:rsidRPr="002C05DD" w:rsidRDefault="00777C2F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777C2F" w:rsidRPr="002C05DD" w:rsidRDefault="00777C2F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836" w:type="dxa"/>
            <w:gridSpan w:val="2"/>
            <w:vAlign w:val="center"/>
          </w:tcPr>
          <w:p w:rsidR="00777C2F" w:rsidRDefault="00777C2F" w:rsidP="00145ABA">
            <w:r>
              <w:t>Проектные работы.</w:t>
            </w:r>
          </w:p>
          <w:p w:rsidR="00777C2F" w:rsidRPr="002C05DD" w:rsidRDefault="00777C2F" w:rsidP="00145ABA">
            <w:r>
              <w:t xml:space="preserve">Капитальный ремонт Дома досуга и творчества </w:t>
            </w:r>
          </w:p>
        </w:tc>
        <w:tc>
          <w:tcPr>
            <w:tcW w:w="1560" w:type="dxa"/>
            <w:vMerge/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777C2F" w:rsidRPr="002C05DD" w:rsidRDefault="00777C2F" w:rsidP="001158B6">
            <w:pPr>
              <w:ind w:right="-108"/>
            </w:pPr>
            <w:r>
              <w:t xml:space="preserve">    3 000,0</w:t>
            </w:r>
          </w:p>
        </w:tc>
        <w:tc>
          <w:tcPr>
            <w:tcW w:w="1133" w:type="dxa"/>
            <w:vAlign w:val="center"/>
          </w:tcPr>
          <w:p w:rsidR="00777C2F" w:rsidRPr="002C05DD" w:rsidRDefault="00777C2F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777C2F" w:rsidRPr="002C05DD" w:rsidRDefault="00777C2F" w:rsidP="00A23D0B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777C2F" w:rsidRPr="002C05DD" w:rsidRDefault="00777C2F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777C2F" w:rsidRPr="002C05DD" w:rsidRDefault="00777C2F" w:rsidP="001158B6">
            <w:pPr>
              <w:ind w:left="-107" w:right="-108"/>
            </w:pPr>
          </w:p>
        </w:tc>
        <w:tc>
          <w:tcPr>
            <w:tcW w:w="1836" w:type="dxa"/>
            <w:gridSpan w:val="2"/>
            <w:vAlign w:val="center"/>
          </w:tcPr>
          <w:p w:rsidR="00777C2F" w:rsidRPr="002C05DD" w:rsidRDefault="00777C2F" w:rsidP="00145ABA">
            <w:r>
              <w:t>Капитальный ремонт общеобразовательной школы, детского сада</w:t>
            </w:r>
          </w:p>
        </w:tc>
        <w:tc>
          <w:tcPr>
            <w:tcW w:w="1560" w:type="dxa"/>
            <w:vMerge/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777C2F" w:rsidRPr="00C332D9" w:rsidRDefault="00777C2F" w:rsidP="00145ABA">
            <w:pPr>
              <w:ind w:left="-107" w:right="-108"/>
              <w:jc w:val="center"/>
            </w:pPr>
            <w:r w:rsidRPr="00C332D9">
              <w:t>3 000,0</w:t>
            </w:r>
          </w:p>
        </w:tc>
        <w:tc>
          <w:tcPr>
            <w:tcW w:w="1133" w:type="dxa"/>
            <w:vAlign w:val="center"/>
          </w:tcPr>
          <w:p w:rsidR="00777C2F" w:rsidRPr="00C332D9" w:rsidRDefault="00777C2F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777C2F" w:rsidRPr="00C332D9" w:rsidRDefault="00777C2F" w:rsidP="00145ABA">
            <w:pPr>
              <w:ind w:left="-107" w:right="-108"/>
              <w:jc w:val="center"/>
            </w:pPr>
            <w:r w:rsidRPr="00C332D9"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777C2F" w:rsidRPr="00C332D9" w:rsidRDefault="00777C2F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  <w:r>
              <w:t>Капитальный ремонт общеобразовательной школы, детского сада</w:t>
            </w:r>
          </w:p>
        </w:tc>
        <w:tc>
          <w:tcPr>
            <w:tcW w:w="1560" w:type="dxa"/>
            <w:vMerge/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1164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AA75D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AA75D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AA75DF" w:rsidRDefault="00777C2F" w:rsidP="005C5BC5">
            <w:pPr>
              <w:ind w:left="-107" w:right="-108"/>
              <w:jc w:val="center"/>
              <w:rPr>
                <w:highlight w:val="yellow"/>
              </w:rPr>
            </w:pPr>
            <w:r w:rsidRPr="00C332D9">
              <w:t>9</w:t>
            </w:r>
            <w:r>
              <w:t> </w:t>
            </w:r>
            <w:r w:rsidRPr="00C332D9">
              <w:t>0</w:t>
            </w:r>
            <w:r>
              <w:t>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2C05DD" w:rsidRDefault="00777C2F" w:rsidP="005C5BC5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2C05DD" w:rsidRDefault="00777C2F" w:rsidP="005C5BC5">
            <w:pPr>
              <w:ind w:left="-107" w:right="-108"/>
              <w:jc w:val="center"/>
            </w:pPr>
            <w:r>
              <w:t>9 000,0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2C05DD" w:rsidRDefault="00777C2F" w:rsidP="005C5BC5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2C05DD" w:rsidRDefault="00777C2F" w:rsidP="005C5BC5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C2F" w:rsidRPr="00871BFF" w:rsidRDefault="00777C2F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447"/>
        </w:trPr>
        <w:tc>
          <w:tcPr>
            <w:tcW w:w="713" w:type="dxa"/>
            <w:vAlign w:val="center"/>
          </w:tcPr>
          <w:p w:rsidR="00777C2F" w:rsidRPr="00871BFF" w:rsidRDefault="00777C2F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3"/>
            <w:vAlign w:val="center"/>
          </w:tcPr>
          <w:p w:rsidR="00777C2F" w:rsidRDefault="00777C2F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777C2F" w:rsidRPr="00871BFF" w:rsidRDefault="00777C2F" w:rsidP="00145ABA">
            <w:pPr>
              <w:jc w:val="center"/>
            </w:pPr>
          </w:p>
        </w:tc>
      </w:tr>
      <w:tr w:rsidR="00777C2F" w:rsidRPr="00871BFF" w:rsidTr="00B812AA">
        <w:trPr>
          <w:gridAfter w:val="2"/>
          <w:wAfter w:w="5963" w:type="dxa"/>
          <w:trHeight w:val="447"/>
        </w:trPr>
        <w:tc>
          <w:tcPr>
            <w:tcW w:w="713" w:type="dxa"/>
            <w:vMerge w:val="restart"/>
            <w:vAlign w:val="center"/>
          </w:tcPr>
          <w:p w:rsidR="00777C2F" w:rsidRPr="00871BFF" w:rsidRDefault="00777C2F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777C2F" w:rsidRPr="00871BFF" w:rsidRDefault="00777C2F" w:rsidP="00145ABA">
            <w:r>
              <w:t>Проектирование строительство объекта</w:t>
            </w:r>
          </w:p>
        </w:tc>
        <w:tc>
          <w:tcPr>
            <w:tcW w:w="713" w:type="dxa"/>
            <w:vMerge w:val="restart"/>
            <w:vAlign w:val="center"/>
          </w:tcPr>
          <w:p w:rsidR="00777C2F" w:rsidRPr="00871BFF" w:rsidRDefault="00777C2F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77C2F" w:rsidRPr="00E4550F" w:rsidRDefault="00777C2F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777C2F" w:rsidRPr="00AA75DF" w:rsidRDefault="00777C2F" w:rsidP="00145ABA">
            <w:pPr>
              <w:rPr>
                <w:highlight w:val="yellow"/>
              </w:rPr>
            </w:pPr>
            <w:r w:rsidRPr="00FF36DE">
              <w:t>Пректирование и строительство универсальной спортивной площадки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>
            <w:r>
              <w:t>Ардатовское сельское поселение</w:t>
            </w:r>
          </w:p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/>
          <w:p w:rsidR="00777C2F" w:rsidRDefault="00777C2F" w:rsidP="005C5BC5">
            <w:r>
              <w:t>Ардатовское сельское поселение</w:t>
            </w:r>
          </w:p>
          <w:p w:rsidR="00777C2F" w:rsidRDefault="00777C2F" w:rsidP="005C5BC5"/>
          <w:p w:rsidR="00777C2F" w:rsidRPr="00871BFF" w:rsidRDefault="00777C2F" w:rsidP="005C5BC5"/>
        </w:tc>
      </w:tr>
      <w:tr w:rsidR="00777C2F" w:rsidRPr="00871BFF" w:rsidTr="00B812AA">
        <w:trPr>
          <w:gridAfter w:val="2"/>
          <w:wAfter w:w="5963" w:type="dxa"/>
          <w:trHeight w:val="382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114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77C2F" w:rsidRPr="00E4550F" w:rsidRDefault="00777C2F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</w:tr>
      <w:tr w:rsidR="00777C2F" w:rsidRPr="00871BFF" w:rsidTr="00B812AA">
        <w:trPr>
          <w:gridAfter w:val="2"/>
          <w:wAfter w:w="5963" w:type="dxa"/>
          <w:trHeight w:val="429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114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77C2F" w:rsidRPr="00E4550F" w:rsidRDefault="00777C2F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</w:tr>
      <w:tr w:rsidR="00777C2F" w:rsidRPr="00871BFF" w:rsidTr="00B812AA">
        <w:trPr>
          <w:gridAfter w:val="2"/>
          <w:wAfter w:w="5963" w:type="dxa"/>
          <w:trHeight w:val="351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114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777C2F" w:rsidRPr="00C6458C" w:rsidRDefault="00777C2F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777C2F" w:rsidRPr="00C6458C" w:rsidRDefault="00777C2F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777C2F" w:rsidRPr="00C6458C" w:rsidRDefault="00777C2F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77C2F" w:rsidRPr="00E4550F" w:rsidRDefault="00777C2F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114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777C2F" w:rsidRPr="00E4550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77C2F" w:rsidRPr="00E4550F" w:rsidRDefault="00777C2F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114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777C2F" w:rsidRPr="00B51E2E" w:rsidRDefault="00777C2F" w:rsidP="00145ABA">
            <w:pPr>
              <w:ind w:left="-107" w:right="-108"/>
              <w:jc w:val="center"/>
            </w:pPr>
            <w:r w:rsidRPr="00B51E2E">
              <w:t>6 000,0</w:t>
            </w:r>
          </w:p>
        </w:tc>
        <w:tc>
          <w:tcPr>
            <w:tcW w:w="1133" w:type="dxa"/>
            <w:vAlign w:val="center"/>
          </w:tcPr>
          <w:p w:rsidR="00777C2F" w:rsidRPr="00B51E2E" w:rsidRDefault="00777C2F" w:rsidP="00145ABA">
            <w:pPr>
              <w:ind w:left="-107" w:right="-108"/>
              <w:jc w:val="center"/>
            </w:pPr>
            <w:r w:rsidRPr="00B51E2E"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777C2F" w:rsidRPr="00B51E2E" w:rsidRDefault="00777C2F" w:rsidP="00145ABA">
            <w:pPr>
              <w:ind w:left="-107" w:right="-108"/>
              <w:jc w:val="center"/>
            </w:pPr>
            <w:r w:rsidRPr="00B51E2E">
              <w:t xml:space="preserve">1790,0 </w:t>
            </w:r>
          </w:p>
        </w:tc>
        <w:tc>
          <w:tcPr>
            <w:tcW w:w="1275" w:type="dxa"/>
            <w:vAlign w:val="center"/>
          </w:tcPr>
          <w:p w:rsidR="00777C2F" w:rsidRPr="00B51E2E" w:rsidRDefault="00777C2F" w:rsidP="00145ABA">
            <w:pPr>
              <w:ind w:left="-107" w:right="-108"/>
              <w:jc w:val="center"/>
            </w:pPr>
            <w:r w:rsidRPr="00B51E2E">
              <w:t>60,0</w:t>
            </w:r>
          </w:p>
        </w:tc>
        <w:tc>
          <w:tcPr>
            <w:tcW w:w="1274" w:type="dxa"/>
            <w:gridSpan w:val="2"/>
            <w:vAlign w:val="center"/>
          </w:tcPr>
          <w:p w:rsidR="00777C2F" w:rsidRPr="00E4550F" w:rsidRDefault="00777C2F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3251" w:type="dxa"/>
            <w:vMerge/>
            <w:vAlign w:val="center"/>
          </w:tcPr>
          <w:p w:rsidR="00777C2F" w:rsidRPr="00871BFF" w:rsidRDefault="00777C2F" w:rsidP="00145ABA"/>
        </w:tc>
        <w:tc>
          <w:tcPr>
            <w:tcW w:w="713" w:type="dxa"/>
            <w:vMerge/>
            <w:vAlign w:val="center"/>
          </w:tcPr>
          <w:p w:rsidR="00777C2F" w:rsidRPr="00871BFF" w:rsidRDefault="00777C2F" w:rsidP="00145ABA"/>
        </w:tc>
        <w:tc>
          <w:tcPr>
            <w:tcW w:w="1140" w:type="dxa"/>
            <w:vAlign w:val="center"/>
          </w:tcPr>
          <w:p w:rsidR="00777C2F" w:rsidRPr="00871BFF" w:rsidRDefault="00777C2F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777C2F" w:rsidRPr="00B51E2E" w:rsidRDefault="00777C2F" w:rsidP="005C5BC5">
            <w:pPr>
              <w:ind w:left="-107" w:right="-108"/>
              <w:jc w:val="center"/>
            </w:pPr>
            <w:r w:rsidRPr="00B51E2E">
              <w:t>6 000,0</w:t>
            </w:r>
          </w:p>
        </w:tc>
        <w:tc>
          <w:tcPr>
            <w:tcW w:w="1133" w:type="dxa"/>
            <w:vAlign w:val="center"/>
          </w:tcPr>
          <w:p w:rsidR="00777C2F" w:rsidRPr="00B51E2E" w:rsidRDefault="00777C2F" w:rsidP="005C5BC5">
            <w:pPr>
              <w:ind w:left="-107" w:right="-108"/>
              <w:jc w:val="center"/>
            </w:pPr>
            <w:r w:rsidRPr="00B51E2E"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777C2F" w:rsidRPr="00B51E2E" w:rsidRDefault="00777C2F" w:rsidP="005C5BC5">
            <w:pPr>
              <w:ind w:left="-107" w:right="-108"/>
              <w:jc w:val="center"/>
            </w:pPr>
            <w:r w:rsidRPr="00B51E2E">
              <w:t xml:space="preserve">1790,0 </w:t>
            </w:r>
          </w:p>
        </w:tc>
        <w:tc>
          <w:tcPr>
            <w:tcW w:w="1275" w:type="dxa"/>
            <w:vAlign w:val="center"/>
          </w:tcPr>
          <w:p w:rsidR="00777C2F" w:rsidRPr="00B51E2E" w:rsidRDefault="00777C2F" w:rsidP="005C5BC5">
            <w:pPr>
              <w:ind w:left="-107" w:right="-108"/>
              <w:jc w:val="center"/>
            </w:pPr>
            <w:r w:rsidRPr="00B51E2E">
              <w:t>60,0</w:t>
            </w:r>
          </w:p>
        </w:tc>
        <w:tc>
          <w:tcPr>
            <w:tcW w:w="1274" w:type="dxa"/>
            <w:gridSpan w:val="2"/>
            <w:vAlign w:val="center"/>
          </w:tcPr>
          <w:p w:rsidR="00777C2F" w:rsidRPr="00B51E2E" w:rsidRDefault="00777C2F" w:rsidP="005C5BC5">
            <w:pPr>
              <w:ind w:left="-107" w:right="-108"/>
              <w:jc w:val="center"/>
            </w:pPr>
            <w:r w:rsidRPr="00B51E2E">
              <w:t>6 000,0</w:t>
            </w:r>
          </w:p>
        </w:tc>
        <w:tc>
          <w:tcPr>
            <w:tcW w:w="1697" w:type="dxa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777C2F" w:rsidRPr="00E4550F" w:rsidRDefault="00777C2F" w:rsidP="00145ABA">
            <w:pPr>
              <w:rPr>
                <w:highlight w:val="yellow"/>
              </w:rPr>
            </w:pPr>
          </w:p>
        </w:tc>
      </w:tr>
      <w:tr w:rsidR="00777C2F" w:rsidRPr="00871BFF" w:rsidTr="00B812AA">
        <w:trPr>
          <w:gridAfter w:val="2"/>
          <w:wAfter w:w="5963" w:type="dxa"/>
          <w:trHeight w:val="480"/>
        </w:trPr>
        <w:tc>
          <w:tcPr>
            <w:tcW w:w="15310" w:type="dxa"/>
            <w:gridSpan w:val="14"/>
            <w:tcBorders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>
            <w:pPr>
              <w:jc w:val="center"/>
            </w:pPr>
          </w:p>
        </w:tc>
      </w:tr>
      <w:tr w:rsidR="00777C2F" w:rsidRPr="00871BFF">
        <w:trPr>
          <w:gridAfter w:val="2"/>
          <w:wAfter w:w="5963" w:type="dxa"/>
          <w:trHeight w:val="2460"/>
        </w:trPr>
        <w:tc>
          <w:tcPr>
            <w:tcW w:w="343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trHeight w:val="480"/>
        </w:trPr>
        <w:tc>
          <w:tcPr>
            <w:tcW w:w="5963" w:type="dxa"/>
            <w:gridSpan w:val="14"/>
            <w:tcBorders>
              <w:top w:val="nil"/>
              <w:left w:val="nil"/>
              <w:bottom w:val="nil"/>
            </w:tcBorders>
            <w:vAlign w:val="center"/>
          </w:tcPr>
          <w:p w:rsidR="00777C2F" w:rsidRPr="00AA75DF" w:rsidRDefault="00777C2F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2971" w:type="dxa"/>
            <w:tcBorders>
              <w:top w:val="nil"/>
              <w:bottom w:val="nil"/>
            </w:tcBorders>
            <w:vAlign w:val="center"/>
          </w:tcPr>
          <w:p w:rsidR="00777C2F" w:rsidRPr="00871BFF" w:rsidRDefault="00777C2F" w:rsidP="00145ABA"/>
        </w:tc>
        <w:tc>
          <w:tcPr>
            <w:tcW w:w="1699" w:type="dxa"/>
            <w:tcBorders>
              <w:top w:val="nil"/>
              <w:right w:val="nil"/>
            </w:tcBorders>
            <w:vAlign w:val="center"/>
          </w:tcPr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Default="00777C2F" w:rsidP="00145ABA"/>
          <w:p w:rsidR="00777C2F" w:rsidRPr="00871BFF" w:rsidRDefault="00777C2F" w:rsidP="00145ABA"/>
        </w:tc>
      </w:tr>
      <w:tr w:rsidR="00777C2F" w:rsidRPr="00871BFF" w:rsidTr="00B812AA">
        <w:trPr>
          <w:gridAfter w:val="4"/>
          <w:wAfter w:w="7662" w:type="dxa"/>
          <w:trHeight w:val="480"/>
        </w:trPr>
        <w:tc>
          <w:tcPr>
            <w:tcW w:w="46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  <w:tc>
          <w:tcPr>
            <w:tcW w:w="720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>
            <w:pPr>
              <w:jc w:val="center"/>
            </w:pPr>
          </w:p>
        </w:tc>
        <w:tc>
          <w:tcPr>
            <w:tcW w:w="173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C46844" w:rsidRDefault="00777C2F" w:rsidP="00145ABA"/>
        </w:tc>
      </w:tr>
      <w:tr w:rsidR="00777C2F" w:rsidRPr="00871BFF" w:rsidTr="00B812AA">
        <w:trPr>
          <w:gridAfter w:val="4"/>
          <w:wAfter w:w="7662" w:type="dxa"/>
          <w:trHeight w:val="3380"/>
        </w:trPr>
        <w:tc>
          <w:tcPr>
            <w:tcW w:w="4677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  <w:tc>
          <w:tcPr>
            <w:tcW w:w="720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>
            <w:pPr>
              <w:jc w:val="center"/>
            </w:pPr>
          </w:p>
        </w:tc>
        <w:tc>
          <w:tcPr>
            <w:tcW w:w="173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4"/>
          <w:wAfter w:w="7662" w:type="dxa"/>
          <w:trHeight w:val="480"/>
        </w:trPr>
        <w:tc>
          <w:tcPr>
            <w:tcW w:w="4677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  <w:tc>
          <w:tcPr>
            <w:tcW w:w="893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</w:tr>
      <w:tr w:rsidR="00777C2F" w:rsidRPr="00871BFF" w:rsidTr="00B812AA">
        <w:trPr>
          <w:gridAfter w:val="2"/>
          <w:wAfter w:w="5963" w:type="dxa"/>
          <w:trHeight w:val="4900"/>
        </w:trPr>
        <w:tc>
          <w:tcPr>
            <w:tcW w:w="4677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  <w:tc>
          <w:tcPr>
            <w:tcW w:w="1063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7C2F" w:rsidRPr="00871BFF" w:rsidRDefault="00777C2F" w:rsidP="00145ABA"/>
        </w:tc>
      </w:tr>
    </w:tbl>
    <w:p w:rsidR="00777C2F" w:rsidRDefault="00777C2F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777C2F" w:rsidRDefault="00777C2F" w:rsidP="009C6AF5">
      <w:pPr>
        <w:spacing w:after="120"/>
        <w:jc w:val="both"/>
        <w:rPr>
          <w:rFonts w:ascii="Times New Roman CYR" w:hAnsi="Times New Roman CYR" w:cs="Times New Roman CYR"/>
        </w:rPr>
        <w:sectPr w:rsidR="00777C2F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777C2F" w:rsidRPr="0058558C" w:rsidRDefault="00777C2F" w:rsidP="0058558C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7C2F" w:rsidRPr="0058558C" w:rsidRDefault="00777C2F" w:rsidP="0058558C">
      <w:pPr>
        <w:spacing w:line="240" w:lineRule="atLeast"/>
        <w:jc w:val="center"/>
        <w:rPr>
          <w:rFonts w:ascii="Arial" w:hAnsi="Arial" w:cs="Arial"/>
          <w:color w:val="000000"/>
          <w:sz w:val="28"/>
          <w:szCs w:val="28"/>
        </w:rPr>
      </w:pPr>
      <w:bookmarkStart w:id="1" w:name="_Toc116201900"/>
      <w:bookmarkEnd w:id="1"/>
      <w:r w:rsidRPr="0058558C">
        <w:rPr>
          <w:b/>
          <w:bCs/>
          <w:color w:val="000000"/>
          <w:sz w:val="28"/>
          <w:szCs w:val="28"/>
        </w:rPr>
        <w:t>Раздел 4.    Организация  контроля  за реализацией Программы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Организационная структура управления Программой базируется на существующей схеме исполнительной власти  </w:t>
      </w:r>
      <w:r>
        <w:rPr>
          <w:color w:val="000000"/>
          <w:sz w:val="28"/>
          <w:szCs w:val="28"/>
        </w:rPr>
        <w:t>Ардатов</w:t>
      </w:r>
      <w:r w:rsidRPr="0058558C">
        <w:rPr>
          <w:color w:val="000000"/>
          <w:sz w:val="28"/>
          <w:szCs w:val="28"/>
        </w:rPr>
        <w:t>ского сельского поселения.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  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Глава сельского поселения осуществляет следующие действия: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рассматривает и утверждает план мероприятий, объемы их финансирования и сроки реализации;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взаимодействует с районными и республиканскими органами исполнительной власти по включению предложений сельского поселения  в районные и республиканские целевые программы;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-контроль за выполнением годового плана действий и подготовка отчетов о его выполнении;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-осуществляет руководство по: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- подготовке перечня муниципальных целевых программ поселения, предлагаемых  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к финансированию из районного и областного бюджета на очередной финансовый год;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 реализации мероприятий Программы поселения.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  Зам.главы поселения</w:t>
      </w:r>
      <w:r>
        <w:rPr>
          <w:color w:val="000000"/>
          <w:sz w:val="28"/>
          <w:szCs w:val="28"/>
        </w:rPr>
        <w:t xml:space="preserve"> </w:t>
      </w:r>
      <w:r w:rsidRPr="0058558C">
        <w:rPr>
          <w:color w:val="000000"/>
          <w:sz w:val="28"/>
          <w:szCs w:val="28"/>
        </w:rPr>
        <w:t xml:space="preserve"> осуществляет следующие функции (экономист, финансист):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-подготовка проектов программ поселения по приоритетным направлениям Программы;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-формирование бюджетных заявок на выделение средств из муниципального бюджета поселения;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777C2F" w:rsidRPr="0058558C" w:rsidRDefault="00777C2F" w:rsidP="0058558C">
      <w:pPr>
        <w:spacing w:line="240" w:lineRule="atLeast"/>
        <w:ind w:firstLine="720"/>
        <w:jc w:val="center"/>
        <w:rPr>
          <w:rFonts w:ascii="Arial" w:hAnsi="Arial" w:cs="Arial"/>
          <w:color w:val="000000"/>
          <w:sz w:val="28"/>
          <w:szCs w:val="28"/>
        </w:rPr>
      </w:pPr>
      <w:bookmarkStart w:id="2" w:name="_Toc116201901"/>
      <w:bookmarkEnd w:id="2"/>
      <w:r w:rsidRPr="0058558C">
        <w:rPr>
          <w:b/>
          <w:bCs/>
          <w:color w:val="000000"/>
          <w:sz w:val="28"/>
          <w:szCs w:val="28"/>
        </w:rPr>
        <w:t>5.   Механизм обновления Программы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Обновление Программы производится: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 при выявлении новых, необходимых к реализации мероприятий,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 при появлении новых инвестиционных проектов, особо значимых для территории;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777C2F" w:rsidRPr="0058558C" w:rsidRDefault="00777C2F" w:rsidP="0058558C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  <w:sz w:val="28"/>
          <w:szCs w:val="28"/>
        </w:rPr>
      </w:pPr>
      <w:r w:rsidRPr="0058558C">
        <w:rPr>
          <w:b/>
          <w:bCs/>
          <w:color w:val="000000"/>
          <w:kern w:val="36"/>
          <w:sz w:val="28"/>
          <w:szCs w:val="28"/>
        </w:rPr>
        <w:t>6. Заключение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Ожидаемые результаты:</w:t>
      </w:r>
    </w:p>
    <w:p w:rsidR="00777C2F" w:rsidRPr="0058558C" w:rsidRDefault="00777C2F" w:rsidP="0058558C">
      <w:pPr>
        <w:spacing w:line="240" w:lineRule="atLeast"/>
        <w:ind w:firstLine="90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777C2F" w:rsidRPr="0058558C" w:rsidRDefault="00777C2F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1.       проведение уличного освещения обеспечит устойчивое энергоснабжение поселения; </w:t>
      </w:r>
    </w:p>
    <w:p w:rsidR="00777C2F" w:rsidRPr="0058558C" w:rsidRDefault="00777C2F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2.       улучшение культурно-досуговой  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777C2F" w:rsidRPr="0058558C" w:rsidRDefault="00777C2F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3.       привлечения внебюджетных инвестиций в экономику поселения;</w:t>
      </w:r>
    </w:p>
    <w:p w:rsidR="00777C2F" w:rsidRPr="0058558C" w:rsidRDefault="00777C2F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4.       повышения благоустройства поселения;</w:t>
      </w:r>
    </w:p>
    <w:p w:rsidR="00777C2F" w:rsidRPr="0058558C" w:rsidRDefault="00777C2F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5.       формирования современного привлекательного имиджа поселения;</w:t>
      </w:r>
    </w:p>
    <w:p w:rsidR="00777C2F" w:rsidRPr="0058558C" w:rsidRDefault="00777C2F" w:rsidP="0058558C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6.       устойчивое развитие социальной инфраструктуры поселения.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Реализация Программы позволит: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1) повысить качество жизни жителей</w:t>
      </w:r>
      <w:r>
        <w:rPr>
          <w:color w:val="000000"/>
          <w:sz w:val="28"/>
          <w:szCs w:val="28"/>
        </w:rPr>
        <w:t xml:space="preserve"> Ардато</w:t>
      </w:r>
      <w:r w:rsidRPr="0058558C">
        <w:rPr>
          <w:color w:val="000000"/>
          <w:sz w:val="28"/>
          <w:szCs w:val="28"/>
        </w:rPr>
        <w:t>вского  сельского поселения ;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3) повысить степень социального согласия, укрепить авторитет органов местного самоуправления.</w:t>
      </w:r>
    </w:p>
    <w:p w:rsidR="00777C2F" w:rsidRPr="0058558C" w:rsidRDefault="00777C2F" w:rsidP="0058558C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       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777C2F" w:rsidRPr="0058558C" w:rsidRDefault="00777C2F" w:rsidP="0058558C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8558C">
        <w:rPr>
          <w:color w:val="000000"/>
          <w:sz w:val="28"/>
          <w:szCs w:val="28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777C2F" w:rsidRDefault="00777C2F" w:rsidP="0058558C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7C2F" w:rsidRPr="00655B57" w:rsidRDefault="00777C2F" w:rsidP="0058558C">
      <w:pPr>
        <w:jc w:val="both"/>
      </w:pPr>
    </w:p>
    <w:p w:rsidR="00777C2F" w:rsidRPr="00655B57" w:rsidRDefault="00777C2F" w:rsidP="0058558C"/>
    <w:sectPr w:rsidR="00777C2F" w:rsidRPr="00655B57" w:rsidSect="0058558C">
      <w:pgSz w:w="11906" w:h="16838"/>
      <w:pgMar w:top="1134" w:right="1559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10FA7"/>
    <w:rsid w:val="00011811"/>
    <w:rsid w:val="00044C6D"/>
    <w:rsid w:val="000530B8"/>
    <w:rsid w:val="00053918"/>
    <w:rsid w:val="00063512"/>
    <w:rsid w:val="00071D5A"/>
    <w:rsid w:val="00074489"/>
    <w:rsid w:val="00084FA0"/>
    <w:rsid w:val="000B285E"/>
    <w:rsid w:val="000B7982"/>
    <w:rsid w:val="000D3E28"/>
    <w:rsid w:val="000D6901"/>
    <w:rsid w:val="000E1E96"/>
    <w:rsid w:val="000F5B4A"/>
    <w:rsid w:val="001029A4"/>
    <w:rsid w:val="001158B6"/>
    <w:rsid w:val="00125806"/>
    <w:rsid w:val="0013289B"/>
    <w:rsid w:val="00145ABA"/>
    <w:rsid w:val="00162DD1"/>
    <w:rsid w:val="00184CB9"/>
    <w:rsid w:val="001A03F6"/>
    <w:rsid w:val="001B2D82"/>
    <w:rsid w:val="001C7C7A"/>
    <w:rsid w:val="001D58FF"/>
    <w:rsid w:val="001E05F3"/>
    <w:rsid w:val="001F3D04"/>
    <w:rsid w:val="00210EDD"/>
    <w:rsid w:val="00223828"/>
    <w:rsid w:val="00232A62"/>
    <w:rsid w:val="0023353F"/>
    <w:rsid w:val="00236D96"/>
    <w:rsid w:val="00264A5D"/>
    <w:rsid w:val="002717DE"/>
    <w:rsid w:val="002C05DD"/>
    <w:rsid w:val="002C0FBC"/>
    <w:rsid w:val="002C6FE7"/>
    <w:rsid w:val="002D1D2A"/>
    <w:rsid w:val="002D4C12"/>
    <w:rsid w:val="002D6D3D"/>
    <w:rsid w:val="002D7F33"/>
    <w:rsid w:val="002E3A56"/>
    <w:rsid w:val="00322524"/>
    <w:rsid w:val="00322E38"/>
    <w:rsid w:val="00327723"/>
    <w:rsid w:val="003328D8"/>
    <w:rsid w:val="00332A2A"/>
    <w:rsid w:val="00365FA9"/>
    <w:rsid w:val="0037670F"/>
    <w:rsid w:val="00392480"/>
    <w:rsid w:val="00394AC7"/>
    <w:rsid w:val="003A7608"/>
    <w:rsid w:val="00413296"/>
    <w:rsid w:val="00425A58"/>
    <w:rsid w:val="00477872"/>
    <w:rsid w:val="00496B75"/>
    <w:rsid w:val="004A0ED3"/>
    <w:rsid w:val="004A30EC"/>
    <w:rsid w:val="004C2A0A"/>
    <w:rsid w:val="004F7F65"/>
    <w:rsid w:val="005065D3"/>
    <w:rsid w:val="00517517"/>
    <w:rsid w:val="00533B1F"/>
    <w:rsid w:val="0055106A"/>
    <w:rsid w:val="0058558C"/>
    <w:rsid w:val="00593B84"/>
    <w:rsid w:val="005A2E51"/>
    <w:rsid w:val="005A63BD"/>
    <w:rsid w:val="005B1556"/>
    <w:rsid w:val="005C06F4"/>
    <w:rsid w:val="005C5BC5"/>
    <w:rsid w:val="005D72B1"/>
    <w:rsid w:val="005F4E0B"/>
    <w:rsid w:val="00617D58"/>
    <w:rsid w:val="00620DF5"/>
    <w:rsid w:val="0063158E"/>
    <w:rsid w:val="0064336C"/>
    <w:rsid w:val="006438DF"/>
    <w:rsid w:val="0064668B"/>
    <w:rsid w:val="00655B57"/>
    <w:rsid w:val="006661B8"/>
    <w:rsid w:val="006666CA"/>
    <w:rsid w:val="00667E8F"/>
    <w:rsid w:val="00677B80"/>
    <w:rsid w:val="006B7E96"/>
    <w:rsid w:val="006E14CC"/>
    <w:rsid w:val="007100CB"/>
    <w:rsid w:val="00754B4F"/>
    <w:rsid w:val="0077796F"/>
    <w:rsid w:val="00777C2F"/>
    <w:rsid w:val="00777CAC"/>
    <w:rsid w:val="00792AE8"/>
    <w:rsid w:val="007A4E72"/>
    <w:rsid w:val="007B3779"/>
    <w:rsid w:val="007D023F"/>
    <w:rsid w:val="007D5325"/>
    <w:rsid w:val="00805BD4"/>
    <w:rsid w:val="0083376E"/>
    <w:rsid w:val="0085372B"/>
    <w:rsid w:val="00855BD9"/>
    <w:rsid w:val="0085626D"/>
    <w:rsid w:val="00856AC0"/>
    <w:rsid w:val="00867889"/>
    <w:rsid w:val="00867C42"/>
    <w:rsid w:val="00871BFF"/>
    <w:rsid w:val="0087241C"/>
    <w:rsid w:val="0087324B"/>
    <w:rsid w:val="00881901"/>
    <w:rsid w:val="00893628"/>
    <w:rsid w:val="00896316"/>
    <w:rsid w:val="008A23AB"/>
    <w:rsid w:val="008A77F9"/>
    <w:rsid w:val="008B3DE8"/>
    <w:rsid w:val="008B56C6"/>
    <w:rsid w:val="008D7F29"/>
    <w:rsid w:val="008F6D3E"/>
    <w:rsid w:val="009015E6"/>
    <w:rsid w:val="00921B50"/>
    <w:rsid w:val="00925BAA"/>
    <w:rsid w:val="00945458"/>
    <w:rsid w:val="009536A3"/>
    <w:rsid w:val="00955F77"/>
    <w:rsid w:val="00960DDB"/>
    <w:rsid w:val="00961A9D"/>
    <w:rsid w:val="00964CB7"/>
    <w:rsid w:val="009709CD"/>
    <w:rsid w:val="00970B5F"/>
    <w:rsid w:val="00991963"/>
    <w:rsid w:val="00994635"/>
    <w:rsid w:val="00995212"/>
    <w:rsid w:val="009A60F9"/>
    <w:rsid w:val="009A659A"/>
    <w:rsid w:val="009C6AF5"/>
    <w:rsid w:val="009C7A62"/>
    <w:rsid w:val="009F064A"/>
    <w:rsid w:val="00A00AD0"/>
    <w:rsid w:val="00A23D0B"/>
    <w:rsid w:val="00A34EE2"/>
    <w:rsid w:val="00A40F30"/>
    <w:rsid w:val="00A5347E"/>
    <w:rsid w:val="00A731AD"/>
    <w:rsid w:val="00A806C7"/>
    <w:rsid w:val="00AA0D38"/>
    <w:rsid w:val="00AA2165"/>
    <w:rsid w:val="00AA4F2D"/>
    <w:rsid w:val="00AA75DF"/>
    <w:rsid w:val="00AC0F33"/>
    <w:rsid w:val="00AC402C"/>
    <w:rsid w:val="00AD0882"/>
    <w:rsid w:val="00AE2D14"/>
    <w:rsid w:val="00AE5CBD"/>
    <w:rsid w:val="00B10CD7"/>
    <w:rsid w:val="00B140A0"/>
    <w:rsid w:val="00B51E2E"/>
    <w:rsid w:val="00B558F6"/>
    <w:rsid w:val="00B812AA"/>
    <w:rsid w:val="00BA1BAA"/>
    <w:rsid w:val="00BA579D"/>
    <w:rsid w:val="00BA5C76"/>
    <w:rsid w:val="00BA65DB"/>
    <w:rsid w:val="00BC140A"/>
    <w:rsid w:val="00BD2DBD"/>
    <w:rsid w:val="00BF0AAF"/>
    <w:rsid w:val="00BF11C4"/>
    <w:rsid w:val="00BF5E25"/>
    <w:rsid w:val="00C04A52"/>
    <w:rsid w:val="00C23C2A"/>
    <w:rsid w:val="00C30CF0"/>
    <w:rsid w:val="00C332D9"/>
    <w:rsid w:val="00C46844"/>
    <w:rsid w:val="00C63C87"/>
    <w:rsid w:val="00C6458C"/>
    <w:rsid w:val="00C70546"/>
    <w:rsid w:val="00C77409"/>
    <w:rsid w:val="00C84ED4"/>
    <w:rsid w:val="00CC2D58"/>
    <w:rsid w:val="00CE3380"/>
    <w:rsid w:val="00CE6768"/>
    <w:rsid w:val="00CF53D4"/>
    <w:rsid w:val="00D120EC"/>
    <w:rsid w:val="00D45A37"/>
    <w:rsid w:val="00D55ADB"/>
    <w:rsid w:val="00D937EA"/>
    <w:rsid w:val="00D94AB0"/>
    <w:rsid w:val="00DB2682"/>
    <w:rsid w:val="00E20D19"/>
    <w:rsid w:val="00E410F1"/>
    <w:rsid w:val="00E4550F"/>
    <w:rsid w:val="00E53698"/>
    <w:rsid w:val="00E72FFA"/>
    <w:rsid w:val="00E87331"/>
    <w:rsid w:val="00E93C40"/>
    <w:rsid w:val="00E943AE"/>
    <w:rsid w:val="00EB289B"/>
    <w:rsid w:val="00ED3B6E"/>
    <w:rsid w:val="00EE19A1"/>
    <w:rsid w:val="00EE2084"/>
    <w:rsid w:val="00EE6CE1"/>
    <w:rsid w:val="00EF4675"/>
    <w:rsid w:val="00F15897"/>
    <w:rsid w:val="00F21939"/>
    <w:rsid w:val="00F22136"/>
    <w:rsid w:val="00F40A0B"/>
    <w:rsid w:val="00F45629"/>
    <w:rsid w:val="00F84484"/>
    <w:rsid w:val="00F95675"/>
    <w:rsid w:val="00FE7100"/>
    <w:rsid w:val="00FF3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0D3E28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</TotalTime>
  <Pages>20</Pages>
  <Words>4839</Words>
  <Characters>27586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user</cp:lastModifiedBy>
  <cp:revision>62</cp:revision>
  <cp:lastPrinted>2017-01-25T10:59:00Z</cp:lastPrinted>
  <dcterms:created xsi:type="dcterms:W3CDTF">2016-12-07T13:52:00Z</dcterms:created>
  <dcterms:modified xsi:type="dcterms:W3CDTF">2017-01-25T10:59:00Z</dcterms:modified>
</cp:coreProperties>
</file>