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2E8" w:rsidRDefault="008D72E8" w:rsidP="00F37A45">
      <w:pPr>
        <w:rPr>
          <w:b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       Совет депутатов  Ардатовского сельского  поселения</w:t>
      </w:r>
    </w:p>
    <w:p w:rsidR="008D72E8" w:rsidRDefault="008D72E8" w:rsidP="00F37A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 РМ</w:t>
      </w:r>
    </w:p>
    <w:p w:rsidR="008D72E8" w:rsidRDefault="008D72E8" w:rsidP="00F37A4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шестого созыва </w:t>
      </w:r>
    </w:p>
    <w:p w:rsidR="008D72E8" w:rsidRDefault="008D72E8" w:rsidP="00F37A4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пос.ст. Ардатов</w:t>
      </w:r>
    </w:p>
    <w:p w:rsidR="008D72E8" w:rsidRDefault="008D72E8" w:rsidP="00F37A45">
      <w:pPr>
        <w:rPr>
          <w:b/>
          <w:sz w:val="28"/>
          <w:szCs w:val="28"/>
        </w:rPr>
      </w:pPr>
    </w:p>
    <w:p w:rsidR="008D72E8" w:rsidRDefault="008D72E8" w:rsidP="00F37A45">
      <w:pPr>
        <w:rPr>
          <w:b/>
          <w:sz w:val="28"/>
          <w:szCs w:val="28"/>
        </w:rPr>
      </w:pPr>
    </w:p>
    <w:p w:rsidR="008D72E8" w:rsidRDefault="008D72E8" w:rsidP="00F37A4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РЕШЕНИЕ</w:t>
      </w:r>
    </w:p>
    <w:p w:rsidR="008D72E8" w:rsidRDefault="008D72E8" w:rsidP="00F37A45">
      <w:pPr>
        <w:jc w:val="center"/>
        <w:rPr>
          <w:b/>
          <w:sz w:val="28"/>
          <w:szCs w:val="28"/>
        </w:rPr>
      </w:pPr>
    </w:p>
    <w:p w:rsidR="008D72E8" w:rsidRDefault="008D72E8" w:rsidP="00F37A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 01 марта 2018 года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</w:t>
      </w:r>
      <w:r>
        <w:rPr>
          <w:b/>
          <w:sz w:val="28"/>
          <w:szCs w:val="28"/>
        </w:rPr>
        <w:tab/>
        <w:t>№ 48</w:t>
      </w:r>
    </w:p>
    <w:p w:rsidR="008D72E8" w:rsidRDefault="008D72E8" w:rsidP="00675FD3">
      <w:pPr>
        <w:spacing w:line="360" w:lineRule="auto"/>
        <w:rPr>
          <w:sz w:val="28"/>
          <w:szCs w:val="28"/>
        </w:rPr>
      </w:pPr>
    </w:p>
    <w:p w:rsidR="008D72E8" w:rsidRPr="00F37A45" w:rsidRDefault="008D72E8" w:rsidP="00F37A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F37A45">
        <w:rPr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b/>
          <w:sz w:val="28"/>
          <w:szCs w:val="28"/>
        </w:rPr>
        <w:t>Ардатовского</w:t>
      </w:r>
      <w:r w:rsidRPr="00F37A45">
        <w:rPr>
          <w:b/>
          <w:sz w:val="28"/>
          <w:szCs w:val="28"/>
        </w:rPr>
        <w:t xml:space="preserve"> сельского поселения Ардатовс</w:t>
      </w:r>
      <w:r>
        <w:rPr>
          <w:b/>
          <w:sz w:val="28"/>
          <w:szCs w:val="28"/>
        </w:rPr>
        <w:t>кого муниципального района от 22 ноября 2013 года № 50</w:t>
      </w:r>
      <w:r w:rsidRPr="00F37A45">
        <w:rPr>
          <w:b/>
          <w:sz w:val="28"/>
          <w:szCs w:val="28"/>
        </w:rPr>
        <w:t xml:space="preserve"> об утверждении Положения  «Об оплате труда должностных лиц и муниципальных служащих администрации </w:t>
      </w:r>
      <w:r>
        <w:rPr>
          <w:b/>
          <w:sz w:val="28"/>
          <w:szCs w:val="28"/>
        </w:rPr>
        <w:t>Ардатовского</w:t>
      </w:r>
      <w:r w:rsidRPr="00F37A45">
        <w:rPr>
          <w:b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8D72E8" w:rsidRDefault="008D72E8" w:rsidP="00675FD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D72E8" w:rsidRDefault="008D72E8" w:rsidP="00675FD3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В соответствии с  Указом Главы Республики Мордовия от 18 января 2018 года № 19-УГ «О повышении должностных окладов в органах государственной власти Республики Мордовия», Уставом Ардатовского сельского поселения Ардатовского муниципального района Республики Мордовия, Совет депутатов Ардатовского</w:t>
      </w:r>
      <w:r>
        <w:rPr>
          <w:bCs/>
          <w:sz w:val="28"/>
          <w:szCs w:val="28"/>
        </w:rPr>
        <w:t xml:space="preserve"> сельского поселения  Ардатовского муниципального района решил:</w:t>
      </w:r>
    </w:p>
    <w:p w:rsidR="008D72E8" w:rsidRDefault="008D72E8" w:rsidP="00675FD3">
      <w:pPr>
        <w:jc w:val="both"/>
        <w:outlineLvl w:val="0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   1. Внести в решение Совета депутатов Ардатовского сельского поселения Ардатовского муниципального района от 22 ноября 2013 года № 50 об утверждении Положения  «Об оплате труда должностных лиц и муниципальных служащих администрации Ардатовского сельского поселения Ардатовского муниципального района Республики Мордовия»  следующие изменения:</w:t>
      </w:r>
    </w:p>
    <w:p w:rsidR="008D72E8" w:rsidRDefault="008D72E8" w:rsidP="00564949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1. Приложение № 1 к решению Совета депутатов Ардатовского сельского поселения Ардатовского муниципального района от 22 ноября 2013 года № 50 об утверждении Положения «Об оплате труда должностных лиц и муниципальных служащих администрации Ардатовского сельского поселения Ардатовского муниципального района Республики Мордовия» изложить в новой редакции (прилагается).</w:t>
      </w:r>
    </w:p>
    <w:p w:rsidR="008D72E8" w:rsidRDefault="008D72E8" w:rsidP="00675F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 Настоящее решение вступает в силу со дня его подписания, подлежит официальному опубликованию и распространяется на правоотношения, возникшие с 01 января 2018 года.</w:t>
      </w:r>
    </w:p>
    <w:p w:rsidR="008D72E8" w:rsidRDefault="008D72E8" w:rsidP="00675FD3">
      <w:pPr>
        <w:rPr>
          <w:sz w:val="28"/>
          <w:szCs w:val="28"/>
        </w:rPr>
      </w:pPr>
    </w:p>
    <w:p w:rsidR="008D72E8" w:rsidRDefault="008D72E8" w:rsidP="00675FD3">
      <w:pPr>
        <w:rPr>
          <w:sz w:val="28"/>
          <w:szCs w:val="28"/>
        </w:rPr>
      </w:pPr>
    </w:p>
    <w:p w:rsidR="008D72E8" w:rsidRDefault="008D72E8" w:rsidP="00675FD3">
      <w:pPr>
        <w:rPr>
          <w:sz w:val="28"/>
          <w:szCs w:val="28"/>
        </w:rPr>
      </w:pPr>
      <w:r>
        <w:rPr>
          <w:sz w:val="28"/>
          <w:szCs w:val="28"/>
        </w:rPr>
        <w:t>Глава  Ардатовского</w:t>
      </w:r>
    </w:p>
    <w:p w:rsidR="008D72E8" w:rsidRDefault="008D72E8" w:rsidP="00675FD3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Е.А. Володин</w:t>
      </w:r>
    </w:p>
    <w:p w:rsidR="008D72E8" w:rsidRDefault="008D72E8" w:rsidP="00675FD3">
      <w:pPr>
        <w:rPr>
          <w:rStyle w:val="a0"/>
          <w:b w:val="0"/>
          <w:sz w:val="22"/>
          <w:szCs w:val="22"/>
        </w:rPr>
      </w:pPr>
    </w:p>
    <w:p w:rsidR="008D72E8" w:rsidRDefault="008D72E8" w:rsidP="00675FD3">
      <w:pPr>
        <w:rPr>
          <w:rStyle w:val="a0"/>
          <w:b w:val="0"/>
          <w:sz w:val="22"/>
          <w:szCs w:val="22"/>
        </w:rPr>
      </w:pPr>
    </w:p>
    <w:p w:rsidR="008D72E8" w:rsidRDefault="008D72E8" w:rsidP="00675FD3">
      <w:pPr>
        <w:jc w:val="right"/>
        <w:rPr>
          <w:rStyle w:val="a0"/>
          <w:b w:val="0"/>
          <w:sz w:val="22"/>
          <w:szCs w:val="22"/>
        </w:rPr>
      </w:pPr>
      <w:r w:rsidRPr="00B12315">
        <w:rPr>
          <w:rStyle w:val="a0"/>
          <w:b w:val="0"/>
          <w:sz w:val="22"/>
          <w:szCs w:val="22"/>
        </w:rPr>
        <w:t>приложение №1</w:t>
      </w:r>
    </w:p>
    <w:p w:rsidR="008D72E8" w:rsidRDefault="008D72E8" w:rsidP="00675FD3">
      <w:pPr>
        <w:jc w:val="right"/>
        <w:rPr>
          <w:rStyle w:val="a0"/>
          <w:b w:val="0"/>
          <w:sz w:val="22"/>
          <w:szCs w:val="22"/>
        </w:rPr>
      </w:pPr>
      <w:r>
        <w:rPr>
          <w:rStyle w:val="a0"/>
          <w:b w:val="0"/>
          <w:sz w:val="22"/>
          <w:szCs w:val="22"/>
        </w:rPr>
        <w:t>к решению Совета депутатов Ардатовского сельского поселения</w:t>
      </w:r>
    </w:p>
    <w:p w:rsidR="008D72E8" w:rsidRPr="00B12315" w:rsidRDefault="008D72E8" w:rsidP="00675FD3">
      <w:pPr>
        <w:jc w:val="right"/>
        <w:rPr>
          <w:rStyle w:val="a0"/>
          <w:b w:val="0"/>
          <w:sz w:val="22"/>
          <w:szCs w:val="22"/>
        </w:rPr>
      </w:pPr>
      <w:r>
        <w:rPr>
          <w:rStyle w:val="a0"/>
          <w:b w:val="0"/>
          <w:sz w:val="22"/>
          <w:szCs w:val="22"/>
        </w:rPr>
        <w:t xml:space="preserve">об утверждении Положения «Об оплате </w:t>
      </w:r>
    </w:p>
    <w:p w:rsidR="008D72E8" w:rsidRPr="00B12315" w:rsidRDefault="008D72E8" w:rsidP="00675FD3">
      <w:pPr>
        <w:jc w:val="right"/>
        <w:rPr>
          <w:bCs/>
          <w:sz w:val="22"/>
          <w:szCs w:val="22"/>
        </w:rPr>
      </w:pPr>
      <w:r w:rsidRPr="00B12315">
        <w:rPr>
          <w:rStyle w:val="a0"/>
          <w:b w:val="0"/>
          <w:sz w:val="22"/>
          <w:szCs w:val="22"/>
        </w:rPr>
        <w:t xml:space="preserve"> труда должностных лиц и муниципальных служащих </w:t>
      </w:r>
    </w:p>
    <w:p w:rsidR="008D72E8" w:rsidRPr="00B12315" w:rsidRDefault="008D72E8" w:rsidP="00675FD3">
      <w:pPr>
        <w:rPr>
          <w:rStyle w:val="a0"/>
          <w:b w:val="0"/>
          <w:sz w:val="22"/>
        </w:rPr>
      </w:pPr>
      <w:r>
        <w:rPr>
          <w:bCs/>
        </w:rPr>
        <w:t xml:space="preserve">                                                                                        </w:t>
      </w:r>
      <w:r w:rsidRPr="00B12315">
        <w:rPr>
          <w:rStyle w:val="a0"/>
          <w:b w:val="0"/>
          <w:sz w:val="22"/>
          <w:szCs w:val="22"/>
        </w:rPr>
        <w:t xml:space="preserve">администрации </w:t>
      </w:r>
      <w:r>
        <w:rPr>
          <w:rStyle w:val="a0"/>
          <w:b w:val="0"/>
          <w:sz w:val="22"/>
          <w:szCs w:val="22"/>
        </w:rPr>
        <w:t xml:space="preserve">Ардатовского </w:t>
      </w:r>
      <w:r w:rsidRPr="00B12315">
        <w:rPr>
          <w:rStyle w:val="a0"/>
          <w:b w:val="0"/>
          <w:sz w:val="22"/>
          <w:szCs w:val="22"/>
        </w:rPr>
        <w:t>сельского поселения</w:t>
      </w:r>
      <w:r>
        <w:rPr>
          <w:rStyle w:val="a0"/>
          <w:b w:val="0"/>
          <w:sz w:val="22"/>
          <w:szCs w:val="22"/>
        </w:rPr>
        <w:t>,</w:t>
      </w:r>
    </w:p>
    <w:p w:rsidR="008D72E8" w:rsidRPr="00B12315" w:rsidRDefault="008D72E8" w:rsidP="00675FD3">
      <w:pPr>
        <w:jc w:val="right"/>
        <w:rPr>
          <w:bCs/>
          <w:sz w:val="22"/>
          <w:szCs w:val="22"/>
        </w:rPr>
      </w:pPr>
      <w:r w:rsidRPr="00B12315">
        <w:rPr>
          <w:rStyle w:val="a0"/>
          <w:b w:val="0"/>
          <w:sz w:val="22"/>
          <w:szCs w:val="22"/>
        </w:rPr>
        <w:t xml:space="preserve"> утвержденно</w:t>
      </w:r>
      <w:r>
        <w:rPr>
          <w:rStyle w:val="a0"/>
          <w:b w:val="0"/>
          <w:sz w:val="22"/>
          <w:szCs w:val="22"/>
        </w:rPr>
        <w:t xml:space="preserve">го </w:t>
      </w:r>
      <w:hyperlink r:id="rId4" w:history="1">
        <w:r w:rsidRPr="00B12315">
          <w:rPr>
            <w:rStyle w:val="a1"/>
            <w:bCs/>
            <w:sz w:val="22"/>
            <w:szCs w:val="22"/>
          </w:rPr>
          <w:t>решением</w:t>
        </w:r>
      </w:hyperlink>
      <w:r w:rsidRPr="00B12315">
        <w:rPr>
          <w:rStyle w:val="a0"/>
          <w:b w:val="0"/>
          <w:sz w:val="22"/>
          <w:szCs w:val="22"/>
        </w:rPr>
        <w:t xml:space="preserve"> Совета депутатов</w:t>
      </w:r>
    </w:p>
    <w:p w:rsidR="008D72E8" w:rsidRPr="00B12315" w:rsidRDefault="008D72E8" w:rsidP="00675FD3">
      <w:pPr>
        <w:jc w:val="right"/>
        <w:rPr>
          <w:rStyle w:val="a0"/>
          <w:b w:val="0"/>
          <w:sz w:val="22"/>
        </w:rPr>
      </w:pPr>
      <w:r>
        <w:rPr>
          <w:rStyle w:val="a0"/>
          <w:b w:val="0"/>
          <w:sz w:val="22"/>
          <w:szCs w:val="22"/>
        </w:rPr>
        <w:t>Ардатовского</w:t>
      </w:r>
      <w:r w:rsidRPr="00B12315">
        <w:rPr>
          <w:rStyle w:val="a0"/>
          <w:b w:val="0"/>
          <w:sz w:val="22"/>
          <w:szCs w:val="22"/>
        </w:rPr>
        <w:t xml:space="preserve"> сельского поселения</w:t>
      </w:r>
    </w:p>
    <w:p w:rsidR="008D72E8" w:rsidRPr="00B12315" w:rsidRDefault="008D72E8" w:rsidP="00675FD3">
      <w:pPr>
        <w:jc w:val="right"/>
        <w:rPr>
          <w:bCs/>
          <w:sz w:val="28"/>
          <w:szCs w:val="28"/>
        </w:rPr>
      </w:pPr>
      <w:r w:rsidRPr="00B12315">
        <w:rPr>
          <w:rStyle w:val="a0"/>
          <w:b w:val="0"/>
          <w:sz w:val="22"/>
          <w:szCs w:val="22"/>
        </w:rPr>
        <w:t xml:space="preserve">от </w:t>
      </w:r>
      <w:r>
        <w:rPr>
          <w:rStyle w:val="a0"/>
          <w:b w:val="0"/>
          <w:sz w:val="22"/>
          <w:szCs w:val="22"/>
        </w:rPr>
        <w:t>01.03.</w:t>
      </w:r>
      <w:smartTag w:uri="urn:schemas-microsoft-com:office:smarttags" w:element="metricconverter">
        <w:smartTagPr>
          <w:attr w:name="ProductID" w:val="2018 г"/>
        </w:smartTagPr>
        <w:r>
          <w:rPr>
            <w:rStyle w:val="a0"/>
            <w:b w:val="0"/>
            <w:sz w:val="22"/>
            <w:szCs w:val="22"/>
          </w:rPr>
          <w:t>2018</w:t>
        </w:r>
        <w:r w:rsidRPr="00B12315">
          <w:rPr>
            <w:rStyle w:val="a0"/>
            <w:b w:val="0"/>
            <w:sz w:val="22"/>
            <w:szCs w:val="22"/>
          </w:rPr>
          <w:t xml:space="preserve"> г</w:t>
        </w:r>
      </w:smartTag>
      <w:r w:rsidRPr="00B12315">
        <w:rPr>
          <w:rStyle w:val="a0"/>
          <w:b w:val="0"/>
          <w:sz w:val="22"/>
          <w:szCs w:val="22"/>
        </w:rPr>
        <w:t xml:space="preserve">. № </w:t>
      </w:r>
      <w:r>
        <w:rPr>
          <w:rStyle w:val="a0"/>
          <w:b w:val="0"/>
          <w:sz w:val="22"/>
          <w:szCs w:val="22"/>
        </w:rPr>
        <w:t>48</w:t>
      </w:r>
    </w:p>
    <w:bookmarkEnd w:id="0"/>
    <w:p w:rsidR="008D72E8" w:rsidRDefault="008D72E8" w:rsidP="00675FD3">
      <w:pPr>
        <w:rPr>
          <w:sz w:val="28"/>
          <w:szCs w:val="28"/>
        </w:rPr>
      </w:pPr>
    </w:p>
    <w:p w:rsidR="008D72E8" w:rsidRDefault="008D72E8" w:rsidP="00675FD3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8D72E8" w:rsidRPr="00976843" w:rsidRDefault="008D72E8" w:rsidP="00675FD3">
      <w:pPr>
        <w:pStyle w:val="Heading1"/>
        <w:rPr>
          <w:rFonts w:ascii="Times New Roman" w:hAnsi="Times New Roman" w:cs="Times New Roman"/>
          <w:b w:val="0"/>
          <w:sz w:val="28"/>
          <w:szCs w:val="28"/>
        </w:rPr>
      </w:pPr>
      <w:r w:rsidRPr="00976843">
        <w:rPr>
          <w:rFonts w:ascii="Times New Roman" w:hAnsi="Times New Roman" w:cs="Times New Roman"/>
          <w:b w:val="0"/>
          <w:bCs w:val="0"/>
          <w:sz w:val="28"/>
          <w:szCs w:val="28"/>
        </w:rPr>
        <w:t>Размеры</w:t>
      </w:r>
      <w:r w:rsidRPr="00976843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должностных окладов должностных лиц и муниципальных служащих </w:t>
      </w:r>
      <w:r w:rsidRPr="00976843">
        <w:rPr>
          <w:rFonts w:ascii="Times New Roman" w:hAnsi="Times New Roman" w:cs="Times New Roman"/>
          <w:b w:val="0"/>
          <w:bCs w:val="0"/>
          <w:sz w:val="28"/>
          <w:szCs w:val="28"/>
        </w:rPr>
        <w:br/>
        <w:t>администрации Ардатов</w:t>
      </w:r>
      <w:r w:rsidRPr="00976843">
        <w:rPr>
          <w:rFonts w:ascii="Times New Roman" w:hAnsi="Times New Roman" w:cs="Times New Roman"/>
          <w:b w:val="0"/>
          <w:sz w:val="28"/>
          <w:szCs w:val="28"/>
        </w:rPr>
        <w:t>ского сельского поселения</w:t>
      </w:r>
      <w:r w:rsidRPr="00976843">
        <w:rPr>
          <w:rFonts w:ascii="Times New Roman" w:hAnsi="Times New Roman" w:cs="Times New Roman"/>
          <w:sz w:val="28"/>
          <w:szCs w:val="28"/>
        </w:rPr>
        <w:t xml:space="preserve"> </w:t>
      </w:r>
      <w:r w:rsidRPr="00976843"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 муниципального района Республики Мордовия</w:t>
      </w:r>
    </w:p>
    <w:p w:rsidR="008D72E8" w:rsidRDefault="008D72E8" w:rsidP="00675FD3">
      <w:pPr>
        <w:rPr>
          <w:sz w:val="28"/>
          <w:szCs w:val="28"/>
        </w:rPr>
      </w:pPr>
    </w:p>
    <w:p w:rsidR="008D72E8" w:rsidRPr="00B12315" w:rsidRDefault="008D72E8" w:rsidP="00675FD3">
      <w:pPr>
        <w:pStyle w:val="Heading1"/>
        <w:rPr>
          <w:rFonts w:ascii="Times New Roman" w:hAnsi="Times New Roman" w:cs="Times New Roman"/>
          <w:b w:val="0"/>
          <w:sz w:val="28"/>
          <w:szCs w:val="28"/>
        </w:rPr>
      </w:pPr>
      <w:bookmarkStart w:id="1" w:name="sub_111"/>
      <w:r w:rsidRPr="00B12315">
        <w:rPr>
          <w:rFonts w:ascii="Times New Roman" w:hAnsi="Times New Roman" w:cs="Times New Roman"/>
          <w:b w:val="0"/>
          <w:sz w:val="28"/>
          <w:szCs w:val="28"/>
        </w:rPr>
        <w:t>Раздел 1. Высшая группа должностей</w:t>
      </w:r>
    </w:p>
    <w:p w:rsidR="008D72E8" w:rsidRPr="00B12315" w:rsidRDefault="008D72E8" w:rsidP="00675FD3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1"/>
        <w:gridCol w:w="5657"/>
        <w:gridCol w:w="3163"/>
      </w:tblGrid>
      <w:tr w:rsidR="008D72E8" w:rsidRPr="00B12315" w:rsidTr="0068613F">
        <w:tc>
          <w:tcPr>
            <w:tcW w:w="674" w:type="dxa"/>
          </w:tcPr>
          <w:p w:rsidR="008D72E8" w:rsidRPr="00B12315" w:rsidRDefault="008D72E8" w:rsidP="0068613F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B12315">
              <w:rPr>
                <w:sz w:val="28"/>
                <w:szCs w:val="28"/>
                <w:lang w:eastAsia="en-US"/>
              </w:rPr>
              <w:t>№№</w:t>
            </w:r>
          </w:p>
        </w:tc>
        <w:tc>
          <w:tcPr>
            <w:tcW w:w="5713" w:type="dxa"/>
          </w:tcPr>
          <w:p w:rsidR="008D72E8" w:rsidRPr="00B12315" w:rsidRDefault="008D72E8" w:rsidP="0068613F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B12315">
              <w:rPr>
                <w:sz w:val="28"/>
                <w:szCs w:val="28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83" w:type="dxa"/>
          </w:tcPr>
          <w:p w:rsidR="008D72E8" w:rsidRPr="00B12315" w:rsidRDefault="008D72E8" w:rsidP="0068613F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B12315">
              <w:rPr>
                <w:sz w:val="28"/>
                <w:szCs w:val="28"/>
                <w:lang w:eastAsia="en-US"/>
              </w:rPr>
              <w:t xml:space="preserve">Должностной оклад (рублей в месяц)         </w:t>
            </w:r>
          </w:p>
        </w:tc>
      </w:tr>
      <w:tr w:rsidR="008D72E8" w:rsidRPr="00564949" w:rsidTr="0068613F">
        <w:tc>
          <w:tcPr>
            <w:tcW w:w="674" w:type="dxa"/>
          </w:tcPr>
          <w:p w:rsidR="008D72E8" w:rsidRPr="00976843" w:rsidRDefault="008D72E8" w:rsidP="0068613F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976843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713" w:type="dxa"/>
          </w:tcPr>
          <w:p w:rsidR="008D72E8" w:rsidRPr="00976843" w:rsidRDefault="008D72E8" w:rsidP="0068613F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976843">
              <w:rPr>
                <w:sz w:val="28"/>
                <w:szCs w:val="28"/>
                <w:lang w:eastAsia="en-US"/>
              </w:rPr>
              <w:t>Глава сельского поселения</w:t>
            </w:r>
          </w:p>
        </w:tc>
        <w:tc>
          <w:tcPr>
            <w:tcW w:w="3183" w:type="dxa"/>
          </w:tcPr>
          <w:p w:rsidR="008D72E8" w:rsidRPr="00BE04B5" w:rsidRDefault="008D72E8" w:rsidP="0068613F">
            <w:pPr>
              <w:overflowPunct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3795</w:t>
            </w:r>
          </w:p>
        </w:tc>
      </w:tr>
      <w:tr w:rsidR="008D72E8" w:rsidRPr="00564949" w:rsidTr="0068613F">
        <w:tc>
          <w:tcPr>
            <w:tcW w:w="674" w:type="dxa"/>
          </w:tcPr>
          <w:p w:rsidR="008D72E8" w:rsidRPr="00976843" w:rsidRDefault="008D72E8" w:rsidP="0068613F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976843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713" w:type="dxa"/>
          </w:tcPr>
          <w:p w:rsidR="008D72E8" w:rsidRPr="00976843" w:rsidRDefault="008D72E8" w:rsidP="0068613F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976843">
              <w:rPr>
                <w:sz w:val="28"/>
                <w:szCs w:val="28"/>
                <w:lang w:eastAsia="en-US"/>
              </w:rPr>
              <w:t>Заместитель Главы сельского поселения</w:t>
            </w:r>
          </w:p>
        </w:tc>
        <w:tc>
          <w:tcPr>
            <w:tcW w:w="3183" w:type="dxa"/>
          </w:tcPr>
          <w:p w:rsidR="008D72E8" w:rsidRPr="00BE04B5" w:rsidRDefault="008D72E8" w:rsidP="0068613F">
            <w:pPr>
              <w:overflowPunct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3302</w:t>
            </w:r>
          </w:p>
        </w:tc>
      </w:tr>
    </w:tbl>
    <w:p w:rsidR="008D72E8" w:rsidRPr="00564949" w:rsidRDefault="008D72E8" w:rsidP="00675FD3">
      <w:pPr>
        <w:rPr>
          <w:color w:val="FF6600"/>
          <w:sz w:val="28"/>
          <w:szCs w:val="28"/>
        </w:rPr>
      </w:pPr>
    </w:p>
    <w:bookmarkEnd w:id="1"/>
    <w:p w:rsidR="008D72E8" w:rsidRPr="00976843" w:rsidRDefault="008D72E8" w:rsidP="00675FD3">
      <w:pPr>
        <w:pStyle w:val="Heading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76843">
        <w:rPr>
          <w:rFonts w:ascii="Times New Roman" w:hAnsi="Times New Roman" w:cs="Times New Roman"/>
          <w:b w:val="0"/>
          <w:color w:val="auto"/>
          <w:sz w:val="28"/>
          <w:szCs w:val="28"/>
        </w:rPr>
        <w:t>Раздел 2. Ведущая группа должностей</w:t>
      </w:r>
    </w:p>
    <w:p w:rsidR="008D72E8" w:rsidRPr="00976843" w:rsidRDefault="008D72E8" w:rsidP="00675FD3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1"/>
        <w:gridCol w:w="5657"/>
        <w:gridCol w:w="3163"/>
      </w:tblGrid>
      <w:tr w:rsidR="008D72E8" w:rsidRPr="00976843" w:rsidTr="0068613F">
        <w:tc>
          <w:tcPr>
            <w:tcW w:w="674" w:type="dxa"/>
          </w:tcPr>
          <w:p w:rsidR="008D72E8" w:rsidRPr="00976843" w:rsidRDefault="008D72E8" w:rsidP="0068613F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976843">
              <w:rPr>
                <w:sz w:val="28"/>
                <w:szCs w:val="28"/>
                <w:lang w:eastAsia="en-US"/>
              </w:rPr>
              <w:t>№№</w:t>
            </w:r>
          </w:p>
        </w:tc>
        <w:tc>
          <w:tcPr>
            <w:tcW w:w="5713" w:type="dxa"/>
          </w:tcPr>
          <w:p w:rsidR="008D72E8" w:rsidRPr="00976843" w:rsidRDefault="008D72E8" w:rsidP="0068613F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976843">
              <w:rPr>
                <w:sz w:val="28"/>
                <w:szCs w:val="28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83" w:type="dxa"/>
          </w:tcPr>
          <w:p w:rsidR="008D72E8" w:rsidRPr="00976843" w:rsidRDefault="008D72E8" w:rsidP="0068613F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976843">
              <w:rPr>
                <w:sz w:val="28"/>
                <w:szCs w:val="28"/>
                <w:lang w:eastAsia="en-US"/>
              </w:rPr>
              <w:t xml:space="preserve">Должностной оклад (рублей в месяц)         </w:t>
            </w:r>
          </w:p>
        </w:tc>
      </w:tr>
      <w:tr w:rsidR="008D72E8" w:rsidRPr="00976843" w:rsidTr="00976843">
        <w:trPr>
          <w:trHeight w:val="142"/>
        </w:trPr>
        <w:tc>
          <w:tcPr>
            <w:tcW w:w="674" w:type="dxa"/>
          </w:tcPr>
          <w:p w:rsidR="008D72E8" w:rsidRPr="00976843" w:rsidRDefault="008D72E8" w:rsidP="0068613F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976843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713" w:type="dxa"/>
          </w:tcPr>
          <w:p w:rsidR="008D72E8" w:rsidRPr="00976843" w:rsidRDefault="008D72E8" w:rsidP="0068613F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976843">
              <w:rPr>
                <w:sz w:val="28"/>
                <w:szCs w:val="28"/>
                <w:lang w:eastAsia="en-US"/>
              </w:rPr>
              <w:t>Главный  бухгалтер  сельского поселения</w:t>
            </w:r>
          </w:p>
        </w:tc>
        <w:tc>
          <w:tcPr>
            <w:tcW w:w="3183" w:type="dxa"/>
          </w:tcPr>
          <w:p w:rsidR="008D72E8" w:rsidRPr="00BE04B5" w:rsidRDefault="008D72E8" w:rsidP="0068613F">
            <w:pPr>
              <w:overflowPunct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2476</w:t>
            </w:r>
          </w:p>
        </w:tc>
      </w:tr>
    </w:tbl>
    <w:p w:rsidR="008D72E8" w:rsidRPr="00564949" w:rsidRDefault="008D72E8" w:rsidP="00675FD3">
      <w:pPr>
        <w:rPr>
          <w:rFonts w:ascii="Courier New" w:hAnsi="Courier New" w:cs="Courier New"/>
          <w:color w:val="FF6600"/>
          <w:sz w:val="28"/>
          <w:szCs w:val="28"/>
        </w:rPr>
      </w:pPr>
    </w:p>
    <w:p w:rsidR="008D72E8" w:rsidRPr="00976843" w:rsidRDefault="008D72E8" w:rsidP="00675FD3">
      <w:pPr>
        <w:rPr>
          <w:sz w:val="28"/>
          <w:szCs w:val="28"/>
        </w:rPr>
      </w:pPr>
    </w:p>
    <w:p w:rsidR="008D72E8" w:rsidRDefault="008D72E8" w:rsidP="00BE04B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Раздел 3.Старшая группа должностей</w:t>
      </w:r>
    </w:p>
    <w:p w:rsidR="008D72E8" w:rsidRDefault="008D72E8" w:rsidP="00BE04B5">
      <w:pPr>
        <w:rPr>
          <w:sz w:val="28"/>
          <w:szCs w:val="28"/>
        </w:rPr>
      </w:pPr>
    </w:p>
    <w:p w:rsidR="008D72E8" w:rsidRDefault="008D72E8" w:rsidP="00BE04B5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5220"/>
        <w:gridCol w:w="2982"/>
      </w:tblGrid>
      <w:tr w:rsidR="008D72E8" w:rsidTr="00BE04B5">
        <w:tc>
          <w:tcPr>
            <w:tcW w:w="1368" w:type="dxa"/>
          </w:tcPr>
          <w:p w:rsidR="008D72E8" w:rsidRDefault="008D72E8">
            <w:pPr>
              <w:overflowPunct w:val="0"/>
              <w:spacing w:line="254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№№</w:t>
            </w:r>
          </w:p>
        </w:tc>
        <w:tc>
          <w:tcPr>
            <w:tcW w:w="5220" w:type="dxa"/>
          </w:tcPr>
          <w:p w:rsidR="008D72E8" w:rsidRDefault="008D72E8">
            <w:pPr>
              <w:overflowPunct w:val="0"/>
              <w:spacing w:line="254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2982" w:type="dxa"/>
          </w:tcPr>
          <w:p w:rsidR="008D72E8" w:rsidRDefault="008D72E8">
            <w:pPr>
              <w:overflowPunct w:val="0"/>
              <w:spacing w:line="254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Должностной оклад (рублей в месяц)</w:t>
            </w:r>
          </w:p>
        </w:tc>
      </w:tr>
      <w:tr w:rsidR="008D72E8" w:rsidTr="00BE04B5">
        <w:tc>
          <w:tcPr>
            <w:tcW w:w="1368" w:type="dxa"/>
          </w:tcPr>
          <w:p w:rsidR="008D72E8" w:rsidRDefault="008D72E8">
            <w:pPr>
              <w:overflowPunct w:val="0"/>
              <w:spacing w:line="254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220" w:type="dxa"/>
          </w:tcPr>
          <w:p w:rsidR="008D72E8" w:rsidRDefault="008D72E8">
            <w:pPr>
              <w:overflowPunct w:val="0"/>
              <w:spacing w:line="254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Ведущий специалист  </w:t>
            </w:r>
            <w:bookmarkStart w:id="2" w:name="_GoBack"/>
            <w:bookmarkEnd w:id="2"/>
          </w:p>
        </w:tc>
        <w:tc>
          <w:tcPr>
            <w:tcW w:w="2982" w:type="dxa"/>
          </w:tcPr>
          <w:p w:rsidR="008D72E8" w:rsidRDefault="008D72E8">
            <w:pPr>
              <w:overflowPunct w:val="0"/>
              <w:spacing w:line="254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2868    </w:t>
            </w:r>
          </w:p>
        </w:tc>
      </w:tr>
    </w:tbl>
    <w:p w:rsidR="008D72E8" w:rsidRPr="00564949" w:rsidRDefault="008D72E8" w:rsidP="00675FD3">
      <w:pPr>
        <w:rPr>
          <w:color w:val="FF6600"/>
        </w:rPr>
      </w:pPr>
    </w:p>
    <w:p w:rsidR="008D72E8" w:rsidRPr="00564949" w:rsidRDefault="008D72E8" w:rsidP="00675FD3">
      <w:pPr>
        <w:rPr>
          <w:color w:val="FF6600"/>
        </w:rPr>
      </w:pPr>
    </w:p>
    <w:p w:rsidR="008D72E8" w:rsidRPr="00564949" w:rsidRDefault="008D72E8" w:rsidP="00675FD3">
      <w:pPr>
        <w:pStyle w:val="a"/>
        <w:rPr>
          <w:color w:val="FF6600"/>
        </w:rPr>
      </w:pPr>
    </w:p>
    <w:p w:rsidR="008D72E8" w:rsidRPr="00564949" w:rsidRDefault="008D72E8" w:rsidP="00675FD3">
      <w:pPr>
        <w:rPr>
          <w:color w:val="FF6600"/>
        </w:rPr>
      </w:pPr>
    </w:p>
    <w:p w:rsidR="008D72E8" w:rsidRPr="00564949" w:rsidRDefault="008D72E8" w:rsidP="00675FD3">
      <w:pPr>
        <w:rPr>
          <w:color w:val="FF6600"/>
        </w:rPr>
      </w:pPr>
    </w:p>
    <w:p w:rsidR="008D72E8" w:rsidRDefault="008D72E8" w:rsidP="00675FD3">
      <w:pPr>
        <w:jc w:val="right"/>
        <w:rPr>
          <w:sz w:val="28"/>
          <w:szCs w:val="28"/>
        </w:rPr>
      </w:pPr>
    </w:p>
    <w:p w:rsidR="008D72E8" w:rsidRDefault="008D72E8" w:rsidP="00675FD3">
      <w:pPr>
        <w:jc w:val="right"/>
        <w:rPr>
          <w:sz w:val="28"/>
          <w:szCs w:val="28"/>
        </w:rPr>
      </w:pPr>
    </w:p>
    <w:p w:rsidR="008D72E8" w:rsidRDefault="008D72E8" w:rsidP="00675FD3">
      <w:pPr>
        <w:jc w:val="right"/>
        <w:rPr>
          <w:sz w:val="28"/>
          <w:szCs w:val="28"/>
        </w:rPr>
      </w:pPr>
    </w:p>
    <w:p w:rsidR="008D72E8" w:rsidRDefault="008D72E8" w:rsidP="00675FD3"/>
    <w:p w:rsidR="008D72E8" w:rsidRDefault="008D72E8"/>
    <w:sectPr w:rsidR="008D72E8" w:rsidSect="00656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5FD3"/>
    <w:rsid w:val="000502D4"/>
    <w:rsid w:val="001011FE"/>
    <w:rsid w:val="00116D74"/>
    <w:rsid w:val="0017025F"/>
    <w:rsid w:val="001869AE"/>
    <w:rsid w:val="004B0654"/>
    <w:rsid w:val="0051302B"/>
    <w:rsid w:val="00531123"/>
    <w:rsid w:val="00564949"/>
    <w:rsid w:val="005C0BD3"/>
    <w:rsid w:val="00651AE7"/>
    <w:rsid w:val="00656927"/>
    <w:rsid w:val="00675FD3"/>
    <w:rsid w:val="0068613F"/>
    <w:rsid w:val="006D16C2"/>
    <w:rsid w:val="0070766D"/>
    <w:rsid w:val="00746330"/>
    <w:rsid w:val="007677F8"/>
    <w:rsid w:val="00812527"/>
    <w:rsid w:val="008C2008"/>
    <w:rsid w:val="008D12B1"/>
    <w:rsid w:val="008D72E8"/>
    <w:rsid w:val="00976843"/>
    <w:rsid w:val="00997CB7"/>
    <w:rsid w:val="00A136A7"/>
    <w:rsid w:val="00A84D06"/>
    <w:rsid w:val="00A90FCE"/>
    <w:rsid w:val="00B12315"/>
    <w:rsid w:val="00B40178"/>
    <w:rsid w:val="00BC4C09"/>
    <w:rsid w:val="00BE04B5"/>
    <w:rsid w:val="00C46D63"/>
    <w:rsid w:val="00D735F5"/>
    <w:rsid w:val="00F12D60"/>
    <w:rsid w:val="00F3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F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FD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75FD3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a">
    <w:name w:val="Таблицы (моноширинный)"/>
    <w:basedOn w:val="Normal"/>
    <w:next w:val="Normal"/>
    <w:uiPriority w:val="99"/>
    <w:rsid w:val="00675FD3"/>
    <w:pPr>
      <w:widowControl/>
      <w:jc w:val="both"/>
    </w:pPr>
    <w:rPr>
      <w:rFonts w:ascii="Courier New" w:hAnsi="Courier New" w:cs="Courier New"/>
    </w:rPr>
  </w:style>
  <w:style w:type="character" w:customStyle="1" w:styleId="a0">
    <w:name w:val="Цветовое выделение"/>
    <w:uiPriority w:val="99"/>
    <w:rsid w:val="00675FD3"/>
    <w:rPr>
      <w:b/>
      <w:color w:val="000000"/>
      <w:sz w:val="26"/>
    </w:rPr>
  </w:style>
  <w:style w:type="character" w:customStyle="1" w:styleId="a1">
    <w:name w:val="Гипертекстовая ссылка"/>
    <w:basedOn w:val="a0"/>
    <w:uiPriority w:val="99"/>
    <w:rsid w:val="00675FD3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41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1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58077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2</Pages>
  <Words>490</Words>
  <Characters>2797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Куракино</dc:creator>
  <cp:keywords/>
  <dc:description/>
  <cp:lastModifiedBy>user</cp:lastModifiedBy>
  <cp:revision>8</cp:revision>
  <cp:lastPrinted>2018-03-28T11:45:00Z</cp:lastPrinted>
  <dcterms:created xsi:type="dcterms:W3CDTF">2018-03-28T10:07:00Z</dcterms:created>
  <dcterms:modified xsi:type="dcterms:W3CDTF">2018-03-28T11:45:00Z</dcterms:modified>
</cp:coreProperties>
</file>