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17D" w:rsidRPr="00EF7FF0" w:rsidRDefault="0074017D" w:rsidP="0009639C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b/>
          <w:spacing w:val="8"/>
        </w:rPr>
      </w:pPr>
      <w:r w:rsidRPr="00EF7FF0">
        <w:rPr>
          <w:b/>
          <w:spacing w:val="8"/>
        </w:rPr>
        <w:t xml:space="preserve">                                                                                                          </w:t>
      </w:r>
    </w:p>
    <w:p w:rsidR="0074017D" w:rsidRPr="00EF7FF0" w:rsidRDefault="0074017D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b/>
          <w:spacing w:val="8"/>
        </w:rPr>
      </w:pPr>
      <w:r w:rsidRPr="00EF7FF0">
        <w:rPr>
          <w:b/>
          <w:spacing w:val="8"/>
        </w:rPr>
        <w:t xml:space="preserve">Совет депутатов Ардатовского сельского поселения </w:t>
      </w:r>
    </w:p>
    <w:p w:rsidR="0074017D" w:rsidRPr="00EF7FF0" w:rsidRDefault="0074017D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b/>
          <w:spacing w:val="8"/>
        </w:rPr>
      </w:pPr>
      <w:r w:rsidRPr="00EF7FF0">
        <w:rPr>
          <w:b/>
          <w:spacing w:val="8"/>
        </w:rPr>
        <w:t>Ардатовского муниципального района РМ</w:t>
      </w:r>
    </w:p>
    <w:p w:rsidR="0074017D" w:rsidRPr="00EF7FF0" w:rsidRDefault="0074017D" w:rsidP="00FC5B6C">
      <w:pPr>
        <w:tabs>
          <w:tab w:val="left" w:pos="0"/>
          <w:tab w:val="left" w:pos="6663"/>
          <w:tab w:val="left" w:pos="7513"/>
          <w:tab w:val="left" w:pos="7938"/>
        </w:tabs>
        <w:rPr>
          <w:b/>
          <w:spacing w:val="8"/>
        </w:rPr>
      </w:pPr>
      <w:r w:rsidRPr="00EF7FF0">
        <w:rPr>
          <w:b/>
          <w:spacing w:val="8"/>
        </w:rPr>
        <w:t xml:space="preserve">                             </w:t>
      </w:r>
      <w:r>
        <w:rPr>
          <w:b/>
          <w:spacing w:val="8"/>
        </w:rPr>
        <w:t xml:space="preserve">                         </w:t>
      </w:r>
      <w:r w:rsidRPr="00EF7FF0">
        <w:rPr>
          <w:b/>
          <w:spacing w:val="8"/>
        </w:rPr>
        <w:t xml:space="preserve"> седьмого созыва </w:t>
      </w:r>
    </w:p>
    <w:p w:rsidR="0074017D" w:rsidRPr="00EF7FF0" w:rsidRDefault="0074017D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b/>
          <w:spacing w:val="8"/>
        </w:rPr>
      </w:pPr>
      <w:r w:rsidRPr="00EF7FF0">
        <w:rPr>
          <w:b/>
          <w:spacing w:val="8"/>
        </w:rPr>
        <w:t>пос.ст. Ардатов</w:t>
      </w:r>
    </w:p>
    <w:p w:rsidR="0074017D" w:rsidRPr="00FC5B6C" w:rsidRDefault="0074017D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b/>
          <w:spacing w:val="8"/>
          <w:sz w:val="22"/>
          <w:szCs w:val="22"/>
        </w:rPr>
      </w:pPr>
    </w:p>
    <w:p w:rsidR="0074017D" w:rsidRPr="00FC5B6C" w:rsidRDefault="0074017D" w:rsidP="00713A87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22"/>
          <w:szCs w:val="22"/>
        </w:rPr>
      </w:pPr>
      <w:r w:rsidRPr="00FC5B6C">
        <w:rPr>
          <w:b/>
          <w:spacing w:val="8"/>
          <w:sz w:val="22"/>
          <w:szCs w:val="22"/>
        </w:rPr>
        <w:t>РЕШЕНИЕ</w:t>
      </w:r>
    </w:p>
    <w:p w:rsidR="0074017D" w:rsidRDefault="0074017D" w:rsidP="009846D0">
      <w:pPr>
        <w:jc w:val="both"/>
        <w:outlineLvl w:val="0"/>
        <w:rPr>
          <w:b/>
          <w:sz w:val="22"/>
          <w:szCs w:val="22"/>
        </w:rPr>
      </w:pPr>
      <w:r w:rsidRPr="00FC5B6C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>От 29 декабря   2021</w:t>
      </w:r>
      <w:r w:rsidRPr="00FC5B6C">
        <w:rPr>
          <w:b/>
          <w:sz w:val="22"/>
          <w:szCs w:val="22"/>
        </w:rPr>
        <w:t>г                                                                                                         №</w:t>
      </w:r>
      <w:r w:rsidRPr="00FC5B6C">
        <w:rPr>
          <w:b/>
          <w:sz w:val="22"/>
          <w:szCs w:val="22"/>
        </w:rPr>
        <w:tab/>
      </w:r>
      <w:r>
        <w:rPr>
          <w:b/>
          <w:sz w:val="22"/>
          <w:szCs w:val="22"/>
        </w:rPr>
        <w:t>11</w:t>
      </w:r>
    </w:p>
    <w:p w:rsidR="0074017D" w:rsidRPr="00E06901" w:rsidRDefault="0074017D" w:rsidP="009846D0">
      <w:pPr>
        <w:jc w:val="both"/>
        <w:outlineLvl w:val="0"/>
        <w:rPr>
          <w:bCs/>
          <w:caps/>
          <w:sz w:val="22"/>
          <w:szCs w:val="22"/>
        </w:rPr>
      </w:pPr>
      <w:r w:rsidRPr="00E06901">
        <w:rPr>
          <w:rFonts w:ascii="Arial" w:hAnsi="Arial" w:cs="Arial"/>
          <w:sz w:val="22"/>
          <w:szCs w:val="22"/>
        </w:rPr>
        <w:tab/>
      </w:r>
      <w:r w:rsidRPr="00E06901">
        <w:rPr>
          <w:bCs/>
          <w:caps/>
          <w:sz w:val="22"/>
          <w:szCs w:val="22"/>
        </w:rPr>
        <w:t xml:space="preserve"> </w:t>
      </w:r>
    </w:p>
    <w:p w:rsidR="0074017D" w:rsidRDefault="0074017D" w:rsidP="00C31D32">
      <w:pPr>
        <w:pStyle w:val="Title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  <w:r w:rsidRPr="00FC5B6C">
        <w:rPr>
          <w:rFonts w:ascii="Times New Roman" w:hAnsi="Times New Roman" w:cs="Times New Roman"/>
          <w:sz w:val="22"/>
          <w:szCs w:val="22"/>
        </w:rPr>
        <w:t>О бюджете Ардатовского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2"/>
          <w:szCs w:val="22"/>
        </w:rPr>
        <w:t xml:space="preserve">  на 2022 и плановый период 2023-2024 </w:t>
      </w:r>
      <w:r w:rsidRPr="00FC5B6C">
        <w:rPr>
          <w:rFonts w:ascii="Times New Roman" w:hAnsi="Times New Roman" w:cs="Times New Roman"/>
          <w:sz w:val="22"/>
          <w:szCs w:val="22"/>
        </w:rPr>
        <w:t>годов.</w:t>
      </w:r>
    </w:p>
    <w:p w:rsidR="0074017D" w:rsidRPr="00FC5B6C" w:rsidRDefault="0074017D" w:rsidP="00C31D32">
      <w:pPr>
        <w:pStyle w:val="Title"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74017D" w:rsidRPr="00E06901" w:rsidRDefault="0074017D" w:rsidP="00C31D32">
      <w:pPr>
        <w:ind w:left="-540" w:first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Pr="00E06901">
        <w:rPr>
          <w:sz w:val="22"/>
          <w:szCs w:val="22"/>
        </w:rPr>
        <w:t>В Соответствии с Бюджетным кодексом Российской Федерации, Законом Республики Мордовия «О республиканском бюд</w:t>
      </w:r>
      <w:r>
        <w:rPr>
          <w:sz w:val="22"/>
          <w:szCs w:val="22"/>
        </w:rPr>
        <w:t>жете Республики Мордовия на 2021 год и на плановый период 2022 и 2023</w:t>
      </w:r>
      <w:r w:rsidRPr="00E06901">
        <w:rPr>
          <w:sz w:val="22"/>
          <w:szCs w:val="22"/>
        </w:rPr>
        <w:t xml:space="preserve"> годов» и на основании прогноза социально-экономического развития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сельского поселения Ардатовского муниципального района Совет депутатов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 сельского поселения Ардатовского муниципального района Республики Мордовия решил:</w:t>
      </w:r>
    </w:p>
    <w:p w:rsidR="0074017D" w:rsidRPr="00E06901" w:rsidRDefault="0074017D" w:rsidP="00FC5B6C">
      <w:pPr>
        <w:ind w:left="-540"/>
        <w:jc w:val="both"/>
        <w:rPr>
          <w:sz w:val="22"/>
          <w:szCs w:val="22"/>
        </w:rPr>
      </w:pPr>
    </w:p>
    <w:p w:rsidR="0074017D" w:rsidRPr="00FC5B6C" w:rsidRDefault="0074017D" w:rsidP="00FC5B6C">
      <w:pPr>
        <w:autoSpaceDE w:val="0"/>
        <w:autoSpaceDN w:val="0"/>
        <w:adjustRightInd w:val="0"/>
        <w:ind w:left="-54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</w:t>
      </w:r>
      <w:r w:rsidRPr="00FC5B6C">
        <w:rPr>
          <w:b/>
          <w:bCs/>
          <w:sz w:val="22"/>
          <w:szCs w:val="22"/>
        </w:rPr>
        <w:t>Статья 1. Основные характеристики бюджета Ардатовского сельского поселения Ардатовского муниципального района Республики Мордовия</w:t>
      </w:r>
    </w:p>
    <w:p w:rsidR="0074017D" w:rsidRPr="00E06901" w:rsidRDefault="0074017D" w:rsidP="00FC5B6C">
      <w:pPr>
        <w:autoSpaceDE w:val="0"/>
        <w:autoSpaceDN w:val="0"/>
        <w:adjustRightInd w:val="0"/>
        <w:ind w:left="-540"/>
        <w:jc w:val="both"/>
        <w:rPr>
          <w:bCs/>
          <w:sz w:val="22"/>
          <w:szCs w:val="22"/>
        </w:rPr>
      </w:pPr>
    </w:p>
    <w:p w:rsidR="0074017D" w:rsidRPr="00E06901" w:rsidRDefault="0074017D" w:rsidP="00FC5B6C">
      <w:pPr>
        <w:ind w:left="-54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   </w:t>
      </w:r>
      <w:r w:rsidRPr="00E06901">
        <w:rPr>
          <w:bCs/>
          <w:sz w:val="22"/>
          <w:szCs w:val="22"/>
        </w:rPr>
        <w:t xml:space="preserve">1. </w:t>
      </w:r>
      <w:r w:rsidRPr="00E06901">
        <w:rPr>
          <w:sz w:val="22"/>
          <w:szCs w:val="22"/>
        </w:rPr>
        <w:t xml:space="preserve">Утвердить бюджет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сельского поселения Ардатовского муниципального района  (далее – бюд</w:t>
      </w:r>
      <w:r>
        <w:rPr>
          <w:sz w:val="22"/>
          <w:szCs w:val="22"/>
        </w:rPr>
        <w:t>жет сельского поселения) на 2022</w:t>
      </w:r>
      <w:r w:rsidRPr="00E06901">
        <w:rPr>
          <w:sz w:val="22"/>
          <w:szCs w:val="22"/>
        </w:rPr>
        <w:t xml:space="preserve"> год по доходам в сумме </w:t>
      </w:r>
      <w:r>
        <w:rPr>
          <w:sz w:val="22"/>
          <w:szCs w:val="22"/>
        </w:rPr>
        <w:t>1267,5</w:t>
      </w:r>
      <w:r w:rsidRPr="00E06901">
        <w:rPr>
          <w:sz w:val="22"/>
          <w:szCs w:val="22"/>
        </w:rPr>
        <w:t xml:space="preserve"> тыс. р</w:t>
      </w:r>
      <w:r>
        <w:rPr>
          <w:sz w:val="22"/>
          <w:szCs w:val="22"/>
        </w:rPr>
        <w:t>ублей, расходам в сумме 1311,0 тыс. рублей с превышением расходов над доходами  в  сумме 43,5 тыс. рублей, исходя из уровня инфляции, не превышающего 5,0 процентов (декабрь 2022 года к декабрю 2021 года).</w:t>
      </w:r>
    </w:p>
    <w:p w:rsidR="0074017D" w:rsidRPr="00E06901" w:rsidRDefault="0074017D" w:rsidP="00FC5B6C">
      <w:pPr>
        <w:ind w:left="-54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   2</w:t>
      </w:r>
      <w:r w:rsidRPr="00E06901">
        <w:rPr>
          <w:bCs/>
          <w:sz w:val="22"/>
          <w:szCs w:val="22"/>
        </w:rPr>
        <w:t xml:space="preserve">. </w:t>
      </w:r>
      <w:r w:rsidRPr="00E06901">
        <w:rPr>
          <w:sz w:val="22"/>
          <w:szCs w:val="22"/>
        </w:rPr>
        <w:t xml:space="preserve">Утвердить бюджет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сельского поселения Ардатовского муниципального района  (далее – бюд</w:t>
      </w:r>
      <w:r>
        <w:rPr>
          <w:sz w:val="22"/>
          <w:szCs w:val="22"/>
        </w:rPr>
        <w:t>жет сельского поселения) на 2023</w:t>
      </w:r>
      <w:r w:rsidRPr="00E06901">
        <w:rPr>
          <w:sz w:val="22"/>
          <w:szCs w:val="22"/>
        </w:rPr>
        <w:t xml:space="preserve"> год по доходам в сумме </w:t>
      </w:r>
      <w:r>
        <w:rPr>
          <w:sz w:val="22"/>
          <w:szCs w:val="22"/>
        </w:rPr>
        <w:t>942,6</w:t>
      </w:r>
      <w:r w:rsidRPr="00E06901">
        <w:rPr>
          <w:sz w:val="22"/>
          <w:szCs w:val="22"/>
        </w:rPr>
        <w:t xml:space="preserve"> тыс. р</w:t>
      </w:r>
      <w:r>
        <w:rPr>
          <w:sz w:val="22"/>
          <w:szCs w:val="22"/>
        </w:rPr>
        <w:t>ублей, расходам в сумме 979,1 тыс. рублей с превышением расходов над доходами  в  сумме 36,5 тыс. рублей, исходя из уровня инфляции, не превышающего 5,0 процентов (декабрь 2023 года к декабрю 2022 года).</w:t>
      </w:r>
    </w:p>
    <w:p w:rsidR="0074017D" w:rsidRPr="00E06901" w:rsidRDefault="0074017D" w:rsidP="00FC5B6C">
      <w:pPr>
        <w:ind w:left="-54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   3</w:t>
      </w:r>
      <w:r w:rsidRPr="00E06901">
        <w:rPr>
          <w:bCs/>
          <w:sz w:val="22"/>
          <w:szCs w:val="22"/>
        </w:rPr>
        <w:t xml:space="preserve">. </w:t>
      </w:r>
      <w:r w:rsidRPr="00E06901">
        <w:rPr>
          <w:sz w:val="22"/>
          <w:szCs w:val="22"/>
        </w:rPr>
        <w:t xml:space="preserve">Утвердить бюджет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сельского поселения Ардатовского муниципального района  (далее – бюд</w:t>
      </w:r>
      <w:r>
        <w:rPr>
          <w:sz w:val="22"/>
          <w:szCs w:val="22"/>
        </w:rPr>
        <w:t>жет сельского поселения) на 2023</w:t>
      </w:r>
      <w:r w:rsidRPr="00E06901">
        <w:rPr>
          <w:sz w:val="22"/>
          <w:szCs w:val="22"/>
        </w:rPr>
        <w:t xml:space="preserve"> год по доходам в сумме </w:t>
      </w:r>
      <w:r>
        <w:rPr>
          <w:sz w:val="22"/>
          <w:szCs w:val="22"/>
        </w:rPr>
        <w:t>985,1</w:t>
      </w:r>
      <w:r w:rsidRPr="00E06901">
        <w:rPr>
          <w:sz w:val="22"/>
          <w:szCs w:val="22"/>
        </w:rPr>
        <w:t xml:space="preserve"> тыс. р</w:t>
      </w:r>
      <w:r>
        <w:rPr>
          <w:sz w:val="22"/>
          <w:szCs w:val="22"/>
        </w:rPr>
        <w:t>ублей, расходам в сумме 1026,3 тыс. рублей с превышением расходов над доходами  в  сумме 41,2 тыс. рублей, исходя из уровня инфляции, не превышающего 5,0 процентов (декабрь 2023 года к декабрю 2022 года).</w:t>
      </w:r>
    </w:p>
    <w:p w:rsidR="0074017D" w:rsidRPr="00E06901" w:rsidRDefault="0074017D" w:rsidP="00FC5B6C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74017D" w:rsidRPr="00FC5B6C" w:rsidRDefault="0074017D" w:rsidP="00FC5B6C">
      <w:pPr>
        <w:autoSpaceDE w:val="0"/>
        <w:autoSpaceDN w:val="0"/>
        <w:adjustRightInd w:val="0"/>
        <w:ind w:left="-54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</w:t>
      </w:r>
      <w:r w:rsidRPr="00FC5B6C">
        <w:rPr>
          <w:b/>
          <w:bCs/>
          <w:sz w:val="22"/>
          <w:szCs w:val="22"/>
        </w:rPr>
        <w:t>Статья 2. Общая характеристика доходов бюджета Ардатовского сельского поселения Ардатовского муниципального района</w:t>
      </w:r>
    </w:p>
    <w:p w:rsidR="0074017D" w:rsidRPr="00FC5B6C" w:rsidRDefault="0074017D" w:rsidP="00FC5B6C">
      <w:pPr>
        <w:autoSpaceDE w:val="0"/>
        <w:autoSpaceDN w:val="0"/>
        <w:adjustRightInd w:val="0"/>
        <w:ind w:left="-540"/>
        <w:jc w:val="both"/>
        <w:rPr>
          <w:sz w:val="22"/>
          <w:szCs w:val="22"/>
        </w:rPr>
      </w:pPr>
    </w:p>
    <w:p w:rsidR="0074017D" w:rsidRPr="00FC5B6C" w:rsidRDefault="0074017D" w:rsidP="00FC5B6C">
      <w:pPr>
        <w:ind w:left="-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FC5B6C">
        <w:rPr>
          <w:sz w:val="22"/>
          <w:szCs w:val="22"/>
        </w:rPr>
        <w:t xml:space="preserve">Доходы бюджета Ардатовского сельского поселения Ардатовского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</w:p>
    <w:p w:rsidR="0074017D" w:rsidRPr="00FC5B6C" w:rsidRDefault="0074017D" w:rsidP="00FC5B6C">
      <w:pPr>
        <w:ind w:left="-540"/>
        <w:jc w:val="both"/>
        <w:rPr>
          <w:b/>
          <w:sz w:val="22"/>
          <w:szCs w:val="22"/>
        </w:rPr>
      </w:pPr>
    </w:p>
    <w:p w:rsidR="0074017D" w:rsidRPr="00FC5B6C" w:rsidRDefault="0074017D" w:rsidP="00FC5B6C">
      <w:pPr>
        <w:autoSpaceDE w:val="0"/>
        <w:autoSpaceDN w:val="0"/>
        <w:adjustRightInd w:val="0"/>
        <w:ind w:left="-54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Статья 3</w:t>
      </w:r>
      <w:r w:rsidRPr="00FC5B6C">
        <w:rPr>
          <w:b/>
          <w:bCs/>
          <w:sz w:val="22"/>
          <w:szCs w:val="22"/>
        </w:rPr>
        <w:t>. Безвозмездные поступления в бюджет Ардатовского сельского поселения Ардатовского муниципального района Республики Мордовия</w:t>
      </w:r>
    </w:p>
    <w:p w:rsidR="0074017D" w:rsidRPr="00E06901" w:rsidRDefault="0074017D" w:rsidP="00FC5B6C">
      <w:pPr>
        <w:autoSpaceDE w:val="0"/>
        <w:autoSpaceDN w:val="0"/>
        <w:adjustRightInd w:val="0"/>
        <w:ind w:left="-540"/>
        <w:jc w:val="both"/>
        <w:rPr>
          <w:bCs/>
          <w:sz w:val="22"/>
          <w:szCs w:val="22"/>
        </w:rPr>
      </w:pPr>
    </w:p>
    <w:p w:rsidR="0074017D" w:rsidRPr="00E06901" w:rsidRDefault="0074017D" w:rsidP="00FC5B6C">
      <w:pPr>
        <w:autoSpaceDE w:val="0"/>
        <w:autoSpaceDN w:val="0"/>
        <w:adjustRightInd w:val="0"/>
        <w:ind w:left="-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</w:t>
      </w:r>
      <w:r w:rsidRPr="00E06901">
        <w:rPr>
          <w:bCs/>
          <w:sz w:val="22"/>
          <w:szCs w:val="22"/>
        </w:rPr>
        <w:t xml:space="preserve">Утвердить объем безвозмездных поступлений в бюджет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сельского поселения Ардатовского муниципального ра</w:t>
      </w:r>
      <w:r>
        <w:rPr>
          <w:bCs/>
          <w:sz w:val="22"/>
          <w:szCs w:val="22"/>
        </w:rPr>
        <w:t>йона Республики Мордовия на 2022</w:t>
      </w:r>
      <w:r w:rsidRPr="00E06901">
        <w:rPr>
          <w:bCs/>
          <w:sz w:val="22"/>
          <w:szCs w:val="22"/>
        </w:rPr>
        <w:t xml:space="preserve"> год</w:t>
      </w:r>
      <w:r>
        <w:rPr>
          <w:bCs/>
          <w:sz w:val="22"/>
          <w:szCs w:val="22"/>
        </w:rPr>
        <w:t xml:space="preserve"> и плановый период  2023 и 2024 годов</w:t>
      </w:r>
      <w:r w:rsidRPr="00E06901">
        <w:rPr>
          <w:bCs/>
          <w:sz w:val="22"/>
          <w:szCs w:val="22"/>
        </w:rPr>
        <w:t xml:space="preserve"> согласно прил</w:t>
      </w:r>
      <w:r>
        <w:rPr>
          <w:bCs/>
          <w:sz w:val="22"/>
          <w:szCs w:val="22"/>
        </w:rPr>
        <w:t>ожению 2</w:t>
      </w:r>
      <w:r w:rsidRPr="00E06901">
        <w:rPr>
          <w:bCs/>
          <w:sz w:val="22"/>
          <w:szCs w:val="22"/>
        </w:rPr>
        <w:t xml:space="preserve"> к настоящему Решению.</w:t>
      </w:r>
    </w:p>
    <w:p w:rsidR="0074017D" w:rsidRPr="00B43302" w:rsidRDefault="0074017D" w:rsidP="00FC5B6C">
      <w:pPr>
        <w:autoSpaceDE w:val="0"/>
        <w:autoSpaceDN w:val="0"/>
        <w:adjustRightInd w:val="0"/>
        <w:ind w:left="-540"/>
        <w:jc w:val="both"/>
        <w:rPr>
          <w:b/>
          <w:bCs/>
          <w:sz w:val="22"/>
          <w:szCs w:val="22"/>
          <w:highlight w:val="yellow"/>
        </w:rPr>
      </w:pPr>
    </w:p>
    <w:p w:rsidR="0074017D" w:rsidRPr="00B43302" w:rsidRDefault="0074017D" w:rsidP="00FC5B6C">
      <w:pPr>
        <w:autoSpaceDE w:val="0"/>
        <w:autoSpaceDN w:val="0"/>
        <w:adjustRightInd w:val="0"/>
        <w:ind w:left="-54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Статья 4</w:t>
      </w:r>
      <w:r w:rsidRPr="00B43302">
        <w:rPr>
          <w:b/>
          <w:bCs/>
          <w:sz w:val="22"/>
          <w:szCs w:val="22"/>
        </w:rPr>
        <w:t>. Распределение расходов бюджета Ардатовского сельского поселения Ардатовского муниципального района Республики Мордовия</w:t>
      </w:r>
    </w:p>
    <w:p w:rsidR="0074017D" w:rsidRPr="00E06901" w:rsidRDefault="0074017D" w:rsidP="00FC5B6C">
      <w:pPr>
        <w:autoSpaceDE w:val="0"/>
        <w:autoSpaceDN w:val="0"/>
        <w:adjustRightInd w:val="0"/>
        <w:ind w:left="-540"/>
        <w:jc w:val="both"/>
        <w:rPr>
          <w:bCs/>
          <w:sz w:val="22"/>
          <w:szCs w:val="22"/>
        </w:rPr>
      </w:pPr>
    </w:p>
    <w:p w:rsidR="0074017D" w:rsidRDefault="0074017D" w:rsidP="00FC5B6C">
      <w:pPr>
        <w:autoSpaceDE w:val="0"/>
        <w:autoSpaceDN w:val="0"/>
        <w:adjustRightInd w:val="0"/>
        <w:ind w:left="-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</w:t>
      </w:r>
      <w:r w:rsidRPr="00E06901">
        <w:rPr>
          <w:bCs/>
          <w:sz w:val="22"/>
          <w:szCs w:val="22"/>
        </w:rPr>
        <w:t>Утвердить:</w:t>
      </w:r>
      <w:bookmarkStart w:id="0" w:name="Par42"/>
      <w:bookmarkEnd w:id="0"/>
      <w:r w:rsidRPr="00E06901">
        <w:rPr>
          <w:bCs/>
          <w:sz w:val="22"/>
          <w:szCs w:val="22"/>
        </w:rPr>
        <w:t xml:space="preserve"> </w:t>
      </w:r>
    </w:p>
    <w:p w:rsidR="0074017D" w:rsidRPr="00E06901" w:rsidRDefault="0074017D" w:rsidP="00FC5B6C">
      <w:pPr>
        <w:autoSpaceDE w:val="0"/>
        <w:autoSpaceDN w:val="0"/>
        <w:adjustRightInd w:val="0"/>
        <w:ind w:left="-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</w:t>
      </w:r>
      <w:r w:rsidRPr="00E06901">
        <w:rPr>
          <w:bCs/>
          <w:sz w:val="22"/>
          <w:szCs w:val="22"/>
        </w:rPr>
        <w:t xml:space="preserve">распределение бюджетных ассигнований бюджета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сельского поселения Ардатовского муниципального района Республики Мордовия </w:t>
      </w:r>
      <w:r w:rsidRPr="00E06901">
        <w:rPr>
          <w:sz w:val="22"/>
          <w:szCs w:val="22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>
        <w:rPr>
          <w:bCs/>
          <w:sz w:val="22"/>
          <w:szCs w:val="22"/>
        </w:rPr>
        <w:t>на 2022</w:t>
      </w:r>
      <w:r w:rsidRPr="00E06901">
        <w:rPr>
          <w:bCs/>
          <w:sz w:val="22"/>
          <w:szCs w:val="22"/>
        </w:rPr>
        <w:t xml:space="preserve"> год</w:t>
      </w:r>
      <w:r w:rsidRPr="00EC4AC3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и плановый период  2023 и 2024 годов  согласно приложению 4</w:t>
      </w:r>
      <w:r w:rsidRPr="00E06901">
        <w:rPr>
          <w:bCs/>
          <w:sz w:val="22"/>
          <w:szCs w:val="22"/>
        </w:rPr>
        <w:t xml:space="preserve"> к настоящему Решению;</w:t>
      </w:r>
    </w:p>
    <w:p w:rsidR="0074017D" w:rsidRPr="00E06901" w:rsidRDefault="0074017D" w:rsidP="00FC5B6C">
      <w:pPr>
        <w:autoSpaceDE w:val="0"/>
        <w:autoSpaceDN w:val="0"/>
        <w:adjustRightInd w:val="0"/>
        <w:ind w:left="-540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E06901">
        <w:rPr>
          <w:sz w:val="22"/>
          <w:szCs w:val="22"/>
        </w:rPr>
        <w:t xml:space="preserve">ведомственную структуру расходов бюджета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 сельского поселения </w:t>
      </w:r>
      <w:r w:rsidRPr="00E06901">
        <w:rPr>
          <w:bCs/>
          <w:sz w:val="22"/>
          <w:szCs w:val="22"/>
        </w:rPr>
        <w:t>Ардатовского муниципального района Республики Мордовия н</w:t>
      </w:r>
      <w:r>
        <w:rPr>
          <w:bCs/>
          <w:sz w:val="22"/>
          <w:szCs w:val="22"/>
        </w:rPr>
        <w:t>а 2022</w:t>
      </w:r>
      <w:r w:rsidRPr="00EC4AC3">
        <w:rPr>
          <w:bCs/>
          <w:sz w:val="22"/>
          <w:szCs w:val="22"/>
        </w:rPr>
        <w:t xml:space="preserve"> </w:t>
      </w:r>
      <w:r w:rsidRPr="00E06901">
        <w:rPr>
          <w:bCs/>
          <w:sz w:val="22"/>
          <w:szCs w:val="22"/>
        </w:rPr>
        <w:t>год</w:t>
      </w:r>
      <w:r>
        <w:rPr>
          <w:bCs/>
          <w:sz w:val="22"/>
          <w:szCs w:val="22"/>
        </w:rPr>
        <w:t xml:space="preserve"> и плановый период  2023 и 2024 годов</w:t>
      </w:r>
      <w:r w:rsidRPr="00E06901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</w:t>
      </w:r>
      <w:r w:rsidRPr="00E06901">
        <w:rPr>
          <w:bCs/>
          <w:sz w:val="22"/>
          <w:szCs w:val="22"/>
        </w:rPr>
        <w:t xml:space="preserve"> согласно </w:t>
      </w:r>
      <w:r w:rsidRPr="00B43302">
        <w:rPr>
          <w:bCs/>
          <w:sz w:val="22"/>
          <w:szCs w:val="22"/>
        </w:rPr>
        <w:t xml:space="preserve">приложению </w:t>
      </w:r>
      <w:r>
        <w:rPr>
          <w:bCs/>
          <w:sz w:val="22"/>
          <w:szCs w:val="22"/>
        </w:rPr>
        <w:t>3</w:t>
      </w:r>
      <w:r w:rsidRPr="00E06901">
        <w:rPr>
          <w:bCs/>
          <w:sz w:val="22"/>
          <w:szCs w:val="22"/>
        </w:rPr>
        <w:t xml:space="preserve"> к настоящему Решению;</w:t>
      </w:r>
    </w:p>
    <w:p w:rsidR="0074017D" w:rsidRPr="00E06901" w:rsidRDefault="0074017D" w:rsidP="00FC5B6C">
      <w:pPr>
        <w:autoSpaceDE w:val="0"/>
        <w:autoSpaceDN w:val="0"/>
        <w:adjustRightInd w:val="0"/>
        <w:ind w:left="-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</w:t>
      </w:r>
      <w:r w:rsidRPr="00E06901">
        <w:rPr>
          <w:bCs/>
          <w:sz w:val="22"/>
          <w:szCs w:val="22"/>
        </w:rPr>
        <w:t>распределение бюджетных</w:t>
      </w:r>
      <w:r>
        <w:rPr>
          <w:bCs/>
          <w:sz w:val="22"/>
          <w:szCs w:val="22"/>
        </w:rPr>
        <w:t xml:space="preserve"> ассигнований бюджета Ардатовского</w:t>
      </w:r>
      <w:r w:rsidRPr="00E06901">
        <w:rPr>
          <w:bCs/>
          <w:sz w:val="22"/>
          <w:szCs w:val="22"/>
        </w:rPr>
        <w:t xml:space="preserve"> сельского поселения Ардатовского муниципального района Республики Мордовия</w:t>
      </w:r>
      <w:r w:rsidRPr="00E06901">
        <w:rPr>
          <w:sz w:val="22"/>
          <w:szCs w:val="22"/>
        </w:rPr>
        <w:t xml:space="preserve"> по целевым статьям (муниципальных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>
        <w:rPr>
          <w:bCs/>
          <w:sz w:val="22"/>
          <w:szCs w:val="22"/>
        </w:rPr>
        <w:t>2022</w:t>
      </w:r>
      <w:r w:rsidRPr="00E06901">
        <w:rPr>
          <w:bCs/>
          <w:sz w:val="22"/>
          <w:szCs w:val="22"/>
        </w:rPr>
        <w:t xml:space="preserve"> год</w:t>
      </w:r>
      <w:r w:rsidRPr="00EC4AC3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и плановый период  2023 и 2024 годов</w:t>
      </w:r>
      <w:r w:rsidRPr="00E06901">
        <w:rPr>
          <w:bCs/>
          <w:sz w:val="22"/>
          <w:szCs w:val="22"/>
        </w:rPr>
        <w:t xml:space="preserve">  согласно </w:t>
      </w:r>
      <w:hyperlink r:id="rId5" w:history="1">
        <w:r w:rsidRPr="00E06901">
          <w:rPr>
            <w:rStyle w:val="Hyperlink"/>
            <w:bCs/>
            <w:color w:val="auto"/>
            <w:sz w:val="22"/>
            <w:szCs w:val="22"/>
          </w:rPr>
          <w:t>приложению</w:t>
        </w:r>
      </w:hyperlink>
      <w:r>
        <w:rPr>
          <w:sz w:val="22"/>
          <w:szCs w:val="22"/>
        </w:rPr>
        <w:t xml:space="preserve"> 5</w:t>
      </w:r>
      <w:r w:rsidRPr="00E06901">
        <w:rPr>
          <w:bCs/>
          <w:sz w:val="22"/>
          <w:szCs w:val="22"/>
        </w:rPr>
        <w:t xml:space="preserve"> к настоящему Решению.</w:t>
      </w:r>
    </w:p>
    <w:p w:rsidR="0074017D" w:rsidRPr="00E06901" w:rsidRDefault="0074017D" w:rsidP="00FC5B6C">
      <w:pPr>
        <w:pStyle w:val="NoSpacing"/>
        <w:ind w:left="-540"/>
        <w:jc w:val="both"/>
        <w:rPr>
          <w:rFonts w:ascii="Times New Roman" w:hAnsi="Times New Roman"/>
          <w:b/>
        </w:rPr>
      </w:pPr>
    </w:p>
    <w:p w:rsidR="0074017D" w:rsidRPr="006B64B0" w:rsidRDefault="0074017D" w:rsidP="00FC5B6C">
      <w:pPr>
        <w:pStyle w:val="NoSpacing"/>
        <w:ind w:left="-540"/>
        <w:jc w:val="both"/>
        <w:rPr>
          <w:rFonts w:ascii="Times New Roman" w:hAnsi="Times New Roman"/>
          <w:b/>
        </w:rPr>
      </w:pPr>
      <w:r w:rsidRPr="006B64B0">
        <w:rPr>
          <w:rFonts w:ascii="Times New Roman" w:hAnsi="Times New Roman"/>
          <w:b/>
        </w:rPr>
        <w:t xml:space="preserve">   Статья 5. Бюджетные ассигнования на обеспечение выполнения функций казенных учреждений  Ардатовского сельского поселения, в том числе по оказанию муниципальных услуг (выполнению работ) физическим и (или) юридическим лицам</w:t>
      </w:r>
    </w:p>
    <w:p w:rsidR="0074017D" w:rsidRPr="006B64B0" w:rsidRDefault="0074017D" w:rsidP="00FC5B6C">
      <w:pPr>
        <w:pStyle w:val="NoSpacing"/>
        <w:ind w:left="-540"/>
        <w:jc w:val="both"/>
        <w:rPr>
          <w:rFonts w:ascii="Times New Roman" w:hAnsi="Times New Roman"/>
          <w:b/>
        </w:rPr>
      </w:pPr>
    </w:p>
    <w:p w:rsidR="0074017D" w:rsidRPr="006B64B0" w:rsidRDefault="0074017D" w:rsidP="00FC5B6C">
      <w:pPr>
        <w:pStyle w:val="NoSpacing"/>
        <w:ind w:left="-540"/>
        <w:jc w:val="both"/>
        <w:rPr>
          <w:rFonts w:ascii="Times New Roman" w:hAnsi="Times New Roman"/>
        </w:rPr>
      </w:pPr>
      <w:r w:rsidRPr="006B64B0">
        <w:rPr>
          <w:rFonts w:ascii="Times New Roman" w:hAnsi="Times New Roman"/>
        </w:rPr>
        <w:t xml:space="preserve">   Казенным учреждениям Ардатовского сельского поселения  из бюджета Ардатовского  сельского поселения предоставляются средства на обеспечение выполнения их функций, в том числе</w:t>
      </w:r>
      <w:r w:rsidRPr="006B64B0">
        <w:rPr>
          <w:rFonts w:ascii="Times New Roman" w:hAnsi="Times New Roman"/>
          <w:b/>
        </w:rPr>
        <w:t xml:space="preserve"> </w:t>
      </w:r>
      <w:r w:rsidRPr="006B64B0">
        <w:rPr>
          <w:rFonts w:ascii="Times New Roman" w:hAnsi="Times New Roman"/>
        </w:rPr>
        <w:t>по оказанию муниципальных услуг (выполнению работ) физическим и (или) юридическим лицам на:</w:t>
      </w:r>
    </w:p>
    <w:p w:rsidR="0074017D" w:rsidRPr="006B64B0" w:rsidRDefault="0074017D" w:rsidP="00FC5B6C">
      <w:pPr>
        <w:pStyle w:val="NoSpacing"/>
        <w:ind w:left="-540"/>
        <w:jc w:val="both"/>
        <w:rPr>
          <w:rFonts w:ascii="Times New Roman" w:hAnsi="Times New Roman"/>
        </w:rPr>
      </w:pPr>
      <w:r w:rsidRPr="006B64B0">
        <w:rPr>
          <w:rFonts w:ascii="Times New Roman" w:hAnsi="Times New Roman"/>
        </w:rPr>
        <w:t xml:space="preserve">   оплату труда  работников казенных учреждений, денежное содержание (денежное вознаграждение, заработную плату) работников органов местного самоуправления, </w:t>
      </w:r>
      <w:r w:rsidRPr="006B64B0">
        <w:rPr>
          <w:rFonts w:ascii="Times New Roman" w:hAnsi="Times New Roman"/>
          <w:bCs/>
        </w:rPr>
        <w:t>замещающих муниципальные должности Ардатовского 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 Республики Мордовия и нормативно-правовыми актами Ардатовского  муниципального района;</w:t>
      </w:r>
    </w:p>
    <w:p w:rsidR="0074017D" w:rsidRPr="006B64B0" w:rsidRDefault="0074017D" w:rsidP="00FC5B6C">
      <w:pPr>
        <w:pStyle w:val="NoSpacing"/>
        <w:ind w:left="-540"/>
        <w:jc w:val="both"/>
        <w:rPr>
          <w:rFonts w:ascii="Times New Roman" w:hAnsi="Times New Roman"/>
          <w:bCs/>
        </w:rPr>
      </w:pPr>
      <w:r w:rsidRPr="006B64B0">
        <w:rPr>
          <w:rFonts w:ascii="Times New Roman" w:hAnsi="Times New Roman"/>
          <w:bCs/>
        </w:rPr>
        <w:t xml:space="preserve">   закупки товаров, работ, услуг для обеспечения муниципальных нужд;</w:t>
      </w:r>
    </w:p>
    <w:p w:rsidR="0074017D" w:rsidRPr="006B64B0" w:rsidRDefault="0074017D" w:rsidP="00FC5B6C">
      <w:pPr>
        <w:pStyle w:val="NoSpacing"/>
        <w:ind w:left="-540"/>
        <w:jc w:val="both"/>
        <w:rPr>
          <w:rFonts w:ascii="Times New Roman" w:hAnsi="Times New Roman"/>
          <w:bCs/>
        </w:rPr>
      </w:pPr>
      <w:r w:rsidRPr="006B64B0">
        <w:rPr>
          <w:rFonts w:ascii="Times New Roman" w:hAnsi="Times New Roman"/>
          <w:bCs/>
        </w:rPr>
        <w:t xml:space="preserve">   уплату налогов, сборов и иных обязательных платежей в бюджетную систему Российской Федерации;</w:t>
      </w:r>
    </w:p>
    <w:p w:rsidR="0074017D" w:rsidRPr="006B64B0" w:rsidRDefault="0074017D" w:rsidP="00FC5B6C">
      <w:pPr>
        <w:pStyle w:val="NoSpacing"/>
        <w:ind w:left="-540"/>
        <w:jc w:val="both"/>
        <w:rPr>
          <w:rFonts w:ascii="Times New Roman" w:hAnsi="Times New Roman"/>
          <w:bCs/>
        </w:rPr>
      </w:pPr>
      <w:r w:rsidRPr="006B64B0">
        <w:rPr>
          <w:rFonts w:ascii="Times New Roman" w:hAnsi="Times New Roman"/>
          <w:bCs/>
        </w:rPr>
        <w:t xml:space="preserve">   возмещение вред, причиненного казенным учреждениям при осуществлении его деятельности.</w:t>
      </w:r>
    </w:p>
    <w:p w:rsidR="0074017D" w:rsidRPr="00E06901" w:rsidRDefault="0074017D" w:rsidP="00FC5B6C">
      <w:pPr>
        <w:pStyle w:val="NoSpacing"/>
        <w:ind w:left="-540"/>
        <w:jc w:val="both"/>
        <w:rPr>
          <w:rFonts w:ascii="Times New Roman" w:hAnsi="Times New Roman"/>
          <w:b/>
        </w:rPr>
      </w:pPr>
    </w:p>
    <w:p w:rsidR="0074017D" w:rsidRPr="00B43302" w:rsidRDefault="0074017D" w:rsidP="00FC5B6C">
      <w:pPr>
        <w:pStyle w:val="NoSpacing"/>
        <w:ind w:left="-54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Статья 6</w:t>
      </w:r>
      <w:r w:rsidRPr="00B43302">
        <w:rPr>
          <w:rFonts w:ascii="Times New Roman" w:hAnsi="Times New Roman"/>
          <w:b/>
        </w:rPr>
        <w:t>. Бюджетные ассигнования на закупку товаров, работ, услуг для муниципальных нужд Ардатовского  сельского поселения</w:t>
      </w:r>
    </w:p>
    <w:p w:rsidR="0074017D" w:rsidRPr="00E06901" w:rsidRDefault="0074017D" w:rsidP="00FC5B6C">
      <w:pPr>
        <w:pStyle w:val="NoSpacing"/>
        <w:ind w:left="-540"/>
        <w:jc w:val="both"/>
        <w:rPr>
          <w:rFonts w:ascii="Times New Roman" w:hAnsi="Times New Roman"/>
          <w:b/>
        </w:rPr>
      </w:pPr>
      <w:r w:rsidRPr="00E06901">
        <w:rPr>
          <w:rFonts w:ascii="Times New Roman" w:hAnsi="Times New Roman"/>
          <w:b/>
        </w:rPr>
        <w:t xml:space="preserve"> </w:t>
      </w:r>
    </w:p>
    <w:p w:rsidR="0074017D" w:rsidRPr="00E06901" w:rsidRDefault="0074017D" w:rsidP="00FC5B6C">
      <w:pPr>
        <w:pStyle w:val="NoSpacing"/>
        <w:ind w:left="-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 w:rsidRPr="00E06901">
        <w:rPr>
          <w:rFonts w:ascii="Times New Roman" w:hAnsi="Times New Roman"/>
        </w:rPr>
        <w:t xml:space="preserve">Из бюджета сельского поселения предоставляются бюджетные ассигнования на закупку товаров, работ, услуг для обеспечения  муниципальных нужд </w:t>
      </w:r>
      <w:r>
        <w:rPr>
          <w:rFonts w:ascii="Times New Roman" w:hAnsi="Times New Roman"/>
        </w:rPr>
        <w:t>Ардатовского</w:t>
      </w:r>
      <w:r w:rsidRPr="00E06901">
        <w:rPr>
          <w:rFonts w:ascii="Times New Roman" w:hAnsi="Times New Roman"/>
        </w:rPr>
        <w:t xml:space="preserve">  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74017D" w:rsidRPr="00E06901" w:rsidRDefault="0074017D" w:rsidP="00FC5B6C">
      <w:pPr>
        <w:autoSpaceDE w:val="0"/>
        <w:autoSpaceDN w:val="0"/>
        <w:adjustRightInd w:val="0"/>
        <w:ind w:left="-540"/>
        <w:jc w:val="both"/>
        <w:rPr>
          <w:bCs/>
          <w:sz w:val="22"/>
          <w:szCs w:val="22"/>
        </w:rPr>
      </w:pPr>
    </w:p>
    <w:p w:rsidR="0074017D" w:rsidRPr="00B43302" w:rsidRDefault="0074017D" w:rsidP="00FC5B6C">
      <w:pPr>
        <w:pStyle w:val="NoSpacing"/>
        <w:ind w:left="-54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Статья 7</w:t>
      </w:r>
      <w:r w:rsidRPr="00B43302">
        <w:rPr>
          <w:rFonts w:ascii="Times New Roman" w:hAnsi="Times New Roman"/>
          <w:b/>
        </w:rPr>
        <w:t>. Бюджетные ассигнования на социальное обеспечение населения, не связанные с предоставлением мер социальной поддержки</w:t>
      </w:r>
    </w:p>
    <w:p w:rsidR="0074017D" w:rsidRPr="00E06901" w:rsidRDefault="0074017D" w:rsidP="00FC5B6C">
      <w:pPr>
        <w:pStyle w:val="NoSpacing"/>
        <w:ind w:left="-540"/>
        <w:jc w:val="both"/>
        <w:rPr>
          <w:rFonts w:ascii="Times New Roman" w:hAnsi="Times New Roman"/>
        </w:rPr>
      </w:pPr>
    </w:p>
    <w:p w:rsidR="0074017D" w:rsidRPr="00E06901" w:rsidRDefault="0074017D" w:rsidP="00FC5B6C">
      <w:pPr>
        <w:pStyle w:val="NoSpacing"/>
        <w:ind w:left="-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 w:rsidRPr="00E06901">
        <w:rPr>
          <w:rFonts w:ascii="Times New Roman" w:hAnsi="Times New Roman"/>
        </w:rPr>
        <w:t xml:space="preserve">Из бюджета </w:t>
      </w:r>
      <w:r>
        <w:rPr>
          <w:rFonts w:ascii="Times New Roman" w:hAnsi="Times New Roman"/>
        </w:rPr>
        <w:t>Ардатовского</w:t>
      </w:r>
      <w:r w:rsidRPr="00E06901">
        <w:rPr>
          <w:rFonts w:ascii="Times New Roman" w:hAnsi="Times New Roman"/>
        </w:rPr>
        <w:t xml:space="preserve">  сельского поселения 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74017D" w:rsidRPr="00E06901" w:rsidRDefault="0074017D" w:rsidP="00FC5B6C">
      <w:pPr>
        <w:pStyle w:val="NoSpacing"/>
        <w:ind w:left="-54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</w:t>
      </w:r>
      <w:r w:rsidRPr="00E06901">
        <w:rPr>
          <w:rFonts w:ascii="Times New Roman" w:hAnsi="Times New Roman"/>
          <w:color w:val="000000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74017D" w:rsidRPr="00E06901" w:rsidRDefault="0074017D" w:rsidP="00FC5B6C">
      <w:pPr>
        <w:pStyle w:val="NoSpacing"/>
        <w:ind w:left="-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 w:rsidRPr="00E06901">
        <w:rPr>
          <w:rFonts w:ascii="Times New Roman" w:hAnsi="Times New Roman"/>
        </w:rPr>
        <w:t xml:space="preserve">Объем бюджетных ассигнований, направляемых на исполнение публичных нормативных обязательств, предусмотренных решением Совета депутатов </w:t>
      </w:r>
      <w:r>
        <w:rPr>
          <w:rFonts w:ascii="Times New Roman" w:hAnsi="Times New Roman"/>
        </w:rPr>
        <w:t>Ардатовского</w:t>
      </w:r>
      <w:r w:rsidRPr="00E06901">
        <w:rPr>
          <w:rFonts w:ascii="Times New Roman" w:hAnsi="Times New Roman"/>
        </w:rPr>
        <w:t xml:space="preserve">  сельского поселени</w:t>
      </w:r>
      <w:r>
        <w:rPr>
          <w:rFonts w:ascii="Times New Roman" w:hAnsi="Times New Roman"/>
        </w:rPr>
        <w:t>я составляет:  в 2022  году  -  139,1</w:t>
      </w:r>
      <w:r w:rsidRPr="00E06901">
        <w:rPr>
          <w:rFonts w:ascii="Times New Roman" w:hAnsi="Times New Roman"/>
        </w:rPr>
        <w:t xml:space="preserve"> тыс. рублей</w:t>
      </w:r>
      <w:r>
        <w:rPr>
          <w:rFonts w:ascii="Times New Roman" w:hAnsi="Times New Roman"/>
        </w:rPr>
        <w:t>, в 2023 году – 139,1  тыс. рублей, в 2024 году – 139,1 тыс. рублей.</w:t>
      </w:r>
    </w:p>
    <w:p w:rsidR="0074017D" w:rsidRPr="00E06901" w:rsidRDefault="0074017D" w:rsidP="00FC5B6C">
      <w:pPr>
        <w:autoSpaceDE w:val="0"/>
        <w:autoSpaceDN w:val="0"/>
        <w:adjustRightInd w:val="0"/>
        <w:ind w:left="-540"/>
        <w:jc w:val="both"/>
        <w:rPr>
          <w:b/>
          <w:bCs/>
          <w:sz w:val="22"/>
          <w:szCs w:val="22"/>
        </w:rPr>
      </w:pPr>
      <w:bookmarkStart w:id="1" w:name="Par156"/>
      <w:bookmarkEnd w:id="1"/>
    </w:p>
    <w:p w:rsidR="0074017D" w:rsidRPr="00F12F09" w:rsidRDefault="0074017D" w:rsidP="00FC5B6C">
      <w:pPr>
        <w:ind w:left="-54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Статья 8</w:t>
      </w:r>
      <w:r w:rsidRPr="00F12F09">
        <w:rPr>
          <w:b/>
          <w:sz w:val="22"/>
          <w:szCs w:val="22"/>
        </w:rPr>
        <w:t>.</w:t>
      </w:r>
      <w:r w:rsidRPr="00F12F09">
        <w:rPr>
          <w:b/>
          <w:bCs/>
          <w:sz w:val="22"/>
          <w:szCs w:val="22"/>
        </w:rPr>
        <w:t xml:space="preserve"> </w:t>
      </w:r>
      <w:r w:rsidRPr="00F12F09">
        <w:rPr>
          <w:b/>
          <w:sz w:val="22"/>
          <w:szCs w:val="22"/>
        </w:rPr>
        <w:t>Бюджетные ассигнования Дорожного фонда Ардатовского  сельского поселения Ардатовского муниципального района Республики Мордовия</w:t>
      </w:r>
    </w:p>
    <w:p w:rsidR="0074017D" w:rsidRPr="00E06901" w:rsidRDefault="0074017D" w:rsidP="00FC5B6C">
      <w:pPr>
        <w:autoSpaceDE w:val="0"/>
        <w:autoSpaceDN w:val="0"/>
        <w:adjustRightInd w:val="0"/>
        <w:ind w:left="-540"/>
        <w:jc w:val="both"/>
        <w:rPr>
          <w:sz w:val="22"/>
          <w:szCs w:val="22"/>
        </w:rPr>
      </w:pPr>
    </w:p>
    <w:p w:rsidR="0074017D" w:rsidRPr="00E06901" w:rsidRDefault="0074017D" w:rsidP="00FC5B6C">
      <w:pPr>
        <w:autoSpaceDE w:val="0"/>
        <w:autoSpaceDN w:val="0"/>
        <w:adjustRightInd w:val="0"/>
        <w:ind w:left="-540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E06901">
        <w:rPr>
          <w:sz w:val="22"/>
          <w:szCs w:val="22"/>
        </w:rPr>
        <w:t xml:space="preserve">1. Утвердить объем бюджетных ассигнований Дорожного фонда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 сельского поселения Ардатовского муниципального района Республики </w:t>
      </w:r>
      <w:r>
        <w:rPr>
          <w:sz w:val="22"/>
          <w:szCs w:val="22"/>
        </w:rPr>
        <w:t>Мордовия на 2022 год в сумме  160,2</w:t>
      </w:r>
      <w:r w:rsidRPr="00E06901">
        <w:rPr>
          <w:sz w:val="22"/>
          <w:szCs w:val="22"/>
        </w:rPr>
        <w:t xml:space="preserve"> тыс. рублей</w:t>
      </w:r>
      <w:r>
        <w:rPr>
          <w:bCs/>
          <w:sz w:val="22"/>
          <w:szCs w:val="22"/>
        </w:rPr>
        <w:t>, на 2023 год в сумме 162,5 тыс. рублей, на 2024 год  в сумме 172,4 тыс. рублей.</w:t>
      </w:r>
    </w:p>
    <w:p w:rsidR="0074017D" w:rsidRPr="00E06901" w:rsidRDefault="0074017D" w:rsidP="00FC5B6C">
      <w:pPr>
        <w:pStyle w:val="ConsPlusNormal0"/>
        <w:ind w:left="-540" w:firstLine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   </w:t>
      </w:r>
      <w:r w:rsidRPr="00E06901"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 xml:space="preserve"> </w:t>
      </w:r>
      <w:r w:rsidRPr="00E06901">
        <w:rPr>
          <w:rFonts w:ascii="Times New Roman" w:hAnsi="Times New Roman" w:cs="Times New Roman"/>
        </w:rPr>
        <w:t xml:space="preserve">Бюджетные ассигнования Дорожного фонда </w:t>
      </w:r>
      <w:r>
        <w:rPr>
          <w:rFonts w:ascii="Times New Roman" w:hAnsi="Times New Roman" w:cs="Times New Roman"/>
        </w:rPr>
        <w:t>Ардатовского</w:t>
      </w:r>
      <w:r w:rsidRPr="00E06901">
        <w:rPr>
          <w:rFonts w:ascii="Times New Roman" w:hAnsi="Times New Roman" w:cs="Times New Roman"/>
        </w:rPr>
        <w:t xml:space="preserve">  сельского поселения Ардатовского муниципального района Республики Мордовия направляются: </w:t>
      </w:r>
    </w:p>
    <w:p w:rsidR="0074017D" w:rsidRPr="00E06901" w:rsidRDefault="0074017D" w:rsidP="00FC5B6C">
      <w:pPr>
        <w:pStyle w:val="ConsPlusNormal0"/>
        <w:ind w:left="-540" w:firstLine="0"/>
        <w:jc w:val="both"/>
        <w:rPr>
          <w:rFonts w:ascii="Times New Roman" w:hAnsi="Times New Roman" w:cs="Times New Roman"/>
        </w:rPr>
      </w:pPr>
      <w:r w:rsidRPr="00E06901">
        <w:rPr>
          <w:rFonts w:ascii="Times New Roman" w:hAnsi="Times New Roman" w:cs="Times New Roman"/>
        </w:rPr>
        <w:t>- на погашение задолженности на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74017D" w:rsidRPr="00E06901" w:rsidRDefault="0074017D" w:rsidP="00FC5B6C">
      <w:pPr>
        <w:pStyle w:val="ConsPlusNormal0"/>
        <w:ind w:left="-540" w:firstLine="0"/>
        <w:jc w:val="both"/>
        <w:rPr>
          <w:rFonts w:ascii="Times New Roman" w:hAnsi="Times New Roman" w:cs="Times New Roman"/>
        </w:rPr>
      </w:pPr>
      <w:r w:rsidRPr="00E06901">
        <w:rPr>
          <w:rFonts w:ascii="Times New Roman" w:hAnsi="Times New Roman" w:cs="Times New Roman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74017D" w:rsidRPr="00366DA7" w:rsidRDefault="0074017D" w:rsidP="00366DA7">
      <w:pPr>
        <w:ind w:left="-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E06901">
        <w:rPr>
          <w:sz w:val="22"/>
          <w:szCs w:val="22"/>
        </w:rPr>
        <w:t xml:space="preserve">3. Порядок формирования и использования </w:t>
      </w:r>
      <w:r w:rsidRPr="00E06901">
        <w:rPr>
          <w:bCs/>
          <w:sz w:val="22"/>
          <w:szCs w:val="22"/>
        </w:rPr>
        <w:t xml:space="preserve">Дорожного фонда сельского  поселения определяется Решением Совета депутатов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сельского поселения Ардатовского муниципального района.</w:t>
      </w:r>
    </w:p>
    <w:p w:rsidR="0074017D" w:rsidRPr="00DE2479" w:rsidRDefault="0074017D" w:rsidP="00DE2479">
      <w:pPr>
        <w:autoSpaceDE w:val="0"/>
        <w:autoSpaceDN w:val="0"/>
        <w:adjustRightInd w:val="0"/>
        <w:ind w:left="-54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Статья 9</w:t>
      </w:r>
      <w:r w:rsidRPr="00DE2479">
        <w:rPr>
          <w:b/>
          <w:bCs/>
          <w:sz w:val="22"/>
          <w:szCs w:val="22"/>
        </w:rPr>
        <w:t>. Резервный фонд администрации Ардатовского  сельского поселения Ардатовского муниципального района Республики Мордовия</w:t>
      </w:r>
    </w:p>
    <w:p w:rsidR="0074017D" w:rsidRPr="00E06901" w:rsidRDefault="0074017D" w:rsidP="00FC5B6C">
      <w:pPr>
        <w:autoSpaceDE w:val="0"/>
        <w:autoSpaceDN w:val="0"/>
        <w:adjustRightInd w:val="0"/>
        <w:ind w:left="-540"/>
        <w:jc w:val="both"/>
        <w:rPr>
          <w:sz w:val="22"/>
          <w:szCs w:val="22"/>
        </w:rPr>
      </w:pPr>
    </w:p>
    <w:p w:rsidR="0074017D" w:rsidRPr="00E06901" w:rsidRDefault="0074017D" w:rsidP="00FC5B6C">
      <w:pPr>
        <w:autoSpaceDE w:val="0"/>
        <w:autoSpaceDN w:val="0"/>
        <w:adjustRightInd w:val="0"/>
        <w:ind w:left="-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E06901">
        <w:rPr>
          <w:sz w:val="22"/>
          <w:szCs w:val="22"/>
        </w:rPr>
        <w:t xml:space="preserve">Установить размер Резервного фонда администрации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 сельского поселения Ардатовского муниципального района Респуб</w:t>
      </w:r>
      <w:r>
        <w:rPr>
          <w:sz w:val="22"/>
          <w:szCs w:val="22"/>
        </w:rPr>
        <w:t>лики Мордовия на 2022 год в сумме 0,1 тыс. рублей,</w:t>
      </w:r>
      <w:r w:rsidRPr="000B0B44">
        <w:rPr>
          <w:sz w:val="22"/>
          <w:szCs w:val="22"/>
        </w:rPr>
        <w:t xml:space="preserve"> </w:t>
      </w:r>
      <w:r>
        <w:rPr>
          <w:sz w:val="22"/>
          <w:szCs w:val="22"/>
        </w:rPr>
        <w:t>на 2023 год в сумме 0,1</w:t>
      </w:r>
      <w:r w:rsidRPr="00E06901">
        <w:rPr>
          <w:sz w:val="22"/>
          <w:szCs w:val="22"/>
        </w:rPr>
        <w:t xml:space="preserve"> тыс. рублей</w:t>
      </w:r>
      <w:r>
        <w:rPr>
          <w:sz w:val="22"/>
          <w:szCs w:val="22"/>
        </w:rPr>
        <w:t>,</w:t>
      </w:r>
      <w:r w:rsidRPr="000B0B44">
        <w:rPr>
          <w:sz w:val="22"/>
          <w:szCs w:val="22"/>
        </w:rPr>
        <w:t xml:space="preserve"> </w:t>
      </w:r>
      <w:r>
        <w:rPr>
          <w:sz w:val="22"/>
          <w:szCs w:val="22"/>
        </w:rPr>
        <w:t>на 2024 год в сумме 0,1</w:t>
      </w:r>
      <w:r w:rsidRPr="00E06901">
        <w:rPr>
          <w:sz w:val="22"/>
          <w:szCs w:val="22"/>
        </w:rPr>
        <w:t xml:space="preserve"> тыс. рублей</w:t>
      </w:r>
      <w:r>
        <w:rPr>
          <w:sz w:val="22"/>
          <w:szCs w:val="22"/>
        </w:rPr>
        <w:t>.</w:t>
      </w:r>
    </w:p>
    <w:p w:rsidR="0074017D" w:rsidRPr="00E06901" w:rsidRDefault="0074017D" w:rsidP="00FC5B6C">
      <w:pPr>
        <w:pStyle w:val="ConsNormal"/>
        <w:ind w:left="-540"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Pr="00E06901">
        <w:rPr>
          <w:rFonts w:ascii="Times New Roman" w:hAnsi="Times New Roman" w:cs="Times New Roman"/>
          <w:sz w:val="22"/>
          <w:szCs w:val="22"/>
        </w:rPr>
        <w:t xml:space="preserve">Средства Резервного фонда администрации </w:t>
      </w:r>
      <w:r>
        <w:rPr>
          <w:rFonts w:ascii="Times New Roman" w:hAnsi="Times New Roman" w:cs="Times New Roman"/>
          <w:sz w:val="22"/>
          <w:szCs w:val="22"/>
        </w:rPr>
        <w:t>Ардатовского</w:t>
      </w:r>
      <w:r w:rsidRPr="00E06901">
        <w:rPr>
          <w:rFonts w:ascii="Times New Roman" w:hAnsi="Times New Roman" w:cs="Times New Roman"/>
          <w:sz w:val="22"/>
          <w:szCs w:val="22"/>
        </w:rPr>
        <w:t xml:space="preserve">  сельского поселения  направляются на финансовое обеспечение непредвиденных расходов, </w:t>
      </w:r>
      <w:r>
        <w:rPr>
          <w:rFonts w:ascii="Times New Roman" w:hAnsi="Times New Roman" w:cs="Times New Roman"/>
          <w:sz w:val="22"/>
          <w:szCs w:val="22"/>
        </w:rPr>
        <w:t>связанных с иными мероприятиями в соответствии с Порядком использования бюджетных ассигнований резервного фонда администрации поселения,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74017D" w:rsidRPr="00E06901" w:rsidRDefault="0074017D" w:rsidP="00FC5B6C">
      <w:pPr>
        <w:pStyle w:val="ConsNormal"/>
        <w:ind w:left="-540"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Pr="00E06901">
        <w:rPr>
          <w:rFonts w:ascii="Times New Roman" w:hAnsi="Times New Roman" w:cs="Times New Roman"/>
          <w:sz w:val="22"/>
          <w:szCs w:val="22"/>
        </w:rPr>
        <w:t xml:space="preserve">Бюджетные ассигнования Резервного фонда администрации </w:t>
      </w:r>
      <w:r>
        <w:rPr>
          <w:rFonts w:ascii="Times New Roman" w:hAnsi="Times New Roman" w:cs="Times New Roman"/>
          <w:sz w:val="22"/>
          <w:szCs w:val="22"/>
        </w:rPr>
        <w:t>Ардатовского</w:t>
      </w:r>
      <w:r w:rsidRPr="00E06901">
        <w:rPr>
          <w:rFonts w:ascii="Times New Roman" w:hAnsi="Times New Roman" w:cs="Times New Roman"/>
          <w:sz w:val="22"/>
          <w:szCs w:val="22"/>
        </w:rPr>
        <w:t xml:space="preserve">  сельского  поселения, предусмотренные в составе бюджета </w:t>
      </w:r>
      <w:r>
        <w:rPr>
          <w:rFonts w:ascii="Times New Roman" w:hAnsi="Times New Roman" w:cs="Times New Roman"/>
          <w:sz w:val="22"/>
          <w:szCs w:val="22"/>
        </w:rPr>
        <w:t>Ардатовского</w:t>
      </w:r>
      <w:r w:rsidRPr="00E06901">
        <w:rPr>
          <w:rFonts w:ascii="Times New Roman" w:hAnsi="Times New Roman" w:cs="Times New Roman"/>
          <w:sz w:val="22"/>
          <w:szCs w:val="22"/>
        </w:rPr>
        <w:t xml:space="preserve">  сельского  поселения, используются по решению администрации  </w:t>
      </w:r>
      <w:r>
        <w:rPr>
          <w:rFonts w:ascii="Times New Roman" w:hAnsi="Times New Roman" w:cs="Times New Roman"/>
          <w:sz w:val="22"/>
          <w:szCs w:val="22"/>
        </w:rPr>
        <w:t>Ардатовского</w:t>
      </w:r>
      <w:r w:rsidRPr="00E06901">
        <w:rPr>
          <w:rFonts w:ascii="Times New Roman" w:hAnsi="Times New Roman" w:cs="Times New Roman"/>
          <w:sz w:val="22"/>
          <w:szCs w:val="22"/>
        </w:rPr>
        <w:t xml:space="preserve"> сельского  поселения.</w:t>
      </w:r>
    </w:p>
    <w:p w:rsidR="0074017D" w:rsidRPr="00E06901" w:rsidRDefault="0074017D" w:rsidP="00FC5B6C">
      <w:pPr>
        <w:pStyle w:val="ConsNormal"/>
        <w:ind w:left="-540"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Pr="00E06901">
        <w:rPr>
          <w:rFonts w:ascii="Times New Roman" w:hAnsi="Times New Roman" w:cs="Times New Roman"/>
          <w:sz w:val="22"/>
          <w:szCs w:val="22"/>
        </w:rPr>
        <w:t xml:space="preserve">Порядок использования бюджетных ассигнований Резервного фонда администрации </w:t>
      </w:r>
      <w:r>
        <w:rPr>
          <w:rFonts w:ascii="Times New Roman" w:hAnsi="Times New Roman" w:cs="Times New Roman"/>
          <w:sz w:val="22"/>
          <w:szCs w:val="22"/>
        </w:rPr>
        <w:t>Ардатовского</w:t>
      </w:r>
      <w:r w:rsidRPr="00E06901">
        <w:rPr>
          <w:rFonts w:ascii="Times New Roman" w:hAnsi="Times New Roman" w:cs="Times New Roman"/>
          <w:sz w:val="22"/>
          <w:szCs w:val="22"/>
        </w:rPr>
        <w:t xml:space="preserve">  сельского  поселения,  устанавливается администрацией  </w:t>
      </w:r>
      <w:r>
        <w:rPr>
          <w:rFonts w:ascii="Times New Roman" w:hAnsi="Times New Roman" w:cs="Times New Roman"/>
          <w:sz w:val="22"/>
          <w:szCs w:val="22"/>
        </w:rPr>
        <w:t>Ардатовского</w:t>
      </w:r>
      <w:r w:rsidRPr="00E06901">
        <w:rPr>
          <w:rFonts w:ascii="Times New Roman" w:hAnsi="Times New Roman" w:cs="Times New Roman"/>
          <w:sz w:val="22"/>
          <w:szCs w:val="22"/>
        </w:rPr>
        <w:t xml:space="preserve"> сельского  поселения.</w:t>
      </w:r>
    </w:p>
    <w:p w:rsidR="0074017D" w:rsidRPr="00E06901" w:rsidRDefault="0074017D" w:rsidP="00FC5B6C">
      <w:pPr>
        <w:autoSpaceDE w:val="0"/>
        <w:autoSpaceDN w:val="0"/>
        <w:adjustRightInd w:val="0"/>
        <w:ind w:left="-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E06901">
        <w:rPr>
          <w:sz w:val="22"/>
          <w:szCs w:val="22"/>
        </w:rPr>
        <w:t xml:space="preserve">Отчет об использовании бюджетных ассигнований Резервного фонда администрации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 сельского  поселения прилагается к годовому отчету об исполнении бюджета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 сельского  поселения.</w:t>
      </w:r>
    </w:p>
    <w:p w:rsidR="0074017D" w:rsidRPr="00E06901" w:rsidRDefault="0074017D" w:rsidP="00FC5B6C">
      <w:pPr>
        <w:autoSpaceDE w:val="0"/>
        <w:autoSpaceDN w:val="0"/>
        <w:adjustRightInd w:val="0"/>
        <w:ind w:left="-540"/>
        <w:jc w:val="both"/>
        <w:rPr>
          <w:bCs/>
          <w:spacing w:val="100"/>
          <w:sz w:val="22"/>
          <w:szCs w:val="22"/>
        </w:rPr>
      </w:pPr>
    </w:p>
    <w:p w:rsidR="0074017D" w:rsidRPr="006B64B0" w:rsidRDefault="0074017D" w:rsidP="00FC5B6C">
      <w:pPr>
        <w:autoSpaceDE w:val="0"/>
        <w:autoSpaceDN w:val="0"/>
        <w:adjustRightInd w:val="0"/>
        <w:ind w:left="-540"/>
        <w:jc w:val="both"/>
        <w:rPr>
          <w:b/>
          <w:sz w:val="22"/>
          <w:szCs w:val="22"/>
        </w:rPr>
      </w:pPr>
      <w:r w:rsidRPr="0073542D">
        <w:rPr>
          <w:b/>
          <w:color w:val="FF6600"/>
          <w:sz w:val="22"/>
          <w:szCs w:val="22"/>
        </w:rPr>
        <w:t xml:space="preserve">    </w:t>
      </w:r>
      <w:r w:rsidRPr="006B64B0">
        <w:rPr>
          <w:b/>
          <w:sz w:val="22"/>
          <w:szCs w:val="22"/>
        </w:rPr>
        <w:t>Статья 10.</w:t>
      </w:r>
      <w:r w:rsidRPr="006B64B0">
        <w:rPr>
          <w:b/>
          <w:bCs/>
          <w:sz w:val="22"/>
          <w:szCs w:val="22"/>
        </w:rPr>
        <w:t xml:space="preserve"> </w:t>
      </w:r>
      <w:r w:rsidRPr="006B64B0">
        <w:rPr>
          <w:b/>
          <w:sz w:val="22"/>
          <w:szCs w:val="22"/>
        </w:rPr>
        <w:t>Объем бюджетных ассигнований на исполнение публичных нормативных обязательств</w:t>
      </w:r>
    </w:p>
    <w:p w:rsidR="0074017D" w:rsidRPr="006B64B0" w:rsidRDefault="0074017D" w:rsidP="00FC5B6C">
      <w:pPr>
        <w:autoSpaceDE w:val="0"/>
        <w:autoSpaceDN w:val="0"/>
        <w:adjustRightInd w:val="0"/>
        <w:ind w:left="-540"/>
        <w:jc w:val="both"/>
        <w:rPr>
          <w:sz w:val="22"/>
          <w:szCs w:val="22"/>
        </w:rPr>
      </w:pPr>
    </w:p>
    <w:p w:rsidR="0074017D" w:rsidRPr="006B64B0" w:rsidRDefault="0074017D" w:rsidP="00FC5B6C">
      <w:pPr>
        <w:autoSpaceDE w:val="0"/>
        <w:autoSpaceDN w:val="0"/>
        <w:adjustRightInd w:val="0"/>
        <w:ind w:left="-540"/>
        <w:jc w:val="both"/>
        <w:rPr>
          <w:sz w:val="22"/>
          <w:szCs w:val="22"/>
        </w:rPr>
      </w:pPr>
      <w:r w:rsidRPr="006B64B0">
        <w:rPr>
          <w:sz w:val="22"/>
          <w:szCs w:val="22"/>
        </w:rPr>
        <w:t xml:space="preserve">   Утвердить объем бюджетных ассигнований, направляемых на исполнение публичных нормативных обязательств, предусмотренных настоящим Решением, на 2022 год и плановый период 2022-2023 годов в сумме  139,1 тыс. рублей, на 2023 год  в сумме 139,1 тыс. рублей, на 2024 год в сумме  139,1 тыс.рублей.</w:t>
      </w:r>
    </w:p>
    <w:p w:rsidR="0074017D" w:rsidRPr="009C0658" w:rsidRDefault="0074017D" w:rsidP="00FC5B6C">
      <w:pPr>
        <w:autoSpaceDE w:val="0"/>
        <w:autoSpaceDN w:val="0"/>
        <w:adjustRightInd w:val="0"/>
        <w:ind w:left="-540"/>
        <w:jc w:val="both"/>
        <w:rPr>
          <w:b/>
          <w:bCs/>
          <w:sz w:val="22"/>
          <w:szCs w:val="22"/>
        </w:rPr>
      </w:pPr>
    </w:p>
    <w:p w:rsidR="0074017D" w:rsidRDefault="0074017D" w:rsidP="00FC5B6C">
      <w:pPr>
        <w:pStyle w:val="Heading6"/>
        <w:shd w:val="clear" w:color="auto" w:fill="FFFFFF"/>
        <w:spacing w:before="0" w:after="0"/>
        <w:ind w:left="-540"/>
        <w:jc w:val="both"/>
        <w:rPr>
          <w:color w:val="000000"/>
        </w:rPr>
      </w:pPr>
      <w:r w:rsidRPr="009C0658">
        <w:rPr>
          <w:color w:val="000000"/>
        </w:rPr>
        <w:t xml:space="preserve">   Статья 11. Расходы на исполнение судебных актов по искам к Ардатовскому сельскому поселению Ардатовского муниципального района Республики Мордовия</w:t>
      </w:r>
    </w:p>
    <w:p w:rsidR="0074017D" w:rsidRPr="006B64B0" w:rsidRDefault="0074017D" w:rsidP="006B64B0"/>
    <w:p w:rsidR="0074017D" w:rsidRPr="006B64B0" w:rsidRDefault="0074017D" w:rsidP="006B64B0">
      <w:pPr>
        <w:pStyle w:val="NormalWeb"/>
        <w:shd w:val="clear" w:color="auto" w:fill="FFFFFF"/>
        <w:spacing w:before="0" w:beforeAutospacing="0" w:after="0" w:afterAutospacing="0"/>
        <w:ind w:left="-5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</w:t>
      </w:r>
      <w:r w:rsidRPr="006B64B0">
        <w:rPr>
          <w:color w:val="000000"/>
          <w:sz w:val="22"/>
          <w:szCs w:val="22"/>
        </w:rPr>
        <w:t xml:space="preserve">1. Из бюджета </w:t>
      </w:r>
      <w:r>
        <w:rPr>
          <w:color w:val="000000"/>
          <w:sz w:val="22"/>
          <w:szCs w:val="22"/>
        </w:rPr>
        <w:t>Ардатовского</w:t>
      </w:r>
      <w:r w:rsidRPr="006B64B0">
        <w:rPr>
          <w:color w:val="000000"/>
          <w:sz w:val="22"/>
          <w:szCs w:val="22"/>
        </w:rPr>
        <w:t xml:space="preserve"> сельского поселения Ардатовского муниципального района Республики Мордовия предоставляются бюджетные ассигнования на:</w:t>
      </w:r>
    </w:p>
    <w:p w:rsidR="0074017D" w:rsidRPr="006B64B0" w:rsidRDefault="0074017D" w:rsidP="006B64B0">
      <w:pPr>
        <w:autoSpaceDE w:val="0"/>
        <w:autoSpaceDN w:val="0"/>
        <w:adjustRightInd w:val="0"/>
        <w:ind w:left="-540"/>
        <w:jc w:val="both"/>
        <w:rPr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    </w:t>
      </w:r>
      <w:r w:rsidRPr="006B64B0">
        <w:rPr>
          <w:bCs/>
          <w:color w:val="000000"/>
          <w:sz w:val="22"/>
          <w:szCs w:val="22"/>
        </w:rPr>
        <w:t xml:space="preserve">- </w:t>
      </w:r>
      <w:r w:rsidRPr="006B64B0">
        <w:rPr>
          <w:sz w:val="22"/>
          <w:szCs w:val="22"/>
        </w:rPr>
        <w:t xml:space="preserve">исполнение </w:t>
      </w:r>
      <w:r>
        <w:rPr>
          <w:sz w:val="22"/>
          <w:szCs w:val="22"/>
        </w:rPr>
        <w:t>судебных актов по искам к Ардато</w:t>
      </w:r>
      <w:r w:rsidRPr="006B64B0">
        <w:rPr>
          <w:sz w:val="22"/>
          <w:szCs w:val="22"/>
        </w:rPr>
        <w:t>вскому сельскому поселению Ардатовского муниципального района Республики Мордовия о возмещении вреда, причиненного гражданину или юридическому лицу в результате незаконных действий (бездействия) органов муниципальной власти (муниципальных органов) либо должностных лиц этих органов;</w:t>
      </w:r>
    </w:p>
    <w:p w:rsidR="0074017D" w:rsidRPr="006B64B0" w:rsidRDefault="0074017D" w:rsidP="006B64B0">
      <w:pPr>
        <w:pStyle w:val="NormalWeb"/>
        <w:shd w:val="clear" w:color="auto" w:fill="FFFFFF"/>
        <w:spacing w:before="0" w:beforeAutospacing="0" w:after="0" w:afterAutospacing="0"/>
        <w:ind w:left="-54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    </w:t>
      </w:r>
      <w:r w:rsidRPr="006B64B0">
        <w:rPr>
          <w:color w:val="000000"/>
          <w:sz w:val="22"/>
          <w:szCs w:val="22"/>
        </w:rPr>
        <w:t xml:space="preserve">- исполнение судебных актов, предусматривающих обращение взыскания на средства бюджета </w:t>
      </w:r>
      <w:r>
        <w:rPr>
          <w:color w:val="000000"/>
          <w:sz w:val="22"/>
          <w:szCs w:val="22"/>
        </w:rPr>
        <w:t>Ардатовского</w:t>
      </w:r>
      <w:r w:rsidRPr="006B64B0">
        <w:rPr>
          <w:color w:val="000000"/>
          <w:sz w:val="22"/>
          <w:szCs w:val="22"/>
        </w:rPr>
        <w:t xml:space="preserve"> сельского поселения Ардатовского муниципального района Республики Мордовия по денежным обязательствам казенных учреждений </w:t>
      </w:r>
      <w:r>
        <w:rPr>
          <w:color w:val="000000"/>
          <w:sz w:val="22"/>
          <w:szCs w:val="22"/>
        </w:rPr>
        <w:t>Ардатовского</w:t>
      </w:r>
      <w:r w:rsidRPr="006B64B0">
        <w:rPr>
          <w:color w:val="000000"/>
          <w:sz w:val="22"/>
          <w:szCs w:val="22"/>
        </w:rPr>
        <w:t xml:space="preserve"> сельского поселения Ардатовского муниципального района;</w:t>
      </w:r>
    </w:p>
    <w:p w:rsidR="0074017D" w:rsidRDefault="0074017D" w:rsidP="006B64B0">
      <w:pPr>
        <w:pStyle w:val="NormalWeb"/>
        <w:shd w:val="clear" w:color="auto" w:fill="FFFFFF"/>
        <w:spacing w:before="0" w:beforeAutospacing="0" w:after="0" w:afterAutospacing="0"/>
        <w:ind w:left="-54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     </w:t>
      </w:r>
      <w:r w:rsidRPr="006B64B0">
        <w:rPr>
          <w:color w:val="000000"/>
          <w:sz w:val="22"/>
          <w:szCs w:val="22"/>
        </w:rPr>
        <w:t xml:space="preserve">- исполнение решения налогового органа о взыскании налога, сбора, страхового взноса, пеней и штрафов, предусматривающего обращение взыскания на средства бюджета </w:t>
      </w:r>
      <w:r>
        <w:rPr>
          <w:color w:val="000000"/>
          <w:sz w:val="22"/>
          <w:szCs w:val="22"/>
        </w:rPr>
        <w:t>Ардатовского</w:t>
      </w:r>
      <w:r w:rsidRPr="006B64B0">
        <w:rPr>
          <w:color w:val="000000"/>
          <w:sz w:val="22"/>
          <w:szCs w:val="22"/>
        </w:rPr>
        <w:t xml:space="preserve"> сельского поселения Ардатовского муниципального района Республики Мордовия.</w:t>
      </w:r>
    </w:p>
    <w:p w:rsidR="0074017D" w:rsidRPr="006B64B0" w:rsidRDefault="0074017D" w:rsidP="006B64B0">
      <w:pPr>
        <w:pStyle w:val="NormalWeb"/>
        <w:shd w:val="clear" w:color="auto" w:fill="FFFFFF"/>
        <w:spacing w:before="0" w:beforeAutospacing="0" w:after="0" w:afterAutospacing="0"/>
        <w:ind w:left="-54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    </w:t>
      </w:r>
      <w:r w:rsidRPr="006B64B0">
        <w:rPr>
          <w:color w:val="000000"/>
          <w:sz w:val="22"/>
          <w:szCs w:val="22"/>
        </w:rPr>
        <w:t>- на исполнение судебных актов о присуждении компенсации за нарушения права на исполнение судебного акта в разумный срок за счет средств местного бюджета.</w:t>
      </w:r>
    </w:p>
    <w:p w:rsidR="0074017D" w:rsidRPr="008D73C6" w:rsidRDefault="0074017D" w:rsidP="008D73C6">
      <w:pPr>
        <w:pStyle w:val="ConsNormal"/>
        <w:ind w:right="0" w:firstLine="0"/>
        <w:jc w:val="both"/>
        <w:rPr>
          <w:rFonts w:ascii="Times New Roman" w:hAnsi="Times New Roman" w:cs="Times New Roman"/>
          <w:b/>
          <w:color w:val="FFFF99"/>
          <w:sz w:val="22"/>
          <w:szCs w:val="22"/>
        </w:rPr>
      </w:pPr>
    </w:p>
    <w:p w:rsidR="0074017D" w:rsidRPr="008D73C6" w:rsidRDefault="0074017D" w:rsidP="00FC5B6C">
      <w:pPr>
        <w:ind w:left="-540"/>
        <w:jc w:val="both"/>
        <w:rPr>
          <w:b/>
          <w:sz w:val="22"/>
          <w:szCs w:val="22"/>
        </w:rPr>
      </w:pPr>
      <w:r w:rsidRPr="008D73C6">
        <w:rPr>
          <w:b/>
          <w:sz w:val="22"/>
          <w:szCs w:val="22"/>
        </w:rPr>
        <w:t xml:space="preserve">   Статья 12.</w:t>
      </w:r>
      <w:r w:rsidRPr="008D73C6">
        <w:rPr>
          <w:b/>
          <w:bCs/>
          <w:sz w:val="22"/>
          <w:szCs w:val="22"/>
        </w:rPr>
        <w:t xml:space="preserve"> </w:t>
      </w:r>
      <w:r w:rsidRPr="008D73C6">
        <w:rPr>
          <w:b/>
          <w:sz w:val="22"/>
          <w:szCs w:val="22"/>
        </w:rPr>
        <w:t>Муниципальные внутренние заимствования, муниципальный долг и предоставление муниципальных гарантий Ардатовского  сельского поселения Ардатовского муниципального района Республики Мордовия</w:t>
      </w:r>
    </w:p>
    <w:p w:rsidR="0074017D" w:rsidRPr="00E06901" w:rsidRDefault="0074017D" w:rsidP="00FC5B6C">
      <w:pPr>
        <w:pStyle w:val="ConsPlusNormal0"/>
        <w:ind w:left="-540" w:firstLine="0"/>
        <w:jc w:val="both"/>
        <w:rPr>
          <w:rFonts w:ascii="Times New Roman" w:hAnsi="Times New Roman" w:cs="Times New Roman"/>
        </w:rPr>
      </w:pPr>
    </w:p>
    <w:p w:rsidR="0074017D" w:rsidRPr="00E06901" w:rsidRDefault="0074017D" w:rsidP="00FC5B6C">
      <w:pPr>
        <w:pStyle w:val="ConsPlusNormal0"/>
        <w:ind w:left="-540" w:firstLine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   </w:t>
      </w:r>
      <w:r w:rsidRPr="00E06901">
        <w:rPr>
          <w:rFonts w:ascii="Times New Roman" w:hAnsi="Times New Roman" w:cs="Times New Roman"/>
        </w:rPr>
        <w:t xml:space="preserve">1. </w:t>
      </w:r>
      <w:r w:rsidRPr="00E06901">
        <w:rPr>
          <w:rFonts w:ascii="Times New Roman" w:hAnsi="Times New Roman" w:cs="Times New Roman"/>
          <w:bCs/>
        </w:rPr>
        <w:t xml:space="preserve">Право осуществления от имени </w:t>
      </w:r>
      <w:r>
        <w:rPr>
          <w:rFonts w:ascii="Times New Roman" w:hAnsi="Times New Roman" w:cs="Times New Roman"/>
          <w:bCs/>
        </w:rPr>
        <w:t>Ардатовского</w:t>
      </w:r>
      <w:r w:rsidRPr="00E06901">
        <w:rPr>
          <w:rFonts w:ascii="Times New Roman" w:hAnsi="Times New Roman" w:cs="Times New Roman"/>
          <w:bCs/>
        </w:rPr>
        <w:t xml:space="preserve"> сельского поселения </w:t>
      </w:r>
      <w:r w:rsidRPr="00E06901">
        <w:rPr>
          <w:rFonts w:ascii="Times New Roman" w:hAnsi="Times New Roman" w:cs="Times New Roman"/>
        </w:rPr>
        <w:t>Ардатовского муниципального района Республики Мордовия</w:t>
      </w:r>
      <w:r w:rsidRPr="00E06901">
        <w:rPr>
          <w:rFonts w:ascii="Times New Roman" w:hAnsi="Times New Roman" w:cs="Times New Roman"/>
          <w:bCs/>
        </w:rPr>
        <w:t xml:space="preserve"> муниципальных внутренних заимствований, являющихся бюджетными кредитами, привлекаемыми в бюджет </w:t>
      </w:r>
      <w:r>
        <w:rPr>
          <w:rFonts w:ascii="Times New Roman" w:hAnsi="Times New Roman" w:cs="Times New Roman"/>
          <w:bCs/>
        </w:rPr>
        <w:t>Ардатовского</w:t>
      </w:r>
      <w:r w:rsidRPr="00E06901">
        <w:rPr>
          <w:rFonts w:ascii="Times New Roman" w:hAnsi="Times New Roman" w:cs="Times New Roman"/>
          <w:bCs/>
        </w:rPr>
        <w:t xml:space="preserve"> сельского поселения </w:t>
      </w:r>
      <w:r w:rsidRPr="00E06901">
        <w:rPr>
          <w:rFonts w:ascii="Times New Roman" w:hAnsi="Times New Roman" w:cs="Times New Roman"/>
        </w:rPr>
        <w:t>Ардатовского муниципального района Республики Мордовия</w:t>
      </w:r>
      <w:r w:rsidRPr="00E06901">
        <w:rPr>
          <w:rFonts w:ascii="Times New Roman" w:hAnsi="Times New Roman" w:cs="Times New Roman"/>
          <w:bCs/>
        </w:rPr>
        <w:t xml:space="preserve"> из районного бюджета, принадлежит администрации </w:t>
      </w:r>
      <w:r>
        <w:rPr>
          <w:rFonts w:ascii="Times New Roman" w:hAnsi="Times New Roman" w:cs="Times New Roman"/>
          <w:bCs/>
        </w:rPr>
        <w:t>Ардатовского</w:t>
      </w:r>
      <w:r w:rsidRPr="00E06901">
        <w:rPr>
          <w:rFonts w:ascii="Times New Roman" w:hAnsi="Times New Roman" w:cs="Times New Roman"/>
          <w:bCs/>
        </w:rPr>
        <w:t xml:space="preserve"> сельского поселения Ардатовского муниципального района Республики Мордовия.</w:t>
      </w:r>
    </w:p>
    <w:p w:rsidR="0074017D" w:rsidRPr="00E06901" w:rsidRDefault="0074017D" w:rsidP="00FC5B6C">
      <w:pPr>
        <w:pStyle w:val="ConsPlusNormal0"/>
        <w:ind w:left="-54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Pr="00E06901">
        <w:rPr>
          <w:rFonts w:ascii="Times New Roman" w:hAnsi="Times New Roman" w:cs="Times New Roman"/>
        </w:rPr>
        <w:t xml:space="preserve">2. Утвердить источники внутреннего финансирования дефицита бюджета </w:t>
      </w:r>
      <w:r>
        <w:rPr>
          <w:rFonts w:ascii="Times New Roman" w:hAnsi="Times New Roman" w:cs="Times New Roman"/>
        </w:rPr>
        <w:t>Ардатовского</w:t>
      </w:r>
      <w:r w:rsidRPr="00E06901">
        <w:rPr>
          <w:rFonts w:ascii="Times New Roman" w:hAnsi="Times New Roman" w:cs="Times New Roman"/>
        </w:rPr>
        <w:t xml:space="preserve"> сельского поселения Ардатовского муниципального района Республики Мордовия на 202</w:t>
      </w:r>
      <w:r>
        <w:rPr>
          <w:rFonts w:ascii="Times New Roman" w:hAnsi="Times New Roman" w:cs="Times New Roman"/>
        </w:rPr>
        <w:t>2</w:t>
      </w:r>
      <w:r w:rsidRPr="00273FB4">
        <w:rPr>
          <w:bCs/>
        </w:rPr>
        <w:t xml:space="preserve"> </w:t>
      </w:r>
      <w:r>
        <w:rPr>
          <w:rFonts w:ascii="Times New Roman" w:hAnsi="Times New Roman" w:cs="Times New Roman"/>
          <w:bCs/>
        </w:rPr>
        <w:t>год и плановый период  2023</w:t>
      </w:r>
      <w:r w:rsidRPr="00273FB4">
        <w:rPr>
          <w:rFonts w:ascii="Times New Roman" w:hAnsi="Times New Roman" w:cs="Times New Roman"/>
          <w:bCs/>
        </w:rPr>
        <w:t xml:space="preserve"> и </w:t>
      </w:r>
      <w:r>
        <w:rPr>
          <w:rFonts w:ascii="Times New Roman" w:hAnsi="Times New Roman" w:cs="Times New Roman"/>
          <w:bCs/>
        </w:rPr>
        <w:t xml:space="preserve">2024 </w:t>
      </w:r>
      <w:r w:rsidRPr="00C331CB">
        <w:rPr>
          <w:rFonts w:ascii="Times New Roman" w:hAnsi="Times New Roman" w:cs="Times New Roman"/>
          <w:bCs/>
        </w:rPr>
        <w:t>годов</w:t>
      </w:r>
      <w:r w:rsidRPr="00E06901">
        <w:rPr>
          <w:bCs/>
        </w:rPr>
        <w:t xml:space="preserve"> </w:t>
      </w:r>
      <w:r>
        <w:rPr>
          <w:rFonts w:ascii="Times New Roman" w:hAnsi="Times New Roman" w:cs="Times New Roman"/>
        </w:rPr>
        <w:t xml:space="preserve">  согласно приложению 6</w:t>
      </w:r>
      <w:r w:rsidRPr="00E06901">
        <w:rPr>
          <w:rFonts w:ascii="Times New Roman" w:hAnsi="Times New Roman" w:cs="Times New Roman"/>
        </w:rPr>
        <w:t xml:space="preserve"> к настоящему Решению.</w:t>
      </w:r>
    </w:p>
    <w:p w:rsidR="0074017D" w:rsidRDefault="0074017D" w:rsidP="00FC5B6C">
      <w:pPr>
        <w:pStyle w:val="ConsPlusNormal0"/>
        <w:ind w:left="-54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Pr="00E06901">
        <w:rPr>
          <w:rFonts w:ascii="Times New Roman" w:hAnsi="Times New Roman" w:cs="Times New Roman"/>
        </w:rPr>
        <w:t xml:space="preserve">3. Утвердить Программу муниципальных внутренних заимствований </w:t>
      </w:r>
      <w:r>
        <w:rPr>
          <w:rFonts w:ascii="Times New Roman" w:hAnsi="Times New Roman" w:cs="Times New Roman"/>
        </w:rPr>
        <w:t>Ардатовского</w:t>
      </w:r>
      <w:r w:rsidRPr="00E06901">
        <w:rPr>
          <w:rFonts w:ascii="Times New Roman" w:hAnsi="Times New Roman" w:cs="Times New Roman"/>
        </w:rPr>
        <w:t xml:space="preserve"> сельского поселения Ардатовского муниципального ра</w:t>
      </w:r>
      <w:r>
        <w:rPr>
          <w:rFonts w:ascii="Times New Roman" w:hAnsi="Times New Roman" w:cs="Times New Roman"/>
        </w:rPr>
        <w:t>йона Республики Мордовия на 2022</w:t>
      </w:r>
      <w:r w:rsidRPr="00E06901">
        <w:rPr>
          <w:rFonts w:ascii="Times New Roman" w:hAnsi="Times New Roman" w:cs="Times New Roman"/>
        </w:rPr>
        <w:t xml:space="preserve"> год</w:t>
      </w:r>
      <w:r>
        <w:rPr>
          <w:rFonts w:ascii="Times New Roman" w:hAnsi="Times New Roman" w:cs="Times New Roman"/>
          <w:bCs/>
        </w:rPr>
        <w:t xml:space="preserve">  и плановый период  2023 и 2024 </w:t>
      </w:r>
      <w:r w:rsidRPr="00273FB4">
        <w:rPr>
          <w:rFonts w:ascii="Times New Roman" w:hAnsi="Times New Roman" w:cs="Times New Roman"/>
          <w:bCs/>
        </w:rPr>
        <w:t xml:space="preserve">годов </w:t>
      </w:r>
      <w:r w:rsidRPr="00273FB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согласно приложению 7</w:t>
      </w:r>
      <w:r w:rsidRPr="00E06901">
        <w:rPr>
          <w:rFonts w:ascii="Times New Roman" w:hAnsi="Times New Roman" w:cs="Times New Roman"/>
        </w:rPr>
        <w:t xml:space="preserve"> к настоящему Решению.</w:t>
      </w:r>
    </w:p>
    <w:p w:rsidR="0074017D" w:rsidRDefault="0074017D" w:rsidP="00FC5B6C">
      <w:pPr>
        <w:pStyle w:val="ConsPlusNormal0"/>
        <w:ind w:left="-54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4. Установить предельный объем заимствований Ардатовского сельского поселения Ардатовского муниципального района Республики Мордовия на 2022 год в сумме 43,5 тыс. рублей, на 2023 год – 36,5 тыс. рублей, на 2024 год – 41,2 тыс. рублей.</w:t>
      </w:r>
    </w:p>
    <w:p w:rsidR="0074017D" w:rsidRPr="00E06901" w:rsidRDefault="0074017D" w:rsidP="00FC5B6C">
      <w:pPr>
        <w:pStyle w:val="ConsPlusNormal0"/>
        <w:ind w:left="-54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5. </w:t>
      </w:r>
      <w:r w:rsidRPr="00D56C79">
        <w:rPr>
          <w:rFonts w:ascii="Times New Roman" w:hAnsi="Times New Roman" w:cs="Times New Roman"/>
        </w:rPr>
        <w:t xml:space="preserve">Установить верхний предел муниципального </w:t>
      </w:r>
      <w:r>
        <w:rPr>
          <w:rFonts w:ascii="Times New Roman" w:hAnsi="Times New Roman" w:cs="Times New Roman"/>
        </w:rPr>
        <w:t xml:space="preserve">внутреннего </w:t>
      </w:r>
      <w:r w:rsidRPr="00D56C79">
        <w:rPr>
          <w:rFonts w:ascii="Times New Roman" w:hAnsi="Times New Roman" w:cs="Times New Roman"/>
        </w:rPr>
        <w:t>долга Ардатовского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</w:rPr>
        <w:t xml:space="preserve"> на 01 января 2022 года в сумме 241,8 тыс. рублей, на 01 января 2023 года в сумме 202,9 тыс. рублей, 01 января 2024 года в сумме 228,8  тыс. рублей.</w:t>
      </w:r>
    </w:p>
    <w:p w:rsidR="0074017D" w:rsidRDefault="0074017D" w:rsidP="00652C68">
      <w:pPr>
        <w:pStyle w:val="ConsPlusNormal0"/>
        <w:ind w:left="-540" w:firstLine="0"/>
        <w:jc w:val="both"/>
        <w:rPr>
          <w:rFonts w:ascii="Times New Roman" w:hAnsi="Times New Roman" w:cs="Times New Roman"/>
        </w:rPr>
      </w:pPr>
      <w:r>
        <w:t xml:space="preserve">   </w:t>
      </w:r>
      <w:r w:rsidRPr="00652C68">
        <w:rPr>
          <w:rFonts w:ascii="Times New Roman" w:hAnsi="Times New Roman" w:cs="Times New Roman"/>
        </w:rPr>
        <w:t xml:space="preserve"> 6</w:t>
      </w:r>
      <w:r>
        <w:t xml:space="preserve">. </w:t>
      </w:r>
      <w:r w:rsidRPr="00652C68">
        <w:rPr>
          <w:rFonts w:ascii="Times New Roman" w:hAnsi="Times New Roman" w:cs="Times New Roman"/>
        </w:rPr>
        <w:t>Утвердить объем расходов на обслуживание муниципального долга</w:t>
      </w:r>
      <w:r w:rsidRPr="00D56C79">
        <w:t xml:space="preserve"> </w:t>
      </w:r>
      <w:r w:rsidRPr="00D56C79">
        <w:rPr>
          <w:rFonts w:ascii="Times New Roman" w:hAnsi="Times New Roman" w:cs="Times New Roman"/>
        </w:rPr>
        <w:t>Ардатовского сельского поселения Ардатовского муниципального района Республики Мордовия</w:t>
      </w:r>
      <w:r>
        <w:t xml:space="preserve"> </w:t>
      </w:r>
      <w:r>
        <w:rPr>
          <w:rFonts w:ascii="Times New Roman" w:hAnsi="Times New Roman" w:cs="Times New Roman"/>
        </w:rPr>
        <w:t>на 2022 года в сумме – 42,4 тыс. рублей, на  2023 года в сумме – 63,6 тыс. рублей, на 2024 года в сумме – 24,8 тыс. рублей.</w:t>
      </w:r>
    </w:p>
    <w:p w:rsidR="0074017D" w:rsidRPr="00E06901" w:rsidRDefault="0074017D" w:rsidP="00652C68">
      <w:pPr>
        <w:pStyle w:val="ConsPlusNormal0"/>
        <w:ind w:left="-54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7. Установить верхний предел муниципального долга по муниципальным гарантиям Ардатовского сельского поселения </w:t>
      </w:r>
      <w:r w:rsidRPr="00D56C79">
        <w:rPr>
          <w:rFonts w:ascii="Times New Roman" w:hAnsi="Times New Roman" w:cs="Times New Roman"/>
        </w:rPr>
        <w:t>Ардатовского муниципального района Республики Мордовия</w:t>
      </w:r>
      <w:r>
        <w:t xml:space="preserve"> </w:t>
      </w:r>
      <w:r>
        <w:rPr>
          <w:rFonts w:ascii="Times New Roman" w:hAnsi="Times New Roman" w:cs="Times New Roman"/>
        </w:rPr>
        <w:t>на 01 января 2022 года, 2023 и 2024 годов в сумме 0,00 тыс. рублей.</w:t>
      </w:r>
    </w:p>
    <w:p w:rsidR="0074017D" w:rsidRPr="00E06901" w:rsidRDefault="0074017D" w:rsidP="00353BAB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74017D" w:rsidRPr="008D73C6" w:rsidRDefault="0074017D" w:rsidP="00FC5B6C">
      <w:pPr>
        <w:autoSpaceDE w:val="0"/>
        <w:autoSpaceDN w:val="0"/>
        <w:adjustRightInd w:val="0"/>
        <w:ind w:left="-54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Статья 13</w:t>
      </w:r>
      <w:r w:rsidRPr="008D73C6">
        <w:rPr>
          <w:b/>
          <w:bCs/>
          <w:sz w:val="22"/>
          <w:szCs w:val="22"/>
        </w:rPr>
        <w:t xml:space="preserve">. Особенности исполнения бюджета Ардатовского сельского поселения </w:t>
      </w:r>
      <w:r w:rsidRPr="008D73C6">
        <w:rPr>
          <w:b/>
          <w:sz w:val="22"/>
          <w:szCs w:val="22"/>
        </w:rPr>
        <w:t xml:space="preserve">Ардатовского муниципального района </w:t>
      </w:r>
      <w:r>
        <w:rPr>
          <w:b/>
          <w:bCs/>
          <w:sz w:val="22"/>
          <w:szCs w:val="22"/>
        </w:rPr>
        <w:t>Республики Мордовия в 2022</w:t>
      </w:r>
      <w:r w:rsidRPr="008D73C6">
        <w:rPr>
          <w:b/>
          <w:bCs/>
          <w:sz w:val="22"/>
          <w:szCs w:val="22"/>
        </w:rPr>
        <w:t xml:space="preserve"> году</w:t>
      </w:r>
      <w:r>
        <w:rPr>
          <w:b/>
          <w:bCs/>
          <w:sz w:val="22"/>
          <w:szCs w:val="22"/>
        </w:rPr>
        <w:t xml:space="preserve"> и на плановый период 2023  и 2024 годов</w:t>
      </w:r>
    </w:p>
    <w:p w:rsidR="0074017D" w:rsidRPr="00E06901" w:rsidRDefault="0074017D" w:rsidP="00FC5B6C">
      <w:pPr>
        <w:tabs>
          <w:tab w:val="left" w:pos="3090"/>
        </w:tabs>
        <w:autoSpaceDE w:val="0"/>
        <w:autoSpaceDN w:val="0"/>
        <w:adjustRightInd w:val="0"/>
        <w:ind w:left="-540"/>
        <w:jc w:val="both"/>
        <w:rPr>
          <w:sz w:val="22"/>
          <w:szCs w:val="22"/>
        </w:rPr>
      </w:pPr>
      <w:r w:rsidRPr="00E06901">
        <w:rPr>
          <w:sz w:val="22"/>
          <w:szCs w:val="22"/>
        </w:rPr>
        <w:t xml:space="preserve"> </w:t>
      </w:r>
      <w:r w:rsidRPr="00E06901">
        <w:rPr>
          <w:sz w:val="22"/>
          <w:szCs w:val="22"/>
        </w:rPr>
        <w:tab/>
      </w:r>
    </w:p>
    <w:p w:rsidR="0074017D" w:rsidRPr="00E06901" w:rsidRDefault="0074017D" w:rsidP="00FC5B6C">
      <w:pPr>
        <w:autoSpaceDE w:val="0"/>
        <w:autoSpaceDN w:val="0"/>
        <w:adjustRightInd w:val="0"/>
        <w:ind w:left="-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E06901">
        <w:rPr>
          <w:sz w:val="22"/>
          <w:szCs w:val="22"/>
        </w:rPr>
        <w:t xml:space="preserve">1. Установить в соответствии с </w:t>
      </w:r>
      <w:r w:rsidRPr="00366DA7">
        <w:rPr>
          <w:sz w:val="22"/>
          <w:szCs w:val="22"/>
        </w:rPr>
        <w:t>пунктом 8 статьи 217</w:t>
      </w:r>
      <w:r w:rsidRPr="00E06901">
        <w:rPr>
          <w:sz w:val="22"/>
          <w:szCs w:val="22"/>
        </w:rPr>
        <w:t xml:space="preserve"> Бюджетного кодекса Российской Федерации следующие дополнительные основания внесения изменений в сводную бюджетную роспись бюджета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сельского поселения Ардатовского муниципального района Республики Мордовия без внесения изменений в настоящее Решение, помимо оснований, установленных </w:t>
      </w:r>
      <w:r w:rsidRPr="00366DA7">
        <w:rPr>
          <w:sz w:val="22"/>
          <w:szCs w:val="22"/>
        </w:rPr>
        <w:t>пунктом 3 статьи 217</w:t>
      </w:r>
      <w:r w:rsidRPr="00E06901">
        <w:rPr>
          <w:sz w:val="22"/>
          <w:szCs w:val="22"/>
        </w:rPr>
        <w:t xml:space="preserve"> Бюджетного кодекса Российской Федерации:</w:t>
      </w:r>
    </w:p>
    <w:p w:rsidR="0074017D" w:rsidRPr="00E06901" w:rsidRDefault="0074017D" w:rsidP="00FC5B6C">
      <w:pPr>
        <w:autoSpaceDE w:val="0"/>
        <w:autoSpaceDN w:val="0"/>
        <w:adjustRightInd w:val="0"/>
        <w:ind w:left="-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E06901">
        <w:rPr>
          <w:sz w:val="22"/>
          <w:szCs w:val="22"/>
        </w:rPr>
        <w:t xml:space="preserve">1) осуществление выплат, сокращающих долговые обязательства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сельского поселения Ардатовского муниципального района Республики Мордовия в соответствии со </w:t>
      </w:r>
      <w:r w:rsidRPr="00366DA7">
        <w:rPr>
          <w:sz w:val="22"/>
          <w:szCs w:val="22"/>
        </w:rPr>
        <w:t>статьей 95</w:t>
      </w:r>
      <w:r w:rsidRPr="00E06901">
        <w:rPr>
          <w:sz w:val="22"/>
          <w:szCs w:val="22"/>
        </w:rPr>
        <w:t xml:space="preserve"> Бюджетного кодекса Российской Федерации;</w:t>
      </w:r>
    </w:p>
    <w:p w:rsidR="0074017D" w:rsidRPr="00E06901" w:rsidRDefault="0074017D" w:rsidP="00FC5B6C">
      <w:pPr>
        <w:autoSpaceDE w:val="0"/>
        <w:autoSpaceDN w:val="0"/>
        <w:adjustRightInd w:val="0"/>
        <w:ind w:left="-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E06901">
        <w:rPr>
          <w:sz w:val="22"/>
          <w:szCs w:val="22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74017D" w:rsidRPr="00E06901" w:rsidRDefault="0074017D" w:rsidP="00FC5B6C">
      <w:pPr>
        <w:autoSpaceDE w:val="0"/>
        <w:autoSpaceDN w:val="0"/>
        <w:adjustRightInd w:val="0"/>
        <w:ind w:left="-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E06901">
        <w:rPr>
          <w:sz w:val="22"/>
          <w:szCs w:val="22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74017D" w:rsidRPr="00E06901" w:rsidRDefault="0074017D" w:rsidP="00FC5B6C">
      <w:pPr>
        <w:autoSpaceDE w:val="0"/>
        <w:autoSpaceDN w:val="0"/>
        <w:adjustRightInd w:val="0"/>
        <w:ind w:left="-540"/>
        <w:jc w:val="both"/>
        <w:rPr>
          <w:sz w:val="22"/>
          <w:szCs w:val="22"/>
        </w:rPr>
      </w:pPr>
    </w:p>
    <w:p w:rsidR="0074017D" w:rsidRPr="008D73C6" w:rsidRDefault="0074017D" w:rsidP="00FC5B6C">
      <w:pPr>
        <w:autoSpaceDE w:val="0"/>
        <w:autoSpaceDN w:val="0"/>
        <w:adjustRightInd w:val="0"/>
        <w:ind w:left="-54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Статья 14</w:t>
      </w:r>
      <w:r w:rsidRPr="008D73C6">
        <w:rPr>
          <w:b/>
          <w:bCs/>
          <w:sz w:val="22"/>
          <w:szCs w:val="22"/>
        </w:rPr>
        <w:t>. Действие нормативных правовых актов Ардатовского сельского поселения Ардатовского муниципального района Республики Мордовия</w:t>
      </w:r>
    </w:p>
    <w:p w:rsidR="0074017D" w:rsidRPr="00E06901" w:rsidRDefault="0074017D" w:rsidP="00FC5B6C">
      <w:pPr>
        <w:autoSpaceDE w:val="0"/>
        <w:autoSpaceDN w:val="0"/>
        <w:adjustRightInd w:val="0"/>
        <w:ind w:left="-540"/>
        <w:jc w:val="both"/>
        <w:rPr>
          <w:bCs/>
          <w:sz w:val="22"/>
          <w:szCs w:val="22"/>
        </w:rPr>
      </w:pPr>
    </w:p>
    <w:p w:rsidR="0074017D" w:rsidRPr="00E06901" w:rsidRDefault="0074017D" w:rsidP="00FC5B6C">
      <w:pPr>
        <w:autoSpaceDE w:val="0"/>
        <w:autoSpaceDN w:val="0"/>
        <w:adjustRightInd w:val="0"/>
        <w:ind w:left="-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</w:t>
      </w:r>
      <w:r w:rsidRPr="00E06901">
        <w:rPr>
          <w:bCs/>
          <w:sz w:val="22"/>
          <w:szCs w:val="22"/>
        </w:rPr>
        <w:t xml:space="preserve">Установить, что нормативные правовые акты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сельского поселения </w:t>
      </w:r>
      <w:r w:rsidRPr="00E06901">
        <w:rPr>
          <w:sz w:val="22"/>
          <w:szCs w:val="22"/>
        </w:rPr>
        <w:t>Ардатовского муниципального района Республики Мордовия</w:t>
      </w:r>
      <w:r w:rsidRPr="00E06901">
        <w:rPr>
          <w:bCs/>
          <w:sz w:val="22"/>
          <w:szCs w:val="22"/>
        </w:rPr>
        <w:t xml:space="preserve">, принятые на основе и во исполнение решения Совета депутатов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сельского поселения </w:t>
      </w:r>
      <w:r w:rsidRPr="00E06901">
        <w:rPr>
          <w:sz w:val="22"/>
          <w:szCs w:val="22"/>
        </w:rPr>
        <w:t>Ардатовского муниципального района Республики Мордовия</w:t>
      </w:r>
      <w:r w:rsidRPr="00E06901">
        <w:rPr>
          <w:bCs/>
          <w:sz w:val="22"/>
          <w:szCs w:val="22"/>
        </w:rPr>
        <w:t xml:space="preserve"> «</w:t>
      </w:r>
      <w:r w:rsidRPr="00366DA7">
        <w:rPr>
          <w:bCs/>
          <w:sz w:val="22"/>
          <w:szCs w:val="22"/>
        </w:rPr>
        <w:t>О бюджете</w:t>
      </w:r>
      <w:r w:rsidRPr="00E06901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 сельского поселения </w:t>
      </w:r>
      <w:r w:rsidRPr="00E06901">
        <w:rPr>
          <w:sz w:val="22"/>
          <w:szCs w:val="22"/>
        </w:rPr>
        <w:t>Ардатовского муниципального района Республики Мордовия</w:t>
      </w:r>
      <w:r>
        <w:rPr>
          <w:bCs/>
          <w:sz w:val="22"/>
          <w:szCs w:val="22"/>
        </w:rPr>
        <w:t xml:space="preserve"> на 2022</w:t>
      </w:r>
      <w:r w:rsidRPr="00E06901">
        <w:rPr>
          <w:bCs/>
          <w:sz w:val="22"/>
          <w:szCs w:val="22"/>
        </w:rPr>
        <w:t xml:space="preserve"> год</w:t>
      </w:r>
      <w:r w:rsidRPr="00AA03A0">
        <w:rPr>
          <w:b/>
          <w:bCs/>
          <w:sz w:val="22"/>
          <w:szCs w:val="22"/>
        </w:rPr>
        <w:t xml:space="preserve"> </w:t>
      </w:r>
      <w:r w:rsidRPr="00AA03A0">
        <w:rPr>
          <w:bCs/>
          <w:sz w:val="22"/>
          <w:szCs w:val="22"/>
        </w:rPr>
        <w:t>и на плановый период 2023  и 2024</w:t>
      </w:r>
      <w:r>
        <w:rPr>
          <w:bCs/>
          <w:sz w:val="22"/>
          <w:szCs w:val="22"/>
        </w:rPr>
        <w:t xml:space="preserve"> годов</w:t>
      </w:r>
      <w:r w:rsidRPr="00E06901">
        <w:rPr>
          <w:bCs/>
          <w:sz w:val="22"/>
          <w:szCs w:val="22"/>
        </w:rPr>
        <w:t>», действуют в части, не противоречащей настоящему Решению.</w:t>
      </w:r>
    </w:p>
    <w:p w:rsidR="0074017D" w:rsidRPr="00AA03A0" w:rsidRDefault="0074017D" w:rsidP="00FC5B6C">
      <w:pPr>
        <w:autoSpaceDE w:val="0"/>
        <w:autoSpaceDN w:val="0"/>
        <w:adjustRightInd w:val="0"/>
        <w:ind w:left="-540"/>
        <w:jc w:val="both"/>
        <w:rPr>
          <w:b/>
          <w:bCs/>
          <w:sz w:val="22"/>
          <w:szCs w:val="22"/>
        </w:rPr>
      </w:pPr>
    </w:p>
    <w:p w:rsidR="0074017D" w:rsidRPr="00AA03A0" w:rsidRDefault="0074017D" w:rsidP="00FC5B6C">
      <w:pPr>
        <w:autoSpaceDE w:val="0"/>
        <w:spacing w:line="252" w:lineRule="auto"/>
        <w:ind w:left="-54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Статья 15</w:t>
      </w:r>
      <w:r w:rsidRPr="00AA03A0">
        <w:rPr>
          <w:b/>
          <w:bCs/>
          <w:sz w:val="22"/>
          <w:szCs w:val="22"/>
        </w:rPr>
        <w:t>. Вступление настоящего Решения в силу</w:t>
      </w:r>
    </w:p>
    <w:p w:rsidR="0074017D" w:rsidRPr="00E06901" w:rsidRDefault="0074017D" w:rsidP="00FC5B6C">
      <w:pPr>
        <w:autoSpaceDE w:val="0"/>
        <w:spacing w:line="252" w:lineRule="auto"/>
        <w:ind w:left="-540"/>
        <w:jc w:val="both"/>
        <w:rPr>
          <w:bCs/>
          <w:sz w:val="22"/>
          <w:szCs w:val="22"/>
        </w:rPr>
      </w:pPr>
    </w:p>
    <w:p w:rsidR="0074017D" w:rsidRPr="00E06901" w:rsidRDefault="0074017D" w:rsidP="00FC5B6C">
      <w:pPr>
        <w:autoSpaceDE w:val="0"/>
        <w:autoSpaceDN w:val="0"/>
        <w:adjustRightInd w:val="0"/>
        <w:spacing w:line="252" w:lineRule="auto"/>
        <w:ind w:left="-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</w:t>
      </w:r>
      <w:r w:rsidRPr="00E06901">
        <w:rPr>
          <w:bCs/>
          <w:sz w:val="22"/>
          <w:szCs w:val="22"/>
        </w:rPr>
        <w:t>1. Настоящее Решение</w:t>
      </w:r>
      <w:r>
        <w:rPr>
          <w:bCs/>
          <w:sz w:val="22"/>
          <w:szCs w:val="22"/>
        </w:rPr>
        <w:t xml:space="preserve"> вступает в силу с 1 января 2022</w:t>
      </w:r>
      <w:r w:rsidRPr="00E06901">
        <w:rPr>
          <w:bCs/>
          <w:sz w:val="22"/>
          <w:szCs w:val="22"/>
        </w:rPr>
        <w:t xml:space="preserve"> год</w:t>
      </w:r>
      <w:r>
        <w:rPr>
          <w:bCs/>
          <w:sz w:val="22"/>
          <w:szCs w:val="22"/>
        </w:rPr>
        <w:t>а и действует по 31 декабря 2022</w:t>
      </w:r>
      <w:r w:rsidRPr="00E06901">
        <w:rPr>
          <w:bCs/>
          <w:sz w:val="22"/>
          <w:szCs w:val="22"/>
        </w:rPr>
        <w:t xml:space="preserve"> года и </w:t>
      </w:r>
      <w:r>
        <w:rPr>
          <w:bCs/>
          <w:sz w:val="22"/>
          <w:szCs w:val="22"/>
        </w:rPr>
        <w:t xml:space="preserve">плановый период с 01 января 2023 года по 31 декабря 2023 года, с 01 января 2024 года по 31 декабря 2024 года и  </w:t>
      </w:r>
      <w:r w:rsidRPr="00E06901">
        <w:rPr>
          <w:bCs/>
          <w:sz w:val="22"/>
          <w:szCs w:val="22"/>
        </w:rPr>
        <w:t>подл</w:t>
      </w:r>
      <w:r>
        <w:rPr>
          <w:bCs/>
          <w:sz w:val="22"/>
          <w:szCs w:val="22"/>
        </w:rPr>
        <w:t>ежит официальному опубликованию</w:t>
      </w:r>
      <w:r w:rsidRPr="00E06901">
        <w:rPr>
          <w:bCs/>
          <w:sz w:val="22"/>
          <w:szCs w:val="22"/>
        </w:rPr>
        <w:t>»</w:t>
      </w:r>
    </w:p>
    <w:p w:rsidR="0074017D" w:rsidRDefault="0074017D" w:rsidP="00FC5B6C">
      <w:pPr>
        <w:autoSpaceDE w:val="0"/>
        <w:autoSpaceDN w:val="0"/>
        <w:adjustRightInd w:val="0"/>
        <w:spacing w:line="252" w:lineRule="auto"/>
        <w:ind w:left="-54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</w:t>
      </w:r>
    </w:p>
    <w:p w:rsidR="0074017D" w:rsidRPr="00E06901" w:rsidRDefault="0074017D" w:rsidP="00FC5B6C">
      <w:pPr>
        <w:autoSpaceDE w:val="0"/>
        <w:autoSpaceDN w:val="0"/>
        <w:adjustRightInd w:val="0"/>
        <w:spacing w:line="252" w:lineRule="auto"/>
        <w:ind w:left="-540"/>
        <w:jc w:val="both"/>
        <w:rPr>
          <w:b/>
          <w:bCs/>
          <w:sz w:val="22"/>
          <w:szCs w:val="22"/>
        </w:rPr>
      </w:pPr>
    </w:p>
    <w:p w:rsidR="0074017D" w:rsidRPr="00E06901" w:rsidRDefault="0074017D" w:rsidP="00FC5B6C">
      <w:pPr>
        <w:autoSpaceDE w:val="0"/>
        <w:autoSpaceDN w:val="0"/>
        <w:adjustRightInd w:val="0"/>
        <w:ind w:left="-540"/>
        <w:rPr>
          <w:sz w:val="22"/>
          <w:szCs w:val="22"/>
        </w:rPr>
      </w:pPr>
    </w:p>
    <w:p w:rsidR="0074017D" w:rsidRPr="00E06901" w:rsidRDefault="0074017D" w:rsidP="00FC5B6C">
      <w:pPr>
        <w:autoSpaceDE w:val="0"/>
        <w:autoSpaceDN w:val="0"/>
        <w:adjustRightInd w:val="0"/>
        <w:ind w:left="-540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Pr="00E06901">
        <w:rPr>
          <w:sz w:val="22"/>
          <w:szCs w:val="22"/>
        </w:rPr>
        <w:t xml:space="preserve">Глава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сельского поселения:                       </w:t>
      </w:r>
      <w:r>
        <w:rPr>
          <w:sz w:val="22"/>
          <w:szCs w:val="22"/>
        </w:rPr>
        <w:t>Н.И. Юдин</w:t>
      </w:r>
      <w:r w:rsidRPr="00E06901">
        <w:rPr>
          <w:sz w:val="22"/>
          <w:szCs w:val="22"/>
        </w:rPr>
        <w:t xml:space="preserve">                                                           </w:t>
      </w:r>
    </w:p>
    <w:p w:rsidR="0074017D" w:rsidRPr="00E06901" w:rsidRDefault="0074017D" w:rsidP="001503F0">
      <w:pPr>
        <w:jc w:val="right"/>
        <w:rPr>
          <w:sz w:val="22"/>
          <w:szCs w:val="22"/>
        </w:rPr>
      </w:pPr>
    </w:p>
    <w:p w:rsidR="0074017D" w:rsidRPr="00E06901" w:rsidRDefault="0074017D" w:rsidP="001503F0">
      <w:pPr>
        <w:jc w:val="right"/>
        <w:rPr>
          <w:sz w:val="22"/>
          <w:szCs w:val="22"/>
        </w:rPr>
      </w:pPr>
    </w:p>
    <w:p w:rsidR="0074017D" w:rsidRDefault="0074017D" w:rsidP="002720FE"/>
    <w:p w:rsidR="0074017D" w:rsidRDefault="0074017D" w:rsidP="002720FE"/>
    <w:p w:rsidR="0074017D" w:rsidRDefault="0074017D" w:rsidP="002720FE"/>
    <w:p w:rsidR="0074017D" w:rsidRDefault="0074017D" w:rsidP="002720FE"/>
    <w:p w:rsidR="0074017D" w:rsidRDefault="0074017D" w:rsidP="002720FE"/>
    <w:p w:rsidR="0074017D" w:rsidRDefault="0074017D" w:rsidP="002720FE"/>
    <w:p w:rsidR="0074017D" w:rsidRDefault="0074017D" w:rsidP="002720FE"/>
    <w:tbl>
      <w:tblPr>
        <w:tblW w:w="10010" w:type="dxa"/>
        <w:tblInd w:w="-432" w:type="dxa"/>
        <w:tblLook w:val="0000"/>
      </w:tblPr>
      <w:tblGrid>
        <w:gridCol w:w="5"/>
        <w:gridCol w:w="3659"/>
        <w:gridCol w:w="562"/>
        <w:gridCol w:w="3403"/>
        <w:gridCol w:w="708"/>
        <w:gridCol w:w="387"/>
        <w:gridCol w:w="369"/>
        <w:gridCol w:w="918"/>
      </w:tblGrid>
      <w:tr w:rsidR="0074017D" w:rsidTr="00681386">
        <w:trPr>
          <w:trHeight w:val="600"/>
        </w:trPr>
        <w:tc>
          <w:tcPr>
            <w:tcW w:w="4221" w:type="dxa"/>
            <w:gridSpan w:val="3"/>
          </w:tcPr>
          <w:p w:rsidR="0074017D" w:rsidRDefault="0074017D"/>
        </w:tc>
        <w:tc>
          <w:tcPr>
            <w:tcW w:w="5789" w:type="dxa"/>
            <w:gridSpan w:val="5"/>
            <w:tcBorders>
              <w:top w:val="nil"/>
              <w:left w:val="nil"/>
              <w:bottom w:val="nil"/>
            </w:tcBorders>
          </w:tcPr>
          <w:p w:rsidR="0074017D" w:rsidRDefault="0074017D">
            <w:pPr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Приложение № 1 к решению Совета депутатов Ардатовского сельского поселения "О бюджете Ардатовского сельского поселения на 2022 год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2"/>
                <w:szCs w:val="22"/>
              </w:rPr>
              <w:t>и на плановый период 2023 и 2024 годов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</w:tr>
      <w:tr w:rsidR="0074017D" w:rsidTr="00681386">
        <w:trPr>
          <w:trHeight w:val="255"/>
        </w:trPr>
        <w:tc>
          <w:tcPr>
            <w:tcW w:w="4221" w:type="dxa"/>
            <w:gridSpan w:val="3"/>
            <w:noWrap/>
            <w:vAlign w:val="bottom"/>
          </w:tcPr>
          <w:p w:rsidR="0074017D" w:rsidRDefault="0074017D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02" w:type="dxa"/>
            <w:gridSpan w:val="3"/>
            <w:vAlign w:val="bottom"/>
          </w:tcPr>
          <w:p w:rsidR="0074017D" w:rsidRDefault="0074017D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noWrap/>
            <w:vAlign w:val="bottom"/>
          </w:tcPr>
          <w:p w:rsidR="0074017D" w:rsidRDefault="0074017D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74017D" w:rsidTr="00681386">
        <w:trPr>
          <w:trHeight w:val="315"/>
        </w:trPr>
        <w:tc>
          <w:tcPr>
            <w:tcW w:w="10010" w:type="dxa"/>
            <w:gridSpan w:val="8"/>
            <w:noWrap/>
            <w:vAlign w:val="bottom"/>
          </w:tcPr>
          <w:p w:rsidR="0074017D" w:rsidRDefault="0074017D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74017D" w:rsidTr="00681386">
        <w:trPr>
          <w:trHeight w:val="255"/>
        </w:trPr>
        <w:tc>
          <w:tcPr>
            <w:tcW w:w="3659" w:type="dxa"/>
            <w:gridSpan w:val="2"/>
            <w:noWrap/>
            <w:vAlign w:val="bottom"/>
          </w:tcPr>
          <w:p w:rsidR="0074017D" w:rsidRDefault="0074017D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vAlign w:val="bottom"/>
          </w:tcPr>
          <w:p w:rsidR="0074017D" w:rsidRDefault="0074017D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noWrap/>
            <w:vAlign w:val="bottom"/>
          </w:tcPr>
          <w:p w:rsidR="0074017D" w:rsidRDefault="0074017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(тыс.рублей)</w:t>
            </w:r>
          </w:p>
        </w:tc>
      </w:tr>
      <w:tr w:rsidR="0074017D" w:rsidTr="00681386">
        <w:trPr>
          <w:trHeight w:val="255"/>
        </w:trPr>
        <w:tc>
          <w:tcPr>
            <w:tcW w:w="36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4017D" w:rsidRDefault="0074017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17D" w:rsidRDefault="0074017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17D" w:rsidRDefault="0074017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2022</w:t>
            </w:r>
          </w:p>
        </w:tc>
        <w:tc>
          <w:tcPr>
            <w:tcW w:w="7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17D" w:rsidRDefault="0074017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2023</w:t>
            </w:r>
          </w:p>
        </w:tc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17D" w:rsidRDefault="0074017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2024</w:t>
            </w:r>
          </w:p>
        </w:tc>
      </w:tr>
      <w:tr w:rsidR="0074017D" w:rsidTr="00681386">
        <w:trPr>
          <w:trHeight w:val="495"/>
        </w:trPr>
        <w:tc>
          <w:tcPr>
            <w:tcW w:w="36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17D" w:rsidRDefault="0074017D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17D" w:rsidRDefault="0074017D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17D" w:rsidRDefault="0074017D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17D" w:rsidRDefault="0074017D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17D" w:rsidRDefault="0074017D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74017D" w:rsidTr="00681386">
        <w:trPr>
          <w:gridBefore w:val="1"/>
          <w:trHeight w:val="73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бюджета-Итого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1267,5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942,6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985,1</w:t>
            </w:r>
          </w:p>
        </w:tc>
      </w:tr>
      <w:tr w:rsidR="0074017D" w:rsidTr="00681386">
        <w:trPr>
          <w:gridBefore w:val="1"/>
          <w:trHeight w:val="25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74017D" w:rsidTr="00681386">
        <w:trPr>
          <w:gridBefore w:val="1"/>
          <w:trHeight w:val="25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 О Х О Д 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483,6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405,8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457,7</w:t>
            </w:r>
          </w:p>
        </w:tc>
      </w:tr>
      <w:tr w:rsidR="0074017D" w:rsidTr="00681386">
        <w:trPr>
          <w:gridBefore w:val="1"/>
          <w:trHeight w:val="25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111,8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117,7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127,5</w:t>
            </w:r>
          </w:p>
        </w:tc>
      </w:tr>
      <w:tr w:rsidR="0074017D" w:rsidTr="00681386">
        <w:trPr>
          <w:gridBefore w:val="1"/>
          <w:trHeight w:val="25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111,8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117,7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127,5</w:t>
            </w:r>
          </w:p>
        </w:tc>
      </w:tr>
      <w:tr w:rsidR="0074017D" w:rsidTr="00681386">
        <w:trPr>
          <w:gridBefore w:val="1"/>
          <w:trHeight w:val="76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111,8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117,7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127,5</w:t>
            </w:r>
          </w:p>
        </w:tc>
      </w:tr>
      <w:tr w:rsidR="0074017D" w:rsidTr="00681386">
        <w:trPr>
          <w:gridBefore w:val="1"/>
          <w:trHeight w:val="97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74017D" w:rsidTr="00681386">
        <w:trPr>
          <w:gridBefore w:val="1"/>
          <w:trHeight w:val="100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частных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74017D" w:rsidTr="00681386">
        <w:trPr>
          <w:gridBefore w:val="1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74017D" w:rsidTr="00681386">
        <w:trPr>
          <w:gridBefore w:val="1"/>
          <w:trHeight w:val="37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20"/>
                <w:szCs w:val="20"/>
              </w:rPr>
            </w:pPr>
          </w:p>
        </w:tc>
      </w:tr>
      <w:tr w:rsidR="0074017D" w:rsidTr="00681386">
        <w:trPr>
          <w:gridBefore w:val="1"/>
          <w:trHeight w:val="25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371,8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288,1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330,2</w:t>
            </w:r>
          </w:p>
        </w:tc>
      </w:tr>
      <w:tr w:rsidR="0074017D" w:rsidTr="00681386">
        <w:trPr>
          <w:gridBefore w:val="1"/>
          <w:trHeight w:val="25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159,8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165,1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170,2</w:t>
            </w:r>
          </w:p>
        </w:tc>
      </w:tr>
      <w:tr w:rsidR="0074017D" w:rsidTr="00681386">
        <w:trPr>
          <w:gridBefore w:val="1"/>
          <w:trHeight w:val="51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ставке, применяемый к объектам налогооблажения, расположенным в границах поселения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159,8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165,1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170,2</w:t>
            </w:r>
          </w:p>
        </w:tc>
      </w:tr>
      <w:tr w:rsidR="0074017D" w:rsidTr="00681386">
        <w:trPr>
          <w:gridBefore w:val="1"/>
          <w:trHeight w:val="25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212,0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123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160</w:t>
            </w:r>
          </w:p>
        </w:tc>
      </w:tr>
      <w:tr w:rsidR="0074017D" w:rsidTr="00681386">
        <w:trPr>
          <w:gridBefore w:val="1"/>
          <w:trHeight w:val="51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4017D" w:rsidTr="00681386">
        <w:trPr>
          <w:gridBefore w:val="1"/>
          <w:trHeight w:val="102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000 1 11 0502510 0000 120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ind w:left="228"/>
              <w:rPr>
                <w:sz w:val="20"/>
                <w:szCs w:val="20"/>
              </w:rPr>
            </w:pPr>
          </w:p>
        </w:tc>
      </w:tr>
    </w:tbl>
    <w:p w:rsidR="0074017D" w:rsidRDefault="0074017D" w:rsidP="0056006F"/>
    <w:p w:rsidR="0074017D" w:rsidRDefault="0074017D" w:rsidP="0056006F"/>
    <w:p w:rsidR="0074017D" w:rsidRDefault="0074017D" w:rsidP="0056006F"/>
    <w:p w:rsidR="0074017D" w:rsidRDefault="0074017D" w:rsidP="0056006F"/>
    <w:tbl>
      <w:tblPr>
        <w:tblW w:w="10003" w:type="dxa"/>
        <w:tblInd w:w="-432" w:type="dxa"/>
        <w:tblLook w:val="0000"/>
      </w:tblPr>
      <w:tblGrid>
        <w:gridCol w:w="3659"/>
        <w:gridCol w:w="900"/>
        <w:gridCol w:w="2927"/>
        <w:gridCol w:w="672"/>
        <w:gridCol w:w="449"/>
        <w:gridCol w:w="415"/>
        <w:gridCol w:w="981"/>
      </w:tblGrid>
      <w:tr w:rsidR="0074017D" w:rsidTr="00681386">
        <w:trPr>
          <w:trHeight w:val="1258"/>
        </w:trPr>
        <w:tc>
          <w:tcPr>
            <w:tcW w:w="4559" w:type="dxa"/>
            <w:gridSpan w:val="2"/>
          </w:tcPr>
          <w:p w:rsidR="0074017D" w:rsidRDefault="0074017D" w:rsidP="003E6892">
            <w:pPr>
              <w:ind w:left="-813"/>
              <w:rPr>
                <w:sz w:val="20"/>
                <w:szCs w:val="20"/>
              </w:rPr>
            </w:pPr>
          </w:p>
        </w:tc>
        <w:tc>
          <w:tcPr>
            <w:tcW w:w="5444" w:type="dxa"/>
            <w:gridSpan w:val="5"/>
            <w:tcBorders>
              <w:right w:val="single" w:sz="8" w:space="0" w:color="auto"/>
            </w:tcBorders>
          </w:tcPr>
          <w:p w:rsidR="0074017D" w:rsidRDefault="0074017D" w:rsidP="003E6892">
            <w:pPr>
              <w:ind w:left="-8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ПриложПриложение № 2 к решению Совета депутатов Ардатовского сельского поселения "О бюджете Ардатовского сельского поселения на 2022 год</w:t>
            </w:r>
            <w:r>
              <w:rPr>
                <w:sz w:val="22"/>
                <w:szCs w:val="22"/>
              </w:rPr>
              <w:t xml:space="preserve"> и на плановый период 2023 и 2024 годов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</w:tr>
      <w:tr w:rsidR="0074017D" w:rsidTr="00681386">
        <w:trPr>
          <w:trHeight w:val="255"/>
        </w:trPr>
        <w:tc>
          <w:tcPr>
            <w:tcW w:w="4559" w:type="dxa"/>
            <w:gridSpan w:val="2"/>
            <w:noWrap/>
            <w:vAlign w:val="bottom"/>
          </w:tcPr>
          <w:p w:rsidR="0074017D" w:rsidRDefault="0074017D" w:rsidP="003E6892">
            <w:pPr>
              <w:ind w:left="-813"/>
              <w:jc w:val="center"/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vAlign w:val="bottom"/>
          </w:tcPr>
          <w:p w:rsidR="0074017D" w:rsidRDefault="0074017D" w:rsidP="003E6892">
            <w:pPr>
              <w:ind w:left="-813"/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74017D" w:rsidRDefault="0074017D" w:rsidP="003E6892">
            <w:pPr>
              <w:ind w:left="-813"/>
              <w:jc w:val="center"/>
              <w:rPr>
                <w:sz w:val="20"/>
                <w:szCs w:val="20"/>
              </w:rPr>
            </w:pPr>
          </w:p>
        </w:tc>
      </w:tr>
      <w:tr w:rsidR="0074017D" w:rsidTr="00681386">
        <w:trPr>
          <w:trHeight w:val="675"/>
        </w:trPr>
        <w:tc>
          <w:tcPr>
            <w:tcW w:w="10003" w:type="dxa"/>
            <w:gridSpan w:val="7"/>
            <w:vAlign w:val="bottom"/>
          </w:tcPr>
          <w:p w:rsidR="0074017D" w:rsidRDefault="0074017D" w:rsidP="003E6892">
            <w:pPr>
              <w:ind w:left="-813"/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74017D" w:rsidTr="00681386">
        <w:trPr>
          <w:trHeight w:val="435"/>
        </w:trPr>
        <w:tc>
          <w:tcPr>
            <w:tcW w:w="3659" w:type="dxa"/>
            <w:noWrap/>
            <w:vAlign w:val="bottom"/>
          </w:tcPr>
          <w:p w:rsidR="0074017D" w:rsidRDefault="0074017D" w:rsidP="003E6892">
            <w:pPr>
              <w:ind w:left="-813"/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Align w:val="bottom"/>
          </w:tcPr>
          <w:p w:rsidR="0074017D" w:rsidRDefault="0074017D" w:rsidP="003E6892">
            <w:pPr>
              <w:ind w:left="-813"/>
              <w:rPr>
                <w:sz w:val="20"/>
                <w:szCs w:val="20"/>
              </w:rPr>
            </w:pPr>
          </w:p>
        </w:tc>
        <w:tc>
          <w:tcPr>
            <w:tcW w:w="2517" w:type="dxa"/>
            <w:gridSpan w:val="4"/>
            <w:noWrap/>
            <w:vAlign w:val="bottom"/>
          </w:tcPr>
          <w:p w:rsidR="0074017D" w:rsidRDefault="0074017D" w:rsidP="003E6892">
            <w:pPr>
              <w:ind w:left="-813"/>
              <w:rPr>
                <w:sz w:val="20"/>
                <w:szCs w:val="20"/>
              </w:rPr>
            </w:pPr>
          </w:p>
        </w:tc>
      </w:tr>
      <w:tr w:rsidR="0074017D" w:rsidTr="00681386">
        <w:trPr>
          <w:trHeight w:val="255"/>
        </w:trPr>
        <w:tc>
          <w:tcPr>
            <w:tcW w:w="3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4017D" w:rsidRDefault="0074017D" w:rsidP="003E6892">
            <w:pPr>
              <w:ind w:left="-81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17D" w:rsidRDefault="0074017D" w:rsidP="003E6892">
            <w:pPr>
              <w:ind w:left="-81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 w:rsidP="003E6892">
            <w:pPr>
              <w:ind w:left="-8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8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 w:rsidP="003E6892">
            <w:pPr>
              <w:ind w:left="-8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 w:rsidP="003E6892">
            <w:pPr>
              <w:ind w:left="-8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2024</w:t>
            </w:r>
          </w:p>
        </w:tc>
      </w:tr>
      <w:tr w:rsidR="0074017D" w:rsidTr="00681386">
        <w:trPr>
          <w:trHeight w:val="675"/>
        </w:trPr>
        <w:tc>
          <w:tcPr>
            <w:tcW w:w="3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17D" w:rsidRDefault="0074017D" w:rsidP="003E6892">
            <w:pPr>
              <w:ind w:left="-813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17D" w:rsidRDefault="0074017D" w:rsidP="003E6892">
            <w:pPr>
              <w:ind w:left="-813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17D" w:rsidRDefault="0074017D" w:rsidP="003E6892">
            <w:pPr>
              <w:ind w:left="-813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17D" w:rsidRDefault="0074017D" w:rsidP="003E6892">
            <w:pPr>
              <w:ind w:left="-813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17D" w:rsidRDefault="0074017D" w:rsidP="003E6892">
            <w:pPr>
              <w:ind w:left="-813"/>
              <w:rPr>
                <w:sz w:val="20"/>
                <w:szCs w:val="20"/>
              </w:rPr>
            </w:pPr>
          </w:p>
        </w:tc>
      </w:tr>
      <w:tr w:rsidR="0074017D" w:rsidTr="00681386">
        <w:trPr>
          <w:trHeight w:val="25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4017D" w:rsidRDefault="0074017D" w:rsidP="003E6892">
            <w:pPr>
              <w:ind w:left="-8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017D" w:rsidRDefault="0074017D" w:rsidP="003E6892">
            <w:pPr>
              <w:ind w:left="-8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74017D" w:rsidRDefault="0074017D" w:rsidP="003E6892">
            <w:pPr>
              <w:ind w:left="-813"/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4017D" w:rsidRDefault="0074017D" w:rsidP="003E6892">
            <w:pPr>
              <w:ind w:left="-813"/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4017D" w:rsidRDefault="0074017D" w:rsidP="003E6892">
            <w:pPr>
              <w:ind w:left="-8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74017D" w:rsidTr="00681386">
        <w:trPr>
          <w:trHeight w:val="25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 w:rsidP="003E6892">
            <w:pPr>
              <w:ind w:left="-8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910  2  00  00000  00  0000  000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 w:rsidP="003E6892">
            <w:pPr>
              <w:ind w:left="-8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783,9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536,8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527,4</w:t>
            </w:r>
            <w:bookmarkStart w:id="2" w:name="_GoBack"/>
            <w:bookmarkEnd w:id="2"/>
          </w:p>
        </w:tc>
      </w:tr>
      <w:tr w:rsidR="0074017D" w:rsidTr="00681386">
        <w:trPr>
          <w:trHeight w:val="45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 w:rsidP="003E6892">
            <w:pPr>
              <w:ind w:left="-8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910  2  02  00000  00  0000  000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 w:rsidP="003E6892">
            <w:pPr>
              <w:ind w:left="-8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783,9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536,8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527,4</w:t>
            </w:r>
          </w:p>
        </w:tc>
      </w:tr>
      <w:tr w:rsidR="0074017D" w:rsidTr="00681386">
        <w:trPr>
          <w:trHeight w:val="25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 w:rsidP="003E6892">
            <w:pPr>
              <w:ind w:left="-8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910  2  02  01001  00  0000  150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 w:rsidP="003E6892">
            <w:pPr>
              <w:ind w:left="-8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211,6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</w:p>
          <w:p w:rsidR="0074017D" w:rsidRDefault="0074017D" w:rsidP="003E6892">
            <w:pPr>
              <w:ind w:left="-8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281,3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258,8</w:t>
            </w:r>
          </w:p>
        </w:tc>
      </w:tr>
      <w:tr w:rsidR="0074017D" w:rsidTr="00681386">
        <w:trPr>
          <w:trHeight w:val="45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 w:rsidP="003E6892">
            <w:pPr>
              <w:ind w:left="-8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910  2  02  01001  10  0000  150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 w:rsidP="003E6892">
            <w:pPr>
              <w:ind w:left="-8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211,6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281,3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258,8</w:t>
            </w:r>
          </w:p>
        </w:tc>
      </w:tr>
      <w:tr w:rsidR="0074017D" w:rsidTr="00681386">
        <w:trPr>
          <w:trHeight w:val="25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 w:rsidP="003E6892">
            <w:pPr>
              <w:ind w:left="-8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910 2  02  29999  10  0000  150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 w:rsidP="003E6892">
            <w:pPr>
              <w:ind w:left="-8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322,1</w:t>
            </w:r>
          </w:p>
        </w:tc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 w:rsidP="003E6892">
            <w:pPr>
              <w:ind w:left="-813"/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 w:rsidP="003E6892">
            <w:pPr>
              <w:ind w:left="-813"/>
              <w:jc w:val="right"/>
              <w:rPr>
                <w:sz w:val="16"/>
                <w:szCs w:val="16"/>
              </w:rPr>
            </w:pPr>
          </w:p>
        </w:tc>
      </w:tr>
      <w:tr w:rsidR="0074017D" w:rsidTr="00681386">
        <w:trPr>
          <w:trHeight w:val="45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 w:rsidP="003E6892">
            <w:pPr>
              <w:ind w:left="-8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910 2 02  03000  00  0000  150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 w:rsidP="003E6892">
            <w:pPr>
              <w:ind w:left="-8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90,0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93,0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96,2</w:t>
            </w:r>
          </w:p>
        </w:tc>
      </w:tr>
      <w:tr w:rsidR="0074017D" w:rsidTr="00681386">
        <w:trPr>
          <w:trHeight w:val="45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 w:rsidP="003E6892">
            <w:pPr>
              <w:ind w:left="-8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910 2  02  03015  00  0000  150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 w:rsidP="003E6892">
            <w:pPr>
              <w:ind w:left="-8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92,8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96,0</w:t>
            </w:r>
          </w:p>
        </w:tc>
      </w:tr>
      <w:tr w:rsidR="0074017D" w:rsidTr="00681386">
        <w:trPr>
          <w:trHeight w:val="45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 w:rsidP="003E6892">
            <w:pPr>
              <w:ind w:left="-8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910 2  02  03015 10  0000  150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 w:rsidP="003E6892">
            <w:pPr>
              <w:ind w:left="-8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поселений на осуществление  полномочий  по составлению  протоколов об админ. Нарушениях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</w:tr>
      <w:tr w:rsidR="0074017D" w:rsidTr="00681386">
        <w:trPr>
          <w:trHeight w:val="255"/>
        </w:trPr>
        <w:tc>
          <w:tcPr>
            <w:tcW w:w="3659" w:type="dxa"/>
          </w:tcPr>
          <w:p w:rsidR="0074017D" w:rsidRDefault="0074017D" w:rsidP="003E6892">
            <w:pPr>
              <w:autoSpaceDE w:val="0"/>
              <w:autoSpaceDN w:val="0"/>
              <w:adjustRightInd w:val="0"/>
              <w:ind w:left="-81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6"/>
                <w:szCs w:val="16"/>
              </w:rPr>
              <w:t>910 2  02  29999 10  0000  15</w:t>
            </w: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 w:rsidP="003E6892">
            <w:pPr>
              <w:ind w:left="-813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трансферты, передаваемые бюджетам сельских поселений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 w:rsidP="003E6892">
            <w:pPr>
              <w:ind w:left="-813"/>
              <w:jc w:val="right"/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 w:rsidP="003E6892">
            <w:pPr>
              <w:ind w:left="-813"/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 w:rsidP="003E6892">
            <w:pPr>
              <w:ind w:left="-813"/>
              <w:jc w:val="right"/>
              <w:rPr>
                <w:sz w:val="16"/>
                <w:szCs w:val="16"/>
              </w:rPr>
            </w:pPr>
          </w:p>
        </w:tc>
      </w:tr>
      <w:tr w:rsidR="0074017D" w:rsidTr="00681386">
        <w:trPr>
          <w:trHeight w:val="255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4017D" w:rsidRDefault="0074017D" w:rsidP="003E6892">
            <w:pPr>
              <w:autoSpaceDE w:val="0"/>
              <w:autoSpaceDN w:val="0"/>
              <w:adjustRightInd w:val="0"/>
              <w:ind w:left="-81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910 2  02  40014 10  0000  150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 w:rsidP="003E6892">
            <w:pPr>
              <w:ind w:left="-8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  <w:r>
              <w:rPr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 w:rsidP="003E6892">
            <w:pPr>
              <w:ind w:left="-8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160,2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162,5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 w:rsidP="003E6892">
            <w:pPr>
              <w:ind w:left="-8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172,4</w:t>
            </w:r>
          </w:p>
        </w:tc>
      </w:tr>
    </w:tbl>
    <w:p w:rsidR="0074017D" w:rsidRDefault="0074017D" w:rsidP="0056006F"/>
    <w:p w:rsidR="0074017D" w:rsidRDefault="0074017D" w:rsidP="0056006F"/>
    <w:tbl>
      <w:tblPr>
        <w:tblW w:w="10080" w:type="dxa"/>
        <w:tblInd w:w="-432" w:type="dxa"/>
        <w:tblLook w:val="0000"/>
      </w:tblPr>
      <w:tblGrid>
        <w:gridCol w:w="4068"/>
        <w:gridCol w:w="576"/>
        <w:gridCol w:w="449"/>
        <w:gridCol w:w="593"/>
        <w:gridCol w:w="1205"/>
        <w:gridCol w:w="605"/>
        <w:gridCol w:w="403"/>
        <w:gridCol w:w="289"/>
        <w:gridCol w:w="19"/>
        <w:gridCol w:w="24"/>
        <w:gridCol w:w="12"/>
        <w:gridCol w:w="24"/>
        <w:gridCol w:w="12"/>
        <w:gridCol w:w="657"/>
        <w:gridCol w:w="12"/>
        <w:gridCol w:w="23"/>
        <w:gridCol w:w="34"/>
        <w:gridCol w:w="11"/>
        <w:gridCol w:w="1064"/>
      </w:tblGrid>
      <w:tr w:rsidR="0074017D" w:rsidTr="00C31D32">
        <w:trPr>
          <w:trHeight w:val="1005"/>
        </w:trPr>
        <w:tc>
          <w:tcPr>
            <w:tcW w:w="4068" w:type="dxa"/>
          </w:tcPr>
          <w:p w:rsidR="0074017D" w:rsidRDefault="0074017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74017D" w:rsidRDefault="0074017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74017D" w:rsidRDefault="0074017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74017D" w:rsidRDefault="0074017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94" w:type="dxa"/>
            <w:gridSpan w:val="15"/>
          </w:tcPr>
          <w:p w:rsidR="0074017D" w:rsidRPr="003E6892" w:rsidRDefault="0074017D">
            <w:pPr>
              <w:jc w:val="right"/>
              <w:rPr>
                <w:sz w:val="18"/>
                <w:szCs w:val="18"/>
              </w:rPr>
            </w:pPr>
            <w:r w:rsidRPr="003E6892">
              <w:rPr>
                <w:sz w:val="18"/>
                <w:szCs w:val="18"/>
              </w:rPr>
              <w:t>Приложение № 3 к решению Совета депутатов Ардатовского сельского поселения "О бюджете Ардатовского сельского поселения на 2022 год и на плановый период 2023 и 2024 годов</w:t>
            </w:r>
            <w:r w:rsidRPr="003E6892">
              <w:rPr>
                <w:bCs/>
                <w:sz w:val="18"/>
                <w:szCs w:val="18"/>
              </w:rPr>
              <w:t xml:space="preserve"> </w:t>
            </w:r>
            <w:r w:rsidRPr="003E6892">
              <w:rPr>
                <w:sz w:val="18"/>
                <w:szCs w:val="18"/>
              </w:rPr>
              <w:t>"</w:t>
            </w:r>
          </w:p>
        </w:tc>
      </w:tr>
      <w:tr w:rsidR="0074017D" w:rsidTr="00C31D32">
        <w:trPr>
          <w:trHeight w:val="345"/>
        </w:trPr>
        <w:tc>
          <w:tcPr>
            <w:tcW w:w="4068" w:type="dxa"/>
          </w:tcPr>
          <w:p w:rsidR="0074017D" w:rsidRDefault="0074017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74017D" w:rsidRDefault="0074017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74017D" w:rsidRDefault="0074017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74017D" w:rsidRDefault="0074017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5" w:type="dxa"/>
          </w:tcPr>
          <w:p w:rsidR="0074017D" w:rsidRDefault="0074017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8" w:type="dxa"/>
            <w:gridSpan w:val="2"/>
          </w:tcPr>
          <w:p w:rsidR="0074017D" w:rsidRDefault="0074017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81" w:type="dxa"/>
            <w:gridSpan w:val="12"/>
            <w:vAlign w:val="bottom"/>
          </w:tcPr>
          <w:p w:rsidR="0074017D" w:rsidRDefault="0074017D">
            <w:pPr>
              <w:jc w:val="right"/>
            </w:pPr>
          </w:p>
        </w:tc>
      </w:tr>
      <w:tr w:rsidR="0074017D" w:rsidTr="00C31D32">
        <w:trPr>
          <w:trHeight w:val="600"/>
        </w:trPr>
        <w:tc>
          <w:tcPr>
            <w:tcW w:w="10080" w:type="dxa"/>
            <w:gridSpan w:val="19"/>
          </w:tcPr>
          <w:p w:rsidR="0074017D" w:rsidRDefault="0074017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</w:tr>
      <w:tr w:rsidR="0074017D" w:rsidTr="00C31D32">
        <w:trPr>
          <w:trHeight w:val="510"/>
        </w:trPr>
        <w:tc>
          <w:tcPr>
            <w:tcW w:w="4068" w:type="dxa"/>
          </w:tcPr>
          <w:p w:rsidR="0074017D" w:rsidRDefault="0074017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</w:tcPr>
          <w:p w:rsidR="0074017D" w:rsidRDefault="0074017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74017D" w:rsidRDefault="0074017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74017D" w:rsidRDefault="0074017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05" w:type="dxa"/>
          </w:tcPr>
          <w:p w:rsidR="0074017D" w:rsidRDefault="0074017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605" w:type="dxa"/>
          </w:tcPr>
          <w:p w:rsidR="0074017D" w:rsidRDefault="0074017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84" w:type="dxa"/>
            <w:gridSpan w:val="13"/>
            <w:vAlign w:val="bottom"/>
          </w:tcPr>
          <w:p w:rsidR="0074017D" w:rsidRDefault="0074017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74017D" w:rsidTr="00C31D32">
        <w:trPr>
          <w:trHeight w:val="510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D" w:rsidRDefault="0074017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</w:tr>
      <w:tr w:rsidR="0074017D" w:rsidTr="00C31D32">
        <w:trPr>
          <w:trHeight w:val="480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1311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979,1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1026,3</w:t>
            </w:r>
          </w:p>
        </w:tc>
      </w:tr>
      <w:tr w:rsidR="0074017D" w:rsidTr="00C31D32">
        <w:trPr>
          <w:trHeight w:val="480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74017D" w:rsidTr="00C31D32">
        <w:trPr>
          <w:trHeight w:val="255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894,5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572,3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606,4</w:t>
            </w:r>
          </w:p>
        </w:tc>
      </w:tr>
      <w:tr w:rsidR="0074017D" w:rsidTr="00C31D32">
        <w:trPr>
          <w:trHeight w:val="255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D" w:rsidRDefault="0074017D">
            <w:pPr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331,4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331,4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331,4</w:t>
            </w:r>
          </w:p>
        </w:tc>
      </w:tr>
      <w:tr w:rsidR="0074017D" w:rsidTr="00C31D32">
        <w:trPr>
          <w:trHeight w:val="261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74017D" w:rsidTr="00C31D32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74017D" w:rsidTr="00C31D32">
        <w:trPr>
          <w:trHeight w:val="7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93,5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254,5</w:t>
            </w: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254,5</w:t>
            </w:r>
          </w:p>
        </w:tc>
      </w:tr>
      <w:tr w:rsidR="0074017D" w:rsidTr="00C31D32">
        <w:trPr>
          <w:trHeight w:val="7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76,9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76,9</w:t>
            </w: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76,9</w:t>
            </w:r>
          </w:p>
        </w:tc>
      </w:tr>
      <w:tr w:rsidR="0074017D" w:rsidTr="00C31D32">
        <w:trPr>
          <w:trHeight w:val="285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D" w:rsidRDefault="0074017D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74017D" w:rsidRDefault="0074017D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121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161,0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74017D" w:rsidTr="007827B7">
        <w:trPr>
          <w:trHeight w:val="945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D" w:rsidRDefault="0074017D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563,1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240,9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275,2</w:t>
            </w:r>
          </w:p>
        </w:tc>
      </w:tr>
      <w:tr w:rsidR="0074017D" w:rsidTr="007827B7">
        <w:trPr>
          <w:trHeight w:val="520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D" w:rsidRDefault="0074017D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563,1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240,9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275,2</w:t>
            </w:r>
          </w:p>
        </w:tc>
      </w:tr>
      <w:tr w:rsidR="0074017D" w:rsidTr="00C31D32">
        <w:trPr>
          <w:trHeight w:val="255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D" w:rsidRDefault="0074017D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563,1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240,9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275,2</w:t>
            </w:r>
          </w:p>
        </w:tc>
      </w:tr>
      <w:tr w:rsidR="0074017D" w:rsidTr="00C31D32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354,9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230,9</w:t>
            </w: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265,2</w:t>
            </w:r>
          </w:p>
        </w:tc>
      </w:tr>
      <w:tr w:rsidR="0074017D" w:rsidTr="00C31D32">
        <w:trPr>
          <w:trHeight w:val="7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Фонд оплаты труда государственных (муниципальных) органов и взносы по </w:t>
            </w:r>
          </w:p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176,9</w:t>
            </w:r>
          </w:p>
        </w:tc>
        <w:tc>
          <w:tcPr>
            <w:tcW w:w="114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202,8</w:t>
            </w:r>
          </w:p>
        </w:tc>
      </w:tr>
      <w:tr w:rsidR="0074017D" w:rsidTr="00C31D32">
        <w:trPr>
          <w:trHeight w:val="24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53,7</w:t>
            </w:r>
          </w:p>
        </w:tc>
        <w:tc>
          <w:tcPr>
            <w:tcW w:w="114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62,1</w:t>
            </w:r>
          </w:p>
        </w:tc>
      </w:tr>
      <w:tr w:rsidR="0074017D" w:rsidTr="007827B7">
        <w:trPr>
          <w:trHeight w:val="656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</w:p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(муниципальных)органов, за исключением фонда оплаты труда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74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74017D" w:rsidTr="00C31D32">
        <w:trPr>
          <w:trHeight w:val="7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Фонд оплаты труда государственных (муниципальных) органов и взносы по </w:t>
            </w:r>
          </w:p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161,1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14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</w:p>
        </w:tc>
      </w:tr>
      <w:tr w:rsidR="0074017D" w:rsidTr="00C31D32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114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74017D" w:rsidTr="00C31D32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114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74017D" w:rsidTr="00C31D32">
        <w:trPr>
          <w:trHeight w:val="225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14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</w:p>
        </w:tc>
      </w:tr>
      <w:tr w:rsidR="0074017D" w:rsidTr="00C31D32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14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</w:p>
        </w:tc>
      </w:tr>
      <w:tr w:rsidR="0074017D" w:rsidTr="00C31D32">
        <w:trPr>
          <w:trHeight w:val="255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14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</w:p>
        </w:tc>
      </w:tr>
      <w:tr w:rsidR="0074017D" w:rsidTr="00C31D32">
        <w:trPr>
          <w:trHeight w:val="7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"Профилактика правонарушений на территории Ардатовского сельского поселения Ардатовского муниципального района республики Мордовия на 2020-2022гг."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  <w:tc>
          <w:tcPr>
            <w:tcW w:w="7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</w:tr>
      <w:tr w:rsidR="0074017D" w:rsidTr="00C31D32">
        <w:trPr>
          <w:trHeight w:val="7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114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74017D" w:rsidTr="00C31D32">
        <w:trPr>
          <w:trHeight w:val="96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114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74017D" w:rsidTr="00C31D32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114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74017D" w:rsidTr="00C31D32">
        <w:trPr>
          <w:trHeight w:val="435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74017D" w:rsidTr="00C31D32">
        <w:trPr>
          <w:trHeight w:val="255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74017D" w:rsidTr="00C31D32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74017D" w:rsidTr="00C31D32">
        <w:trPr>
          <w:trHeight w:val="7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</w:p>
        </w:tc>
      </w:tr>
      <w:tr w:rsidR="0074017D" w:rsidTr="00C31D32">
        <w:trPr>
          <w:trHeight w:val="255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74017D" w:rsidTr="00C31D32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74017D" w:rsidTr="00C31D32">
        <w:trPr>
          <w:trHeight w:val="465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74017D" w:rsidTr="007827B7">
        <w:trPr>
          <w:trHeight w:val="369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74017D" w:rsidTr="00C31D32">
        <w:trPr>
          <w:trHeight w:val="255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74017D" w:rsidTr="00C31D32">
        <w:trPr>
          <w:trHeight w:val="7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«Осуществление первичного воинского учета в  Ардатовском сельском  поселении Ардатовского муниципального  района Республики Мордовия на 2020-2022 годы»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74017D" w:rsidTr="00C31D32">
        <w:trPr>
          <w:trHeight w:val="7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74017D" w:rsidTr="00C31D32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74017D" w:rsidTr="00C31D32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90,7</w:t>
            </w: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93,3</w:t>
            </w:r>
          </w:p>
        </w:tc>
      </w:tr>
      <w:tr w:rsidR="0074017D" w:rsidTr="00C31D32">
        <w:trPr>
          <w:trHeight w:val="7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66,7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69,7</w:t>
            </w: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</w:t>
            </w:r>
          </w:p>
        </w:tc>
      </w:tr>
      <w:tr w:rsidR="0074017D" w:rsidTr="00C31D32">
        <w:trPr>
          <w:trHeight w:val="7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21,0</w:t>
            </w: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21,6</w:t>
            </w:r>
          </w:p>
        </w:tc>
      </w:tr>
      <w:tr w:rsidR="0074017D" w:rsidTr="00C31D32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74017D" w:rsidTr="00C31D32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74017D" w:rsidTr="00C31D32">
        <w:trPr>
          <w:trHeight w:val="255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162,5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172,4</w:t>
            </w:r>
          </w:p>
        </w:tc>
      </w:tr>
      <w:tr w:rsidR="0074017D" w:rsidTr="00C31D32">
        <w:trPr>
          <w:trHeight w:val="255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160,2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162,5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172,4</w:t>
            </w:r>
          </w:p>
        </w:tc>
      </w:tr>
      <w:tr w:rsidR="0074017D" w:rsidTr="00C31D32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Муниципальная программа "Развитие дорожного хозяйства на территории Ардатовского сельского поселения Ардатовского муниципального района Республики Мордовия на 2020-2022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162,5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172,4</w:t>
            </w:r>
          </w:p>
        </w:tc>
      </w:tr>
      <w:tr w:rsidR="0074017D" w:rsidTr="00C31D32">
        <w:trPr>
          <w:trHeight w:val="7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Ардатовского поселения»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162,5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172,4</w:t>
            </w:r>
          </w:p>
        </w:tc>
      </w:tr>
      <w:tr w:rsidR="0074017D" w:rsidTr="00C31D32">
        <w:trPr>
          <w:trHeight w:val="96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162,5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172,4</w:t>
            </w:r>
          </w:p>
        </w:tc>
      </w:tr>
      <w:tr w:rsidR="0074017D" w:rsidTr="00C31D32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162,5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172,4</w:t>
            </w:r>
          </w:p>
        </w:tc>
      </w:tr>
      <w:tr w:rsidR="0074017D" w:rsidTr="00C31D32">
        <w:trPr>
          <w:trHeight w:val="255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74017D" w:rsidTr="00C31D32">
        <w:trPr>
          <w:trHeight w:val="255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D" w:rsidRDefault="0074017D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25,0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10,0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10,0</w:t>
            </w:r>
          </w:p>
        </w:tc>
      </w:tr>
      <w:tr w:rsidR="0074017D" w:rsidTr="00C31D32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74017D" w:rsidTr="00C31D32">
        <w:trPr>
          <w:trHeight w:val="7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74017D" w:rsidTr="00C31D32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74017D" w:rsidTr="00C31D32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74017D" w:rsidTr="00C31D32">
        <w:trPr>
          <w:trHeight w:val="255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139,1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139,1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139,1</w:t>
            </w:r>
          </w:p>
        </w:tc>
      </w:tr>
      <w:tr w:rsidR="0074017D" w:rsidTr="00C31D32">
        <w:trPr>
          <w:trHeight w:val="255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139,1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139,1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139,1</w:t>
            </w:r>
          </w:p>
        </w:tc>
      </w:tr>
      <w:tr w:rsidR="0074017D" w:rsidTr="00C31D32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139,1</w:t>
            </w: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139,1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139,1</w:t>
            </w:r>
          </w:p>
        </w:tc>
      </w:tr>
      <w:tr w:rsidR="0074017D" w:rsidTr="00C31D32">
        <w:trPr>
          <w:trHeight w:val="7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139,1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139,1</w:t>
            </w:r>
          </w:p>
        </w:tc>
      </w:tr>
      <w:tr w:rsidR="0074017D" w:rsidTr="00C31D32">
        <w:trPr>
          <w:trHeight w:val="7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139,1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139,1</w:t>
            </w:r>
          </w:p>
        </w:tc>
      </w:tr>
      <w:tr w:rsidR="0074017D" w:rsidTr="00C31D32">
        <w:trPr>
          <w:trHeight w:val="255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139,1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139,1</w:t>
            </w:r>
          </w:p>
        </w:tc>
      </w:tr>
      <w:tr w:rsidR="0074017D" w:rsidTr="00C31D32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2,1</w:t>
            </w:r>
          </w:p>
        </w:tc>
        <w:tc>
          <w:tcPr>
            <w:tcW w:w="7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2,1</w:t>
            </w:r>
          </w:p>
        </w:tc>
      </w:tr>
      <w:tr w:rsidR="0074017D" w:rsidTr="00C31D32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2,1</w:t>
            </w:r>
          </w:p>
        </w:tc>
        <w:tc>
          <w:tcPr>
            <w:tcW w:w="7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2,1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2,1</w:t>
            </w:r>
          </w:p>
        </w:tc>
      </w:tr>
      <w:tr w:rsidR="0074017D" w:rsidTr="00C31D32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</w:tr>
      <w:tr w:rsidR="0074017D" w:rsidTr="00C31D32">
        <w:trPr>
          <w:trHeight w:val="7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</w:tr>
      <w:tr w:rsidR="0074017D" w:rsidTr="00C31D32">
        <w:trPr>
          <w:trHeight w:val="255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</w:tr>
      <w:tr w:rsidR="0074017D" w:rsidTr="00C31D32">
        <w:trPr>
          <w:trHeight w:val="255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</w:tr>
      <w:tr w:rsidR="0074017D" w:rsidTr="00C31D32">
        <w:trPr>
          <w:trHeight w:val="255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</w:p>
        </w:tc>
      </w:tr>
      <w:tr w:rsidR="0074017D" w:rsidTr="00C31D32">
        <w:trPr>
          <w:trHeight w:val="255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43,5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41,2</w:t>
            </w:r>
          </w:p>
        </w:tc>
      </w:tr>
    </w:tbl>
    <w:p w:rsidR="0074017D" w:rsidRDefault="0074017D" w:rsidP="0056006F">
      <w:pPr>
        <w:tabs>
          <w:tab w:val="left" w:pos="6535"/>
        </w:tabs>
      </w:pPr>
    </w:p>
    <w:p w:rsidR="0074017D" w:rsidRDefault="0074017D" w:rsidP="0056006F">
      <w:pPr>
        <w:tabs>
          <w:tab w:val="left" w:pos="6535"/>
        </w:tabs>
      </w:pPr>
    </w:p>
    <w:tbl>
      <w:tblPr>
        <w:tblW w:w="10117" w:type="dxa"/>
        <w:tblInd w:w="-432" w:type="dxa"/>
        <w:tblLayout w:type="fixed"/>
        <w:tblLook w:val="0000"/>
      </w:tblPr>
      <w:tblGrid>
        <w:gridCol w:w="4226"/>
        <w:gridCol w:w="43"/>
        <w:gridCol w:w="460"/>
        <w:gridCol w:w="73"/>
        <w:gridCol w:w="376"/>
        <w:gridCol w:w="73"/>
        <w:gridCol w:w="520"/>
        <w:gridCol w:w="14"/>
        <w:gridCol w:w="59"/>
        <w:gridCol w:w="1075"/>
        <w:gridCol w:w="58"/>
        <w:gridCol w:w="509"/>
        <w:gridCol w:w="22"/>
        <w:gridCol w:w="687"/>
        <w:gridCol w:w="33"/>
        <w:gridCol w:w="12"/>
        <w:gridCol w:w="756"/>
        <w:gridCol w:w="24"/>
        <w:gridCol w:w="24"/>
        <w:gridCol w:w="1036"/>
        <w:gridCol w:w="37"/>
      </w:tblGrid>
      <w:tr w:rsidR="0074017D" w:rsidTr="00681386">
        <w:trPr>
          <w:trHeight w:val="1005"/>
        </w:trPr>
        <w:tc>
          <w:tcPr>
            <w:tcW w:w="4269" w:type="dxa"/>
            <w:gridSpan w:val="2"/>
          </w:tcPr>
          <w:p w:rsidR="0074017D" w:rsidRDefault="0074017D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74017D" w:rsidRDefault="0074017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74017D" w:rsidRDefault="0074017D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74017D" w:rsidRDefault="0074017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6" w:type="dxa"/>
            <w:gridSpan w:val="14"/>
          </w:tcPr>
          <w:p w:rsidR="0074017D" w:rsidRPr="003E6892" w:rsidRDefault="0074017D">
            <w:pPr>
              <w:rPr>
                <w:sz w:val="20"/>
                <w:szCs w:val="20"/>
              </w:rPr>
            </w:pPr>
            <w:r w:rsidRPr="003E6892">
              <w:rPr>
                <w:sz w:val="20"/>
                <w:szCs w:val="20"/>
              </w:rPr>
              <w:t>Приложение №</w:t>
            </w:r>
            <w:r>
              <w:rPr>
                <w:sz w:val="20"/>
                <w:szCs w:val="20"/>
              </w:rPr>
              <w:t xml:space="preserve"> </w:t>
            </w:r>
            <w:r w:rsidRPr="003E6892">
              <w:rPr>
                <w:sz w:val="20"/>
                <w:szCs w:val="20"/>
              </w:rPr>
              <w:t>4</w:t>
            </w:r>
          </w:p>
          <w:p w:rsidR="0074017D" w:rsidRDefault="0074017D">
            <w:pPr>
              <w:rPr>
                <w:rFonts w:ascii="Arial CYR" w:hAnsi="Arial CYR" w:cs="Arial CYR"/>
                <w:sz w:val="20"/>
                <w:szCs w:val="20"/>
              </w:rPr>
            </w:pPr>
            <w:r w:rsidRPr="003E6892">
              <w:rPr>
                <w:sz w:val="20"/>
                <w:szCs w:val="20"/>
              </w:rPr>
              <w:t>к решению Совета депутатов Ардатовского сельского поселения "О бюджете Ардатовского сельского поселения на 2022год и на плановый период 2023 и 2024 годов</w:t>
            </w:r>
            <w:r w:rsidRPr="003E6892">
              <w:rPr>
                <w:bCs/>
                <w:sz w:val="20"/>
                <w:szCs w:val="20"/>
              </w:rPr>
              <w:t xml:space="preserve"> </w:t>
            </w:r>
            <w:r w:rsidRPr="003E6892">
              <w:rPr>
                <w:sz w:val="20"/>
                <w:szCs w:val="20"/>
              </w:rPr>
              <w:t>"</w:t>
            </w:r>
          </w:p>
        </w:tc>
      </w:tr>
      <w:tr w:rsidR="0074017D" w:rsidTr="00681386">
        <w:trPr>
          <w:trHeight w:val="345"/>
        </w:trPr>
        <w:tc>
          <w:tcPr>
            <w:tcW w:w="4269" w:type="dxa"/>
            <w:gridSpan w:val="2"/>
          </w:tcPr>
          <w:p w:rsidR="0074017D" w:rsidRDefault="0074017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74017D" w:rsidRDefault="0074017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74017D" w:rsidRDefault="0074017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74017D" w:rsidRDefault="0074017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6" w:type="dxa"/>
            <w:gridSpan w:val="4"/>
          </w:tcPr>
          <w:p w:rsidR="0074017D" w:rsidRDefault="0074017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  <w:gridSpan w:val="2"/>
          </w:tcPr>
          <w:p w:rsidR="0074017D" w:rsidRDefault="0074017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09" w:type="dxa"/>
            <w:gridSpan w:val="8"/>
            <w:vAlign w:val="bottom"/>
          </w:tcPr>
          <w:p w:rsidR="0074017D" w:rsidRDefault="0074017D">
            <w:pPr>
              <w:jc w:val="right"/>
            </w:pPr>
          </w:p>
        </w:tc>
      </w:tr>
      <w:tr w:rsidR="0074017D" w:rsidTr="00681386">
        <w:trPr>
          <w:trHeight w:val="80"/>
        </w:trPr>
        <w:tc>
          <w:tcPr>
            <w:tcW w:w="10117" w:type="dxa"/>
            <w:gridSpan w:val="21"/>
          </w:tcPr>
          <w:p w:rsidR="0074017D" w:rsidRPr="007827B7" w:rsidRDefault="0074017D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7827B7">
              <w:rPr>
                <w:rFonts w:ascii="Arial CYR" w:hAnsi="Arial CYR" w:cs="Arial CYR"/>
                <w:b/>
                <w:bCs/>
                <w:sz w:val="22"/>
                <w:szCs w:val="22"/>
              </w:rPr>
              <w:t>РАСПРЕДЕЛЕНИЕ БЮДЖЕТНЫХ АССИГНОВАНИЙ БЮДЖЕТА АРДАТОВСКОГО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 НА 2022 ГОД И ПЛАНОВЫЙ ПЕРИОД 2023 И 2024 ГОДОВ</w:t>
            </w:r>
          </w:p>
        </w:tc>
      </w:tr>
      <w:tr w:rsidR="0074017D" w:rsidTr="00681386">
        <w:trPr>
          <w:gridAfter w:val="1"/>
          <w:wAfter w:w="37" w:type="dxa"/>
          <w:trHeight w:val="80"/>
        </w:trPr>
        <w:tc>
          <w:tcPr>
            <w:tcW w:w="4226" w:type="dxa"/>
          </w:tcPr>
          <w:p w:rsidR="0074017D" w:rsidRDefault="0074017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74017D" w:rsidRDefault="0074017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74017D" w:rsidRDefault="0074017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74017D" w:rsidRDefault="0074017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36" w:type="dxa"/>
            <w:gridSpan w:val="11"/>
            <w:vAlign w:val="bottom"/>
          </w:tcPr>
          <w:p w:rsidR="0074017D" w:rsidRDefault="0074017D"/>
        </w:tc>
      </w:tr>
      <w:tr w:rsidR="0074017D" w:rsidTr="00681386">
        <w:trPr>
          <w:gridAfter w:val="1"/>
          <w:wAfter w:w="37" w:type="dxa"/>
          <w:trHeight w:val="80"/>
        </w:trPr>
        <w:tc>
          <w:tcPr>
            <w:tcW w:w="4226" w:type="dxa"/>
          </w:tcPr>
          <w:p w:rsidR="0074017D" w:rsidRDefault="0074017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74017D" w:rsidRDefault="0074017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74017D" w:rsidRDefault="0074017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4" w:type="dxa"/>
            <w:gridSpan w:val="2"/>
          </w:tcPr>
          <w:p w:rsidR="0074017D" w:rsidRDefault="0074017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74017D" w:rsidRDefault="0074017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74017D" w:rsidRDefault="0074017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94" w:type="dxa"/>
            <w:gridSpan w:val="8"/>
            <w:vAlign w:val="bottom"/>
          </w:tcPr>
          <w:p w:rsidR="0074017D" w:rsidRDefault="0074017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74017D" w:rsidTr="00681386">
        <w:trPr>
          <w:gridAfter w:val="1"/>
          <w:wAfter w:w="37" w:type="dxa"/>
          <w:trHeight w:val="510"/>
        </w:trPr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D" w:rsidRDefault="0074017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</w:tr>
      <w:tr w:rsidR="0074017D" w:rsidTr="00681386">
        <w:trPr>
          <w:gridAfter w:val="1"/>
          <w:wAfter w:w="37" w:type="dxa"/>
          <w:trHeight w:val="480"/>
        </w:trPr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1311,0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979,1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1026,3</w:t>
            </w:r>
          </w:p>
        </w:tc>
      </w:tr>
      <w:tr w:rsidR="0074017D" w:rsidTr="00681386">
        <w:trPr>
          <w:gridAfter w:val="1"/>
          <w:wAfter w:w="37" w:type="dxa"/>
          <w:trHeight w:val="480"/>
        </w:trPr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74017D" w:rsidTr="00681386">
        <w:trPr>
          <w:gridAfter w:val="1"/>
          <w:wAfter w:w="37" w:type="dxa"/>
          <w:trHeight w:val="255"/>
        </w:trPr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894,5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572,3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606,4</w:t>
            </w:r>
          </w:p>
        </w:tc>
      </w:tr>
      <w:tr w:rsidR="0074017D" w:rsidTr="00681386">
        <w:trPr>
          <w:gridAfter w:val="1"/>
          <w:wAfter w:w="37" w:type="dxa"/>
          <w:trHeight w:val="255"/>
        </w:trPr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D" w:rsidRDefault="0074017D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331,4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331,4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331,4</w:t>
            </w:r>
          </w:p>
        </w:tc>
      </w:tr>
      <w:tr w:rsidR="0074017D" w:rsidTr="00681386">
        <w:trPr>
          <w:gridAfter w:val="1"/>
          <w:wAfter w:w="37" w:type="dxa"/>
          <w:trHeight w:val="261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10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74017D" w:rsidTr="00681386">
        <w:trPr>
          <w:gridAfter w:val="1"/>
          <w:wAfter w:w="37" w:type="dxa"/>
          <w:trHeight w:val="48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10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74017D" w:rsidTr="00681386">
        <w:trPr>
          <w:gridAfter w:val="1"/>
          <w:wAfter w:w="37" w:type="dxa"/>
          <w:trHeight w:val="72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Фонд оплаты труда государственных </w:t>
            </w:r>
          </w:p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254,5</w:t>
            </w:r>
          </w:p>
        </w:tc>
        <w:tc>
          <w:tcPr>
            <w:tcW w:w="10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254,5</w:t>
            </w:r>
          </w:p>
        </w:tc>
      </w:tr>
      <w:tr w:rsidR="0074017D" w:rsidTr="00681386">
        <w:trPr>
          <w:gridAfter w:val="1"/>
          <w:wAfter w:w="37" w:type="dxa"/>
          <w:trHeight w:val="72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76,9</w:t>
            </w:r>
          </w:p>
        </w:tc>
        <w:tc>
          <w:tcPr>
            <w:tcW w:w="10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76,9</w:t>
            </w:r>
          </w:p>
        </w:tc>
      </w:tr>
      <w:tr w:rsidR="0074017D" w:rsidTr="00681386">
        <w:trPr>
          <w:gridAfter w:val="1"/>
          <w:wAfter w:w="37" w:type="dxa"/>
          <w:trHeight w:val="474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  <w:r>
              <w:t xml:space="preserve"> 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</w:p>
        </w:tc>
      </w:tr>
      <w:tr w:rsidR="0074017D" w:rsidTr="00681386">
        <w:trPr>
          <w:gridAfter w:val="1"/>
          <w:wAfter w:w="37" w:type="dxa"/>
          <w:trHeight w:val="1725"/>
        </w:trPr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563,1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240,9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275,2 </w:t>
            </w:r>
          </w:p>
        </w:tc>
      </w:tr>
      <w:tr w:rsidR="0074017D" w:rsidTr="00681386">
        <w:trPr>
          <w:gridAfter w:val="1"/>
          <w:wAfter w:w="37" w:type="dxa"/>
          <w:trHeight w:val="480"/>
        </w:trPr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D" w:rsidRDefault="0074017D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563,1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240,9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275,2</w:t>
            </w:r>
          </w:p>
        </w:tc>
      </w:tr>
      <w:tr w:rsidR="0074017D" w:rsidTr="00681386">
        <w:trPr>
          <w:gridAfter w:val="1"/>
          <w:wAfter w:w="37" w:type="dxa"/>
          <w:trHeight w:val="255"/>
        </w:trPr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D" w:rsidRDefault="0074017D">
            <w:pPr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65200          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563,1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240,9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275,2</w:t>
            </w:r>
          </w:p>
        </w:tc>
      </w:tr>
      <w:tr w:rsidR="0074017D" w:rsidTr="00681386">
        <w:trPr>
          <w:gridAfter w:val="1"/>
          <w:wAfter w:w="37" w:type="dxa"/>
          <w:trHeight w:val="270"/>
        </w:trPr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</w:p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354,9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230,9</w:t>
            </w:r>
          </w:p>
        </w:tc>
        <w:tc>
          <w:tcPr>
            <w:tcW w:w="10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265,2</w:t>
            </w:r>
          </w:p>
        </w:tc>
      </w:tr>
      <w:tr w:rsidR="0074017D" w:rsidTr="00681386">
        <w:trPr>
          <w:gridAfter w:val="1"/>
          <w:wAfter w:w="37" w:type="dxa"/>
          <w:trHeight w:val="330"/>
        </w:trPr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176,9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202,8</w:t>
            </w:r>
          </w:p>
        </w:tc>
      </w:tr>
      <w:tr w:rsidR="0074017D" w:rsidTr="00681386">
        <w:trPr>
          <w:gridAfter w:val="1"/>
          <w:wAfter w:w="37" w:type="dxa"/>
          <w:trHeight w:val="72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161,1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</w:p>
        </w:tc>
      </w:tr>
      <w:tr w:rsidR="0074017D" w:rsidTr="00681386">
        <w:trPr>
          <w:gridAfter w:val="1"/>
          <w:wAfter w:w="37" w:type="dxa"/>
          <w:trHeight w:val="72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(муниципальных)органов, за исключением фонда оплаты труда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74017D" w:rsidTr="00681386">
        <w:trPr>
          <w:gridAfter w:val="1"/>
          <w:wAfter w:w="37" w:type="dxa"/>
          <w:trHeight w:val="72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53,7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62,1</w:t>
            </w:r>
          </w:p>
        </w:tc>
      </w:tr>
      <w:tr w:rsidR="0074017D" w:rsidTr="00681386">
        <w:trPr>
          <w:gridAfter w:val="1"/>
          <w:wAfter w:w="37" w:type="dxa"/>
          <w:trHeight w:val="48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208,2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10,00</w:t>
            </w:r>
          </w:p>
        </w:tc>
      </w:tr>
      <w:tr w:rsidR="0074017D" w:rsidTr="00681386">
        <w:trPr>
          <w:gridAfter w:val="1"/>
          <w:wAfter w:w="37" w:type="dxa"/>
          <w:trHeight w:val="225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</w:p>
        </w:tc>
      </w:tr>
      <w:tr w:rsidR="0074017D" w:rsidTr="00681386">
        <w:trPr>
          <w:gridAfter w:val="1"/>
          <w:wAfter w:w="37" w:type="dxa"/>
          <w:trHeight w:val="48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</w:p>
        </w:tc>
      </w:tr>
      <w:tr w:rsidR="0074017D" w:rsidTr="00681386">
        <w:trPr>
          <w:gridAfter w:val="1"/>
          <w:wAfter w:w="37" w:type="dxa"/>
          <w:trHeight w:val="255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</w:p>
        </w:tc>
      </w:tr>
      <w:tr w:rsidR="0074017D" w:rsidTr="00681386">
        <w:trPr>
          <w:gridAfter w:val="1"/>
          <w:wAfter w:w="37" w:type="dxa"/>
          <w:trHeight w:val="72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"Профилактика правонарушений на территории Ардатовского сельского поселения Ардатовского муниципального района Республики Мордовия на 2020-2022гг."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</w:tr>
      <w:tr w:rsidR="0074017D" w:rsidTr="00681386">
        <w:trPr>
          <w:gridAfter w:val="1"/>
          <w:wAfter w:w="37" w:type="dxa"/>
          <w:trHeight w:val="72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74017D" w:rsidTr="00681386">
        <w:trPr>
          <w:gridAfter w:val="1"/>
          <w:wAfter w:w="37" w:type="dxa"/>
          <w:trHeight w:val="96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74017D" w:rsidTr="00681386">
        <w:trPr>
          <w:gridAfter w:val="1"/>
          <w:wAfter w:w="37" w:type="dxa"/>
          <w:trHeight w:val="48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74017D" w:rsidTr="00681386">
        <w:trPr>
          <w:gridAfter w:val="1"/>
          <w:wAfter w:w="37" w:type="dxa"/>
          <w:trHeight w:val="255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74017D" w:rsidTr="00681386">
        <w:trPr>
          <w:gridAfter w:val="1"/>
          <w:wAfter w:w="37" w:type="dxa"/>
          <w:trHeight w:val="48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74017D" w:rsidTr="00681386">
        <w:trPr>
          <w:gridAfter w:val="1"/>
          <w:wAfter w:w="37" w:type="dxa"/>
          <w:trHeight w:val="72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</w:p>
        </w:tc>
      </w:tr>
      <w:tr w:rsidR="0074017D" w:rsidTr="00681386">
        <w:trPr>
          <w:gridAfter w:val="1"/>
          <w:wAfter w:w="37" w:type="dxa"/>
          <w:trHeight w:val="255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74017D" w:rsidTr="00681386">
        <w:trPr>
          <w:gridAfter w:val="1"/>
          <w:wAfter w:w="37" w:type="dxa"/>
          <w:trHeight w:val="255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74017D" w:rsidTr="00681386">
        <w:trPr>
          <w:gridAfter w:val="1"/>
          <w:wAfter w:w="37" w:type="dxa"/>
          <w:trHeight w:val="72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74017D" w:rsidTr="00681386">
        <w:trPr>
          <w:gridAfter w:val="1"/>
          <w:wAfter w:w="37" w:type="dxa"/>
          <w:trHeight w:val="48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«Осуществление первичного воинского учета в  Ардатовском сельском  поселении Ардатовского муниципального  района Республики Мордовия на 2020-2022 годы»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74017D" w:rsidTr="00681386">
        <w:trPr>
          <w:gridAfter w:val="1"/>
          <w:wAfter w:w="37" w:type="dxa"/>
          <w:trHeight w:val="72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74017D" w:rsidTr="00681386">
        <w:trPr>
          <w:gridAfter w:val="1"/>
          <w:wAfter w:w="37" w:type="dxa"/>
          <w:trHeight w:val="48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74017D" w:rsidTr="00681386">
        <w:trPr>
          <w:gridAfter w:val="1"/>
          <w:wAfter w:w="37" w:type="dxa"/>
          <w:trHeight w:val="48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93,3</w:t>
            </w:r>
          </w:p>
        </w:tc>
      </w:tr>
      <w:tr w:rsidR="0074017D" w:rsidTr="00681386">
        <w:trPr>
          <w:gridAfter w:val="1"/>
          <w:wAfter w:w="37" w:type="dxa"/>
          <w:trHeight w:val="72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</w:t>
            </w:r>
          </w:p>
        </w:tc>
      </w:tr>
      <w:tr w:rsidR="0074017D" w:rsidTr="00681386">
        <w:trPr>
          <w:gridAfter w:val="1"/>
          <w:wAfter w:w="37" w:type="dxa"/>
          <w:trHeight w:val="72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21,6</w:t>
            </w:r>
          </w:p>
        </w:tc>
      </w:tr>
      <w:tr w:rsidR="0074017D" w:rsidTr="00681386">
        <w:trPr>
          <w:gridAfter w:val="1"/>
          <w:wAfter w:w="37" w:type="dxa"/>
          <w:trHeight w:val="48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74017D" w:rsidTr="00681386">
        <w:trPr>
          <w:gridAfter w:val="1"/>
          <w:wAfter w:w="37" w:type="dxa"/>
          <w:trHeight w:val="255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162,5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172,4</w:t>
            </w:r>
          </w:p>
        </w:tc>
      </w:tr>
      <w:tr w:rsidR="0074017D" w:rsidTr="00681386">
        <w:trPr>
          <w:gridAfter w:val="1"/>
          <w:wAfter w:w="37" w:type="dxa"/>
          <w:trHeight w:val="255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160,2</w:t>
            </w:r>
          </w:p>
        </w:tc>
        <w:tc>
          <w:tcPr>
            <w:tcW w:w="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162,5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172,4</w:t>
            </w:r>
          </w:p>
        </w:tc>
      </w:tr>
      <w:tr w:rsidR="0074017D" w:rsidTr="00681386">
        <w:trPr>
          <w:gridAfter w:val="1"/>
          <w:wAfter w:w="37" w:type="dxa"/>
          <w:trHeight w:val="48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Муниципальная программа "Развитие дорожного хозяйства на территории Ардатовского сельского поселения Ардатовского муниципального района Республики Мордовия на 2020-2022 годы"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160,2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162,5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172,4</w:t>
            </w:r>
          </w:p>
        </w:tc>
      </w:tr>
      <w:tr w:rsidR="0074017D" w:rsidTr="00681386">
        <w:trPr>
          <w:gridAfter w:val="1"/>
          <w:wAfter w:w="37" w:type="dxa"/>
          <w:trHeight w:val="72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Ардатовского поселения»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160,2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162,5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172,4</w:t>
            </w:r>
          </w:p>
        </w:tc>
      </w:tr>
      <w:tr w:rsidR="0074017D" w:rsidTr="00681386">
        <w:trPr>
          <w:gridAfter w:val="1"/>
          <w:wAfter w:w="37" w:type="dxa"/>
          <w:trHeight w:val="96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160,2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162,5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172,4</w:t>
            </w:r>
          </w:p>
        </w:tc>
      </w:tr>
      <w:tr w:rsidR="0074017D" w:rsidTr="00681386">
        <w:trPr>
          <w:gridAfter w:val="1"/>
          <w:wAfter w:w="37" w:type="dxa"/>
          <w:trHeight w:val="48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160,2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162,5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172,4</w:t>
            </w:r>
          </w:p>
        </w:tc>
      </w:tr>
      <w:tr w:rsidR="0074017D" w:rsidTr="00681386">
        <w:trPr>
          <w:gridAfter w:val="1"/>
          <w:wAfter w:w="37" w:type="dxa"/>
          <w:trHeight w:val="255"/>
        </w:trPr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74017D" w:rsidTr="00681386">
        <w:trPr>
          <w:gridAfter w:val="1"/>
          <w:wAfter w:w="37" w:type="dxa"/>
          <w:trHeight w:val="255"/>
        </w:trPr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D" w:rsidRDefault="0074017D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25,0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10,0 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10,0</w:t>
            </w:r>
          </w:p>
        </w:tc>
      </w:tr>
      <w:tr w:rsidR="0074017D" w:rsidTr="00681386">
        <w:trPr>
          <w:gridAfter w:val="1"/>
          <w:wAfter w:w="37" w:type="dxa"/>
          <w:trHeight w:val="48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74017D" w:rsidTr="00681386">
        <w:trPr>
          <w:gridAfter w:val="1"/>
          <w:wAfter w:w="37" w:type="dxa"/>
          <w:trHeight w:val="72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74017D" w:rsidTr="00681386">
        <w:trPr>
          <w:gridAfter w:val="1"/>
          <w:wAfter w:w="37" w:type="dxa"/>
          <w:trHeight w:val="48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74017D" w:rsidTr="00681386">
        <w:trPr>
          <w:gridAfter w:val="1"/>
          <w:wAfter w:w="37" w:type="dxa"/>
          <w:trHeight w:val="48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74017D" w:rsidTr="00681386">
        <w:trPr>
          <w:gridAfter w:val="1"/>
          <w:wAfter w:w="37" w:type="dxa"/>
          <w:trHeight w:val="255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139,1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139,1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139,1</w:t>
            </w:r>
          </w:p>
        </w:tc>
      </w:tr>
      <w:tr w:rsidR="0074017D" w:rsidTr="00681386">
        <w:trPr>
          <w:gridAfter w:val="1"/>
          <w:wAfter w:w="37" w:type="dxa"/>
          <w:trHeight w:val="255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139,1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139,1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139,1</w:t>
            </w:r>
          </w:p>
        </w:tc>
      </w:tr>
      <w:tr w:rsidR="0074017D" w:rsidTr="00681386">
        <w:trPr>
          <w:gridAfter w:val="1"/>
          <w:wAfter w:w="37" w:type="dxa"/>
          <w:trHeight w:val="48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139,1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139,1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139,1</w:t>
            </w:r>
          </w:p>
        </w:tc>
      </w:tr>
      <w:tr w:rsidR="0074017D" w:rsidTr="00681386">
        <w:trPr>
          <w:gridAfter w:val="1"/>
          <w:wAfter w:w="37" w:type="dxa"/>
          <w:trHeight w:val="72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139,1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139,1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139,1</w:t>
            </w:r>
          </w:p>
        </w:tc>
      </w:tr>
      <w:tr w:rsidR="0074017D" w:rsidTr="00681386">
        <w:trPr>
          <w:gridAfter w:val="1"/>
          <w:wAfter w:w="37" w:type="dxa"/>
          <w:trHeight w:val="72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139,1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139,1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139,1</w:t>
            </w:r>
          </w:p>
        </w:tc>
      </w:tr>
      <w:tr w:rsidR="0074017D" w:rsidTr="00681386">
        <w:trPr>
          <w:gridAfter w:val="1"/>
          <w:wAfter w:w="37" w:type="dxa"/>
          <w:trHeight w:val="48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2,1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2,1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2,1</w:t>
            </w:r>
          </w:p>
        </w:tc>
      </w:tr>
      <w:tr w:rsidR="0074017D" w:rsidTr="00681386">
        <w:trPr>
          <w:gridAfter w:val="1"/>
          <w:wAfter w:w="37" w:type="dxa"/>
          <w:trHeight w:val="48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2,1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2,1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2.1</w:t>
            </w:r>
          </w:p>
        </w:tc>
      </w:tr>
      <w:tr w:rsidR="0074017D" w:rsidTr="00681386">
        <w:trPr>
          <w:gridAfter w:val="1"/>
          <w:wAfter w:w="37" w:type="dxa"/>
          <w:trHeight w:val="48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</w:tr>
      <w:tr w:rsidR="0074017D" w:rsidTr="00681386">
        <w:trPr>
          <w:gridAfter w:val="1"/>
          <w:wAfter w:w="37" w:type="dxa"/>
          <w:trHeight w:val="72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</w:tr>
      <w:tr w:rsidR="0074017D" w:rsidTr="00681386">
        <w:trPr>
          <w:gridAfter w:val="1"/>
          <w:wAfter w:w="37" w:type="dxa"/>
          <w:trHeight w:val="255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</w:tr>
      <w:tr w:rsidR="0074017D" w:rsidTr="00681386">
        <w:trPr>
          <w:gridAfter w:val="1"/>
          <w:wAfter w:w="37" w:type="dxa"/>
          <w:trHeight w:val="255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</w:p>
        </w:tc>
      </w:tr>
      <w:tr w:rsidR="0074017D" w:rsidTr="00681386">
        <w:trPr>
          <w:gridAfter w:val="1"/>
          <w:wAfter w:w="37" w:type="dxa"/>
          <w:trHeight w:val="255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43,5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36,5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41,2</w:t>
            </w:r>
          </w:p>
        </w:tc>
      </w:tr>
    </w:tbl>
    <w:p w:rsidR="0074017D" w:rsidRDefault="0074017D" w:rsidP="0056006F"/>
    <w:p w:rsidR="0074017D" w:rsidRDefault="0074017D" w:rsidP="0056006F"/>
    <w:tbl>
      <w:tblPr>
        <w:tblW w:w="10170" w:type="dxa"/>
        <w:tblInd w:w="-459" w:type="dxa"/>
        <w:tblLayout w:type="fixed"/>
        <w:tblLook w:val="0000"/>
      </w:tblPr>
      <w:tblGrid>
        <w:gridCol w:w="5103"/>
        <w:gridCol w:w="1134"/>
        <w:gridCol w:w="90"/>
        <w:gridCol w:w="477"/>
        <w:gridCol w:w="567"/>
        <w:gridCol w:w="256"/>
        <w:gridCol w:w="311"/>
        <w:gridCol w:w="391"/>
        <w:gridCol w:w="318"/>
        <w:gridCol w:w="131"/>
        <w:gridCol w:w="593"/>
        <w:gridCol w:w="70"/>
        <w:gridCol w:w="428"/>
        <w:gridCol w:w="301"/>
      </w:tblGrid>
      <w:tr w:rsidR="0074017D" w:rsidTr="00681386">
        <w:trPr>
          <w:trHeight w:val="1005"/>
        </w:trPr>
        <w:tc>
          <w:tcPr>
            <w:tcW w:w="6327" w:type="dxa"/>
            <w:gridSpan w:val="3"/>
          </w:tcPr>
          <w:p w:rsidR="0074017D" w:rsidRDefault="0074017D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3843" w:type="dxa"/>
            <w:gridSpan w:val="11"/>
          </w:tcPr>
          <w:p w:rsidR="0074017D" w:rsidRPr="00681386" w:rsidRDefault="0074017D">
            <w:pPr>
              <w:rPr>
                <w:sz w:val="20"/>
                <w:szCs w:val="20"/>
              </w:rPr>
            </w:pPr>
            <w:r w:rsidRPr="00681386">
              <w:rPr>
                <w:sz w:val="20"/>
                <w:szCs w:val="20"/>
              </w:rPr>
              <w:t>Приложение № 5 к решению Совета депутатов Ардатовского сельского поселения "О бюджете Ардатовского сельского поселения на 2022 год и на плановый период 2023 и 2024 годов</w:t>
            </w:r>
            <w:r w:rsidRPr="00681386">
              <w:rPr>
                <w:bCs/>
                <w:sz w:val="20"/>
                <w:szCs w:val="20"/>
              </w:rPr>
              <w:t xml:space="preserve"> </w:t>
            </w:r>
            <w:r w:rsidRPr="00681386">
              <w:rPr>
                <w:sz w:val="20"/>
                <w:szCs w:val="20"/>
              </w:rPr>
              <w:t>"</w:t>
            </w:r>
          </w:p>
        </w:tc>
      </w:tr>
      <w:tr w:rsidR="0074017D" w:rsidTr="00681386">
        <w:trPr>
          <w:trHeight w:val="345"/>
        </w:trPr>
        <w:tc>
          <w:tcPr>
            <w:tcW w:w="7627" w:type="dxa"/>
            <w:gridSpan w:val="6"/>
          </w:tcPr>
          <w:p w:rsidR="0074017D" w:rsidRDefault="0074017D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</w:tcPr>
          <w:p w:rsidR="0074017D" w:rsidRDefault="0074017D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74017D" w:rsidRDefault="0074017D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74017D" w:rsidRDefault="0074017D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98" w:type="dxa"/>
            <w:gridSpan w:val="2"/>
          </w:tcPr>
          <w:p w:rsidR="0074017D" w:rsidRDefault="0074017D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301" w:type="dxa"/>
            <w:vAlign w:val="bottom"/>
          </w:tcPr>
          <w:p w:rsidR="0074017D" w:rsidRDefault="0074017D">
            <w:pPr>
              <w:jc w:val="right"/>
            </w:pPr>
          </w:p>
        </w:tc>
      </w:tr>
      <w:tr w:rsidR="0074017D" w:rsidTr="00681386">
        <w:trPr>
          <w:trHeight w:val="1095"/>
        </w:trPr>
        <w:tc>
          <w:tcPr>
            <w:tcW w:w="10170" w:type="dxa"/>
            <w:gridSpan w:val="14"/>
          </w:tcPr>
          <w:p w:rsidR="0074017D" w:rsidRDefault="0074017D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РАСПРЕДЕЛЕНИЕ АССИГНОВАНИЙ АРДАТОВСКОГО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 И ПОДГРУППАМ ВИДОВ РАСХОДОВ КЛАССИФИКАЦИИ РАСХОДОВ БЮДЖЕТОВ НА 2022 ГОД И НА ПЛАНОВЫЙ ПЕРИОД 2023 И 2024 ГОДОВ</w:t>
            </w:r>
          </w:p>
        </w:tc>
      </w:tr>
      <w:tr w:rsidR="0074017D" w:rsidTr="00681386">
        <w:trPr>
          <w:trHeight w:val="510"/>
        </w:trPr>
        <w:tc>
          <w:tcPr>
            <w:tcW w:w="5103" w:type="dxa"/>
          </w:tcPr>
          <w:p w:rsidR="0074017D" w:rsidRDefault="0074017D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74017D" w:rsidRDefault="0074017D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74017D" w:rsidRDefault="0074017D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74017D" w:rsidRDefault="0074017D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74017D" w:rsidRDefault="0074017D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2232" w:type="dxa"/>
            <w:gridSpan w:val="7"/>
            <w:vAlign w:val="bottom"/>
          </w:tcPr>
          <w:p w:rsidR="0074017D" w:rsidRDefault="0074017D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(тыс. руб)</w:t>
            </w:r>
          </w:p>
        </w:tc>
      </w:tr>
      <w:tr w:rsidR="0074017D" w:rsidTr="00681386">
        <w:trPr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D" w:rsidRDefault="0074017D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2024</w:t>
            </w:r>
          </w:p>
        </w:tc>
      </w:tr>
      <w:tr w:rsidR="0074017D" w:rsidTr="00681386">
        <w:trPr>
          <w:trHeight w:val="371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1311,0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979,1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1026,3</w:t>
            </w:r>
          </w:p>
        </w:tc>
      </w:tr>
      <w:tr w:rsidR="0074017D" w:rsidTr="00681386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89,8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96,0</w:t>
            </w:r>
          </w:p>
        </w:tc>
      </w:tr>
      <w:tr w:rsidR="0074017D" w:rsidTr="00681386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89,8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92,8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96,0</w:t>
            </w:r>
          </w:p>
        </w:tc>
      </w:tr>
      <w:tr w:rsidR="0074017D" w:rsidTr="00681386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«Осуществление первичного воинского учета в  Ардатовском сельском  поселении Ардатовского муниципального  района Республики Мордовия на 2020-2022 годы»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173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89,8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92,8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96,0</w:t>
            </w:r>
          </w:p>
        </w:tc>
      </w:tr>
      <w:tr w:rsidR="0074017D" w:rsidTr="00681386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89,8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96,0</w:t>
            </w:r>
          </w:p>
        </w:tc>
      </w:tr>
      <w:tr w:rsidR="0074017D" w:rsidTr="00681386">
        <w:trPr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170,4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331,4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331,4</w:t>
            </w:r>
          </w:p>
        </w:tc>
      </w:tr>
      <w:tr w:rsidR="0074017D" w:rsidTr="00681386">
        <w:trPr>
          <w:trHeight w:val="253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D" w:rsidRDefault="0074017D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161,0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6"/>
                <w:szCs w:val="16"/>
              </w:rPr>
            </w:pPr>
          </w:p>
        </w:tc>
      </w:tr>
      <w:tr w:rsidR="0074017D" w:rsidTr="00681386">
        <w:trPr>
          <w:trHeight w:val="5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D" w:rsidRDefault="0074017D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563,1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240,9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275,2</w:t>
            </w:r>
          </w:p>
        </w:tc>
      </w:tr>
      <w:tr w:rsidR="0074017D" w:rsidTr="00681386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D" w:rsidRDefault="0074017D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193,8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230,9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265,2</w:t>
            </w:r>
          </w:p>
        </w:tc>
      </w:tr>
      <w:tr w:rsidR="0074017D" w:rsidTr="00681386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161,1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</w:p>
        </w:tc>
      </w:tr>
      <w:tr w:rsidR="0074017D" w:rsidTr="00681386">
        <w:trPr>
          <w:trHeight w:val="118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</w:p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"Профилактика правонарушений на территории Ардатовского сельского поселения Ардатовского муниципального района республики Мордовия на 2020-2022гг."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</w:tr>
      <w:tr w:rsidR="0074017D" w:rsidTr="0068138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19200    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</w:tr>
      <w:tr w:rsidR="0074017D" w:rsidTr="0068138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1920077150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</w:tr>
      <w:tr w:rsidR="0074017D" w:rsidTr="0068138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</w:tr>
      <w:tr w:rsidR="0074017D" w:rsidTr="0068138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</w:tr>
      <w:tr w:rsidR="0074017D" w:rsidTr="0068138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</w:tr>
      <w:tr w:rsidR="0074017D" w:rsidTr="0068138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162,5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172,4</w:t>
            </w:r>
          </w:p>
        </w:tc>
      </w:tr>
      <w:tr w:rsidR="0074017D" w:rsidTr="0068138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162,5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172,4</w:t>
            </w:r>
          </w:p>
        </w:tc>
      </w:tr>
      <w:tr w:rsidR="0074017D" w:rsidTr="0068138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Муниципальная программа "Развитие дорожного хозяйства на территории Ардатовского сельского поселения Ардатовского муниципального района Республики Мордовия на 2020-2022 годы"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162,5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172,4</w:t>
            </w:r>
          </w:p>
        </w:tc>
      </w:tr>
      <w:tr w:rsidR="0074017D" w:rsidTr="0068138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</w:tr>
      <w:tr w:rsidR="0074017D" w:rsidTr="0068138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D" w:rsidRDefault="0074017D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</w:tr>
      <w:tr w:rsidR="0074017D" w:rsidTr="0068138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</w:tr>
      <w:tr w:rsidR="0074017D" w:rsidTr="0068138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</w:tr>
      <w:tr w:rsidR="0074017D" w:rsidTr="0068138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139,1</w:t>
            </w:r>
          </w:p>
        </w:tc>
      </w:tr>
      <w:tr w:rsidR="0074017D" w:rsidTr="0068138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139,1</w:t>
            </w:r>
          </w:p>
        </w:tc>
      </w:tr>
      <w:tr w:rsidR="0074017D" w:rsidTr="0068138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139,1</w:t>
            </w:r>
          </w:p>
        </w:tc>
      </w:tr>
      <w:tr w:rsidR="0074017D" w:rsidTr="0068138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139,1</w:t>
            </w:r>
          </w:p>
        </w:tc>
      </w:tr>
      <w:tr w:rsidR="0074017D" w:rsidTr="0068138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2,1</w:t>
            </w:r>
          </w:p>
        </w:tc>
      </w:tr>
      <w:tr w:rsidR="0074017D" w:rsidTr="0068138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2,1</w:t>
            </w:r>
          </w:p>
        </w:tc>
      </w:tr>
      <w:tr w:rsidR="0074017D" w:rsidTr="0068138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2,1</w:t>
            </w:r>
          </w:p>
        </w:tc>
      </w:tr>
      <w:tr w:rsidR="0074017D" w:rsidTr="0068138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2,1</w:t>
            </w:r>
          </w:p>
        </w:tc>
      </w:tr>
      <w:tr w:rsidR="0074017D" w:rsidTr="0068138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16"/>
                <w:szCs w:val="16"/>
              </w:rPr>
            </w:pPr>
          </w:p>
        </w:tc>
      </w:tr>
    </w:tbl>
    <w:p w:rsidR="0074017D" w:rsidRDefault="0074017D" w:rsidP="0056006F"/>
    <w:p w:rsidR="0074017D" w:rsidRPr="00681386" w:rsidRDefault="0074017D" w:rsidP="0056006F">
      <w:pPr>
        <w:rPr>
          <w:sz w:val="20"/>
          <w:szCs w:val="20"/>
        </w:rPr>
      </w:pPr>
    </w:p>
    <w:p w:rsidR="0074017D" w:rsidRPr="00681386" w:rsidRDefault="0074017D" w:rsidP="0056006F">
      <w:pPr>
        <w:jc w:val="right"/>
        <w:rPr>
          <w:sz w:val="20"/>
          <w:szCs w:val="20"/>
        </w:rPr>
      </w:pPr>
      <w:r w:rsidRPr="00681386">
        <w:rPr>
          <w:sz w:val="20"/>
          <w:szCs w:val="20"/>
        </w:rPr>
        <w:t>Приложение 6</w:t>
      </w:r>
    </w:p>
    <w:p w:rsidR="0074017D" w:rsidRPr="00681386" w:rsidRDefault="0074017D" w:rsidP="0056006F">
      <w:pPr>
        <w:jc w:val="right"/>
        <w:rPr>
          <w:sz w:val="20"/>
          <w:szCs w:val="20"/>
        </w:rPr>
      </w:pPr>
      <w:r w:rsidRPr="00681386">
        <w:rPr>
          <w:sz w:val="20"/>
          <w:szCs w:val="20"/>
        </w:rPr>
        <w:t>к решению совета депутатов</w:t>
      </w:r>
    </w:p>
    <w:p w:rsidR="0074017D" w:rsidRPr="00681386" w:rsidRDefault="0074017D" w:rsidP="0056006F">
      <w:pPr>
        <w:jc w:val="right"/>
        <w:rPr>
          <w:sz w:val="20"/>
          <w:szCs w:val="20"/>
        </w:rPr>
      </w:pPr>
      <w:r w:rsidRPr="00681386">
        <w:rPr>
          <w:sz w:val="20"/>
          <w:szCs w:val="20"/>
        </w:rPr>
        <w:t>Ардатовского сельского поселения</w:t>
      </w:r>
    </w:p>
    <w:p w:rsidR="0074017D" w:rsidRPr="00681386" w:rsidRDefault="0074017D" w:rsidP="0056006F">
      <w:pPr>
        <w:jc w:val="right"/>
        <w:rPr>
          <w:sz w:val="20"/>
          <w:szCs w:val="20"/>
        </w:rPr>
      </w:pPr>
      <w:r w:rsidRPr="00681386">
        <w:rPr>
          <w:sz w:val="20"/>
          <w:szCs w:val="20"/>
        </w:rPr>
        <w:t>«О бюджете Ардатовского сельского</w:t>
      </w:r>
    </w:p>
    <w:p w:rsidR="0074017D" w:rsidRPr="00681386" w:rsidRDefault="0074017D" w:rsidP="0056006F">
      <w:pPr>
        <w:jc w:val="right"/>
        <w:rPr>
          <w:sz w:val="20"/>
          <w:szCs w:val="20"/>
        </w:rPr>
      </w:pPr>
      <w:r w:rsidRPr="00681386">
        <w:rPr>
          <w:sz w:val="20"/>
          <w:szCs w:val="20"/>
        </w:rPr>
        <w:t>поселения на 2022год и на плановый период 2023 и 2024 годов»</w:t>
      </w:r>
    </w:p>
    <w:tbl>
      <w:tblPr>
        <w:tblW w:w="0" w:type="auto"/>
        <w:tblInd w:w="-318" w:type="dxa"/>
        <w:tblLayout w:type="fixed"/>
        <w:tblLook w:val="0000"/>
      </w:tblPr>
      <w:tblGrid>
        <w:gridCol w:w="2553"/>
        <w:gridCol w:w="4677"/>
        <w:gridCol w:w="954"/>
        <w:gridCol w:w="12"/>
        <w:gridCol w:w="870"/>
        <w:gridCol w:w="7"/>
        <w:gridCol w:w="992"/>
      </w:tblGrid>
      <w:tr w:rsidR="0074017D" w:rsidTr="0056006F">
        <w:trPr>
          <w:trHeight w:val="285"/>
        </w:trPr>
        <w:tc>
          <w:tcPr>
            <w:tcW w:w="10065" w:type="dxa"/>
            <w:gridSpan w:val="7"/>
            <w:vMerge w:val="restart"/>
            <w:vAlign w:val="bottom"/>
          </w:tcPr>
          <w:p w:rsidR="0074017D" w:rsidRDefault="007401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ИСТОЧНИКИ ВНУТРЕННЕГО ФИНАНСИРОВАНИЯ ДЕФИЦИТА  БЮДЖЕТА </w:t>
            </w:r>
          </w:p>
        </w:tc>
      </w:tr>
      <w:tr w:rsidR="0074017D" w:rsidTr="0056006F">
        <w:trPr>
          <w:trHeight w:val="375"/>
        </w:trPr>
        <w:tc>
          <w:tcPr>
            <w:tcW w:w="10065" w:type="dxa"/>
            <w:gridSpan w:val="7"/>
            <w:vMerge/>
            <w:vAlign w:val="center"/>
          </w:tcPr>
          <w:p w:rsidR="0074017D" w:rsidRDefault="0074017D">
            <w:pPr>
              <w:rPr>
                <w:b/>
                <w:bCs/>
              </w:rPr>
            </w:pPr>
          </w:p>
        </w:tc>
      </w:tr>
      <w:tr w:rsidR="0074017D" w:rsidTr="0056006F">
        <w:trPr>
          <w:trHeight w:val="315"/>
        </w:trPr>
        <w:tc>
          <w:tcPr>
            <w:tcW w:w="10065" w:type="dxa"/>
            <w:gridSpan w:val="7"/>
            <w:noWrap/>
            <w:vAlign w:val="bottom"/>
          </w:tcPr>
          <w:p w:rsidR="0074017D" w:rsidRDefault="0074017D">
            <w:pPr>
              <w:jc w:val="right"/>
            </w:pPr>
            <w:r>
              <w:t>(тыс. рублей)</w:t>
            </w:r>
          </w:p>
        </w:tc>
      </w:tr>
      <w:tr w:rsidR="0074017D" w:rsidTr="0056006F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4017D" w:rsidRDefault="007401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017D" w:rsidRDefault="007401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017D" w:rsidRDefault="007401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2022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017D" w:rsidRDefault="007401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017D" w:rsidRDefault="007401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</w:t>
            </w:r>
          </w:p>
        </w:tc>
      </w:tr>
      <w:tr w:rsidR="0074017D" w:rsidTr="0056006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01  00  00  00  00  0000  000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43,5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41,2</w:t>
            </w:r>
          </w:p>
        </w:tc>
      </w:tr>
      <w:tr w:rsidR="0074017D" w:rsidTr="0056006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20"/>
                <w:szCs w:val="20"/>
              </w:rPr>
            </w:pPr>
          </w:p>
        </w:tc>
      </w:tr>
      <w:tr w:rsidR="0074017D" w:rsidTr="0056006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01  02  00  00  00  0000  700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20"/>
                <w:szCs w:val="20"/>
              </w:rPr>
            </w:pPr>
          </w:p>
        </w:tc>
      </w:tr>
      <w:tr w:rsidR="0074017D" w:rsidTr="0056006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01  02  00  00  10  0000  710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 бюджетами поселений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20"/>
                <w:szCs w:val="20"/>
              </w:rPr>
            </w:pPr>
          </w:p>
        </w:tc>
      </w:tr>
      <w:tr w:rsidR="0074017D" w:rsidTr="0056006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01  02  00  00  00  0000  700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43,5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41,2</w:t>
            </w:r>
          </w:p>
        </w:tc>
      </w:tr>
      <w:tr w:rsidR="0074017D" w:rsidTr="0056006F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01  02  00  00  10  0000  710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43,5 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41,2</w:t>
            </w:r>
          </w:p>
        </w:tc>
      </w:tr>
      <w:tr w:rsidR="0074017D" w:rsidTr="0056006F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01  03  00  00  00  0000  800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-2,1</w:t>
            </w:r>
          </w:p>
        </w:tc>
      </w:tr>
      <w:tr w:rsidR="0074017D" w:rsidTr="0056006F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01  03  00  00 10  0000  810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бюджетами поселений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-2,1</w:t>
            </w:r>
          </w:p>
        </w:tc>
      </w:tr>
      <w:tr w:rsidR="0074017D" w:rsidTr="0056006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Изменение остатков средств на счетах по учету  средств бюджета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</w:p>
        </w:tc>
      </w:tr>
      <w:tr w:rsidR="0074017D" w:rsidTr="0056006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-1267,5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-942,6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-985,1</w:t>
            </w:r>
          </w:p>
        </w:tc>
      </w:tr>
      <w:tr w:rsidR="0074017D" w:rsidTr="0056006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01  05  02  00  00  0000  500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-1267,5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-942,6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-985,4</w:t>
            </w:r>
          </w:p>
        </w:tc>
      </w:tr>
      <w:tr w:rsidR="0074017D" w:rsidTr="0056006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-1267,5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-942,6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-985,1</w:t>
            </w:r>
          </w:p>
        </w:tc>
      </w:tr>
      <w:tr w:rsidR="0074017D" w:rsidTr="0056006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-1267,5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-942,6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-985,1</w:t>
            </w:r>
          </w:p>
        </w:tc>
      </w:tr>
      <w:tr w:rsidR="0074017D" w:rsidTr="0056006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1311,0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979,1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1026,3</w:t>
            </w:r>
          </w:p>
        </w:tc>
      </w:tr>
      <w:tr w:rsidR="0074017D" w:rsidTr="0056006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01  05  02  00  00  0000  600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1311,0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979,1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1026,3</w:t>
            </w:r>
          </w:p>
        </w:tc>
      </w:tr>
      <w:tr w:rsidR="0074017D" w:rsidTr="0056006F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01  05  02  01  00  0000  610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денежных средств  бюджетов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1311,0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979,1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1026,3</w:t>
            </w:r>
          </w:p>
        </w:tc>
      </w:tr>
      <w:tr w:rsidR="0074017D" w:rsidTr="0056006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01  05  02  01  10  0000  610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1311,0</w:t>
            </w:r>
          </w:p>
        </w:tc>
        <w:tc>
          <w:tcPr>
            <w:tcW w:w="8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979,1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1026,3</w:t>
            </w:r>
          </w:p>
        </w:tc>
      </w:tr>
      <w:tr w:rsidR="0074017D" w:rsidTr="0056006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43,5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36,5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41,2</w:t>
            </w:r>
          </w:p>
        </w:tc>
      </w:tr>
      <w:tr w:rsidR="0074017D" w:rsidTr="0056006F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внутренних заимствований (КОСГУ 710)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jc w:val="right"/>
              <w:rPr>
                <w:sz w:val="20"/>
                <w:szCs w:val="20"/>
              </w:rPr>
            </w:pPr>
          </w:p>
        </w:tc>
      </w:tr>
      <w:tr w:rsidR="0074017D" w:rsidTr="0056006F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внутренних заимствований (КОСГУ 810)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Default="0074017D">
            <w:pPr>
              <w:rPr>
                <w:sz w:val="20"/>
                <w:szCs w:val="20"/>
              </w:rPr>
            </w:pPr>
          </w:p>
        </w:tc>
      </w:tr>
    </w:tbl>
    <w:p w:rsidR="0074017D" w:rsidRDefault="0074017D" w:rsidP="0056006F">
      <w:pPr>
        <w:jc w:val="center"/>
      </w:pPr>
    </w:p>
    <w:p w:rsidR="0074017D" w:rsidRPr="00681386" w:rsidRDefault="0074017D" w:rsidP="0056006F">
      <w:pPr>
        <w:jc w:val="center"/>
        <w:rPr>
          <w:sz w:val="20"/>
          <w:szCs w:val="20"/>
        </w:rPr>
      </w:pPr>
    </w:p>
    <w:p w:rsidR="0074017D" w:rsidRPr="00681386" w:rsidRDefault="0074017D" w:rsidP="0056006F">
      <w:pPr>
        <w:jc w:val="right"/>
        <w:rPr>
          <w:sz w:val="20"/>
          <w:szCs w:val="20"/>
        </w:rPr>
      </w:pPr>
      <w:r w:rsidRPr="00681386">
        <w:rPr>
          <w:sz w:val="20"/>
          <w:szCs w:val="20"/>
        </w:rPr>
        <w:t>Приложение 7</w:t>
      </w:r>
    </w:p>
    <w:p w:rsidR="0074017D" w:rsidRPr="00681386" w:rsidRDefault="0074017D" w:rsidP="0056006F">
      <w:pPr>
        <w:jc w:val="right"/>
        <w:rPr>
          <w:sz w:val="20"/>
          <w:szCs w:val="20"/>
        </w:rPr>
      </w:pPr>
      <w:r w:rsidRPr="00681386">
        <w:rPr>
          <w:sz w:val="20"/>
          <w:szCs w:val="20"/>
        </w:rPr>
        <w:t>к решению совета депутатов</w:t>
      </w:r>
    </w:p>
    <w:p w:rsidR="0074017D" w:rsidRPr="00681386" w:rsidRDefault="0074017D" w:rsidP="0056006F">
      <w:pPr>
        <w:jc w:val="right"/>
        <w:rPr>
          <w:sz w:val="20"/>
          <w:szCs w:val="20"/>
        </w:rPr>
      </w:pPr>
      <w:r w:rsidRPr="00681386">
        <w:rPr>
          <w:sz w:val="20"/>
          <w:szCs w:val="20"/>
        </w:rPr>
        <w:t>Ардатовского сельского поселения</w:t>
      </w:r>
    </w:p>
    <w:p w:rsidR="0074017D" w:rsidRPr="00681386" w:rsidRDefault="0074017D" w:rsidP="0056006F">
      <w:pPr>
        <w:jc w:val="right"/>
        <w:rPr>
          <w:sz w:val="20"/>
          <w:szCs w:val="20"/>
        </w:rPr>
      </w:pPr>
      <w:r w:rsidRPr="00681386">
        <w:rPr>
          <w:sz w:val="20"/>
          <w:szCs w:val="20"/>
        </w:rPr>
        <w:t>«О бюджете Ардатовского сельского</w:t>
      </w:r>
    </w:p>
    <w:p w:rsidR="0074017D" w:rsidRPr="00681386" w:rsidRDefault="0074017D" w:rsidP="00681386">
      <w:pPr>
        <w:jc w:val="right"/>
        <w:rPr>
          <w:sz w:val="20"/>
          <w:szCs w:val="20"/>
        </w:rPr>
      </w:pPr>
      <w:r w:rsidRPr="00681386">
        <w:rPr>
          <w:sz w:val="20"/>
          <w:szCs w:val="20"/>
        </w:rPr>
        <w:t>поселения на 2022год и на плановый период 2023 и 2024 годов»</w:t>
      </w:r>
    </w:p>
    <w:p w:rsidR="0074017D" w:rsidRDefault="0074017D" w:rsidP="0056006F">
      <w:pPr>
        <w:jc w:val="center"/>
      </w:pPr>
    </w:p>
    <w:tbl>
      <w:tblPr>
        <w:tblW w:w="10459" w:type="dxa"/>
        <w:tblInd w:w="-792" w:type="dxa"/>
        <w:tblLook w:val="0000"/>
      </w:tblPr>
      <w:tblGrid>
        <w:gridCol w:w="588"/>
        <w:gridCol w:w="5172"/>
        <w:gridCol w:w="1425"/>
        <w:gridCol w:w="195"/>
        <w:gridCol w:w="538"/>
        <w:gridCol w:w="1082"/>
        <w:gridCol w:w="1459"/>
      </w:tblGrid>
      <w:tr w:rsidR="0074017D" w:rsidTr="0056006F">
        <w:trPr>
          <w:trHeight w:val="831"/>
        </w:trPr>
        <w:tc>
          <w:tcPr>
            <w:tcW w:w="10459" w:type="dxa"/>
            <w:gridSpan w:val="7"/>
            <w:vAlign w:val="center"/>
          </w:tcPr>
          <w:p w:rsidR="0074017D" w:rsidRDefault="007401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ПРОГРАММА МУНИЦИПАЛЬНЫХ ВНУТРЕННИХ ЗАИМСТВОВАНИЙ АРДАТОВСКОГО МУНИЦИПАЛЬНОГО РАЙОНА  РЕСПУБЛИКИ МОРДОВИЯ НА 2022 ГОД И НА ПЛАНОВЫЙ ПЕРИОД 2023 И 2024 ГОДОВ </w:t>
            </w:r>
          </w:p>
        </w:tc>
      </w:tr>
      <w:tr w:rsidR="0074017D" w:rsidTr="0056006F">
        <w:trPr>
          <w:trHeight w:val="256"/>
        </w:trPr>
        <w:tc>
          <w:tcPr>
            <w:tcW w:w="588" w:type="dxa"/>
            <w:noWrap/>
            <w:vAlign w:val="bottom"/>
          </w:tcPr>
          <w:p w:rsidR="0074017D" w:rsidRDefault="0074017D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2" w:type="dxa"/>
            <w:noWrap/>
            <w:vAlign w:val="bottom"/>
          </w:tcPr>
          <w:p w:rsidR="0074017D" w:rsidRDefault="0074017D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25" w:type="dxa"/>
            <w:noWrap/>
            <w:vAlign w:val="bottom"/>
          </w:tcPr>
          <w:p w:rsidR="0074017D" w:rsidRDefault="0074017D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noWrap/>
            <w:vAlign w:val="bottom"/>
          </w:tcPr>
          <w:p w:rsidR="0074017D" w:rsidRDefault="0074017D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41" w:type="dxa"/>
            <w:gridSpan w:val="2"/>
            <w:noWrap/>
            <w:vAlign w:val="bottom"/>
          </w:tcPr>
          <w:p w:rsidR="0074017D" w:rsidRDefault="0074017D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74017D" w:rsidRPr="00681386" w:rsidTr="0056006F">
        <w:trPr>
          <w:trHeight w:val="55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Pr="00681386" w:rsidRDefault="0074017D">
            <w:pPr>
              <w:jc w:val="center"/>
              <w:rPr>
                <w:b/>
                <w:bCs/>
              </w:rPr>
            </w:pPr>
            <w:r w:rsidRPr="00681386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5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4017D" w:rsidRPr="00681386" w:rsidRDefault="0074017D">
            <w:pPr>
              <w:jc w:val="center"/>
              <w:rPr>
                <w:b/>
                <w:bCs/>
              </w:rPr>
            </w:pPr>
            <w:r w:rsidRPr="00681386">
              <w:rPr>
                <w:b/>
                <w:bCs/>
                <w:sz w:val="22"/>
                <w:szCs w:val="22"/>
              </w:rPr>
              <w:t>Виды заимствований</w:t>
            </w:r>
          </w:p>
        </w:tc>
        <w:tc>
          <w:tcPr>
            <w:tcW w:w="46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4017D" w:rsidRPr="00681386" w:rsidRDefault="0074017D">
            <w:pPr>
              <w:jc w:val="center"/>
              <w:rPr>
                <w:b/>
                <w:bCs/>
              </w:rPr>
            </w:pPr>
            <w:r w:rsidRPr="00681386">
              <w:rPr>
                <w:b/>
                <w:bCs/>
                <w:sz w:val="22"/>
                <w:szCs w:val="22"/>
              </w:rPr>
              <w:t>Сумма (тыс. рублей)</w:t>
            </w:r>
          </w:p>
        </w:tc>
      </w:tr>
      <w:tr w:rsidR="0074017D" w:rsidRPr="00681386" w:rsidTr="0056006F">
        <w:trPr>
          <w:trHeight w:val="57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Pr="00681386" w:rsidRDefault="0074017D">
            <w:pPr>
              <w:jc w:val="center"/>
              <w:rPr>
                <w:b/>
                <w:bCs/>
              </w:rPr>
            </w:pPr>
            <w:r w:rsidRPr="0068138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4017D" w:rsidRPr="00681386" w:rsidRDefault="0074017D">
            <w:pPr>
              <w:jc w:val="center"/>
              <w:rPr>
                <w:b/>
                <w:bCs/>
              </w:rPr>
            </w:pPr>
            <w:r w:rsidRPr="0068138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Pr="00681386" w:rsidRDefault="0074017D">
            <w:pPr>
              <w:jc w:val="center"/>
              <w:rPr>
                <w:b/>
                <w:bCs/>
              </w:rPr>
            </w:pPr>
            <w:r w:rsidRPr="00681386">
              <w:rPr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Pr="00681386" w:rsidRDefault="0074017D">
            <w:pPr>
              <w:jc w:val="center"/>
              <w:rPr>
                <w:b/>
                <w:bCs/>
              </w:rPr>
            </w:pPr>
            <w:r w:rsidRPr="00681386">
              <w:rPr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Pr="00681386" w:rsidRDefault="0074017D">
            <w:pPr>
              <w:tabs>
                <w:tab w:val="left" w:pos="652"/>
              </w:tabs>
              <w:jc w:val="center"/>
              <w:rPr>
                <w:b/>
                <w:bCs/>
              </w:rPr>
            </w:pPr>
            <w:r w:rsidRPr="00681386">
              <w:rPr>
                <w:b/>
                <w:bCs/>
                <w:sz w:val="22"/>
                <w:szCs w:val="22"/>
              </w:rPr>
              <w:t>2024 год</w:t>
            </w:r>
          </w:p>
        </w:tc>
      </w:tr>
      <w:tr w:rsidR="0074017D" w:rsidRPr="00681386" w:rsidTr="0056006F">
        <w:trPr>
          <w:trHeight w:val="67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4017D" w:rsidRPr="00681386" w:rsidRDefault="0074017D">
            <w:pPr>
              <w:jc w:val="center"/>
            </w:pPr>
            <w:r w:rsidRPr="00681386">
              <w:rPr>
                <w:sz w:val="22"/>
                <w:szCs w:val="22"/>
              </w:rPr>
              <w:t>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Pr="00681386" w:rsidRDefault="0074017D">
            <w:r w:rsidRPr="00681386">
              <w:rPr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Pr="00681386" w:rsidRDefault="0074017D">
            <w:pPr>
              <w:jc w:val="center"/>
            </w:pPr>
            <w:r w:rsidRPr="00681386">
              <w:rPr>
                <w:sz w:val="22"/>
                <w:szCs w:val="22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4017D" w:rsidRPr="00681386" w:rsidRDefault="0074017D">
            <w:pPr>
              <w:jc w:val="center"/>
            </w:pPr>
            <w:r w:rsidRPr="00681386">
              <w:rPr>
                <w:sz w:val="22"/>
                <w:szCs w:val="22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4017D" w:rsidRPr="00681386" w:rsidRDefault="0074017D">
            <w:pPr>
              <w:jc w:val="center"/>
            </w:pPr>
            <w:r w:rsidRPr="00681386">
              <w:rPr>
                <w:sz w:val="22"/>
                <w:szCs w:val="22"/>
              </w:rPr>
              <w:t>0,0</w:t>
            </w:r>
          </w:p>
        </w:tc>
      </w:tr>
      <w:tr w:rsidR="0074017D" w:rsidRPr="00681386" w:rsidTr="0056006F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4017D" w:rsidRPr="00681386" w:rsidRDefault="0074017D">
            <w:pPr>
              <w:jc w:val="center"/>
            </w:pPr>
            <w:r w:rsidRPr="00681386">
              <w:rPr>
                <w:sz w:val="22"/>
                <w:szCs w:val="22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Pr="00681386" w:rsidRDefault="0074017D">
            <w:r w:rsidRPr="00681386">
              <w:rPr>
                <w:sz w:val="22"/>
                <w:szCs w:val="22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Pr="00681386" w:rsidRDefault="0074017D">
            <w:pPr>
              <w:jc w:val="center"/>
            </w:pPr>
            <w:r w:rsidRPr="00681386">
              <w:rPr>
                <w:sz w:val="22"/>
                <w:szCs w:val="22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Pr="00681386" w:rsidRDefault="0074017D">
            <w:pPr>
              <w:jc w:val="center"/>
            </w:pPr>
            <w:r w:rsidRPr="00681386">
              <w:rPr>
                <w:sz w:val="22"/>
                <w:szCs w:val="22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Pr="00681386" w:rsidRDefault="0074017D">
            <w:pPr>
              <w:jc w:val="center"/>
            </w:pPr>
            <w:r w:rsidRPr="00681386">
              <w:rPr>
                <w:sz w:val="22"/>
                <w:szCs w:val="22"/>
              </w:rPr>
              <w:t>0,0</w:t>
            </w:r>
          </w:p>
        </w:tc>
      </w:tr>
      <w:tr w:rsidR="0074017D" w:rsidRPr="00681386" w:rsidTr="0056006F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4017D" w:rsidRPr="00681386" w:rsidRDefault="0074017D">
            <w:pPr>
              <w:jc w:val="center"/>
            </w:pPr>
            <w:r w:rsidRPr="00681386">
              <w:rPr>
                <w:sz w:val="22"/>
                <w:szCs w:val="22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Pr="00681386" w:rsidRDefault="0074017D">
            <w:r w:rsidRPr="00681386">
              <w:rPr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Pr="00681386" w:rsidRDefault="0074017D">
            <w:pPr>
              <w:jc w:val="center"/>
            </w:pPr>
            <w:r w:rsidRPr="00681386">
              <w:rPr>
                <w:sz w:val="22"/>
                <w:szCs w:val="22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Pr="00681386" w:rsidRDefault="0074017D">
            <w:pPr>
              <w:jc w:val="center"/>
            </w:pPr>
            <w:r w:rsidRPr="00681386">
              <w:rPr>
                <w:sz w:val="22"/>
                <w:szCs w:val="22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Pr="00681386" w:rsidRDefault="0074017D">
            <w:pPr>
              <w:jc w:val="center"/>
            </w:pPr>
            <w:r w:rsidRPr="00681386">
              <w:rPr>
                <w:sz w:val="22"/>
                <w:szCs w:val="22"/>
              </w:rPr>
              <w:t>0,0</w:t>
            </w:r>
          </w:p>
        </w:tc>
      </w:tr>
      <w:tr w:rsidR="0074017D" w:rsidRPr="00681386" w:rsidTr="0056006F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4017D" w:rsidRPr="00681386" w:rsidRDefault="0074017D">
            <w:pPr>
              <w:jc w:val="center"/>
            </w:pPr>
            <w:r w:rsidRPr="00681386">
              <w:rPr>
                <w:sz w:val="22"/>
                <w:szCs w:val="22"/>
              </w:rPr>
              <w:t>3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Pr="00681386" w:rsidRDefault="0074017D">
            <w:r w:rsidRPr="00681386">
              <w:rPr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Pr="00681386" w:rsidRDefault="0074017D">
            <w:pPr>
              <w:jc w:val="center"/>
            </w:pPr>
            <w:r w:rsidRPr="00681386">
              <w:rPr>
                <w:sz w:val="22"/>
                <w:szCs w:val="22"/>
              </w:rPr>
              <w:t>43,5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Pr="00681386" w:rsidRDefault="0074017D">
            <w:pPr>
              <w:jc w:val="center"/>
            </w:pPr>
            <w:r w:rsidRPr="00681386">
              <w:rPr>
                <w:sz w:val="22"/>
                <w:szCs w:val="22"/>
              </w:rPr>
              <w:t>36,5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Pr="00681386" w:rsidRDefault="0074017D">
            <w:pPr>
              <w:jc w:val="center"/>
            </w:pPr>
            <w:r w:rsidRPr="00681386">
              <w:rPr>
                <w:sz w:val="22"/>
                <w:szCs w:val="22"/>
              </w:rPr>
              <w:t>41,2</w:t>
            </w:r>
          </w:p>
        </w:tc>
      </w:tr>
      <w:tr w:rsidR="0074017D" w:rsidRPr="00681386" w:rsidTr="0056006F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4017D" w:rsidRPr="00681386" w:rsidRDefault="0074017D">
            <w:pPr>
              <w:jc w:val="center"/>
            </w:pPr>
            <w:r w:rsidRPr="00681386">
              <w:rPr>
                <w:sz w:val="22"/>
                <w:szCs w:val="22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4017D" w:rsidRPr="00681386" w:rsidRDefault="0074017D">
            <w:r w:rsidRPr="00681386">
              <w:rPr>
                <w:sz w:val="22"/>
                <w:szCs w:val="22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Pr="00681386" w:rsidRDefault="0074017D">
            <w:pPr>
              <w:jc w:val="center"/>
            </w:pPr>
            <w:r w:rsidRPr="00681386">
              <w:rPr>
                <w:sz w:val="22"/>
                <w:szCs w:val="22"/>
              </w:rPr>
              <w:t>43,5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Pr="00681386" w:rsidRDefault="0074017D">
            <w:pPr>
              <w:jc w:val="center"/>
            </w:pPr>
            <w:r w:rsidRPr="00681386">
              <w:rPr>
                <w:sz w:val="22"/>
                <w:szCs w:val="22"/>
              </w:rPr>
              <w:t>36,5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Pr="00681386" w:rsidRDefault="0074017D">
            <w:pPr>
              <w:jc w:val="center"/>
            </w:pPr>
            <w:r w:rsidRPr="00681386">
              <w:rPr>
                <w:sz w:val="22"/>
                <w:szCs w:val="22"/>
              </w:rPr>
              <w:t>41,2</w:t>
            </w:r>
          </w:p>
        </w:tc>
      </w:tr>
      <w:tr w:rsidR="0074017D" w:rsidRPr="00681386" w:rsidTr="0056006F">
        <w:trPr>
          <w:trHeight w:val="69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4017D" w:rsidRPr="00681386" w:rsidRDefault="0074017D">
            <w:pPr>
              <w:jc w:val="center"/>
            </w:pPr>
            <w:r w:rsidRPr="00681386">
              <w:rPr>
                <w:sz w:val="22"/>
                <w:szCs w:val="22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Pr="00681386" w:rsidRDefault="0074017D">
            <w:r w:rsidRPr="00681386">
              <w:rPr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Pr="00681386" w:rsidRDefault="0074017D">
            <w:pPr>
              <w:jc w:val="center"/>
            </w:pPr>
            <w:r w:rsidRPr="00681386">
              <w:rPr>
                <w:sz w:val="22"/>
                <w:szCs w:val="22"/>
              </w:rPr>
              <w:t>-2,1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Pr="00681386" w:rsidRDefault="0074017D">
            <w:pPr>
              <w:jc w:val="center"/>
            </w:pPr>
            <w:r w:rsidRPr="00681386">
              <w:rPr>
                <w:sz w:val="22"/>
                <w:szCs w:val="22"/>
              </w:rPr>
              <w:t>-2,1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Pr="00681386" w:rsidRDefault="0074017D">
            <w:pPr>
              <w:jc w:val="center"/>
            </w:pPr>
            <w:r w:rsidRPr="00681386">
              <w:rPr>
                <w:sz w:val="22"/>
                <w:szCs w:val="22"/>
              </w:rPr>
              <w:t>-2,1</w:t>
            </w:r>
          </w:p>
        </w:tc>
      </w:tr>
      <w:tr w:rsidR="0074017D" w:rsidRPr="00681386" w:rsidTr="0056006F">
        <w:trPr>
          <w:trHeight w:val="54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17D" w:rsidRPr="00681386" w:rsidRDefault="0074017D">
            <w:r w:rsidRPr="00681386">
              <w:rPr>
                <w:sz w:val="22"/>
                <w:szCs w:val="22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4017D" w:rsidRPr="00681386" w:rsidRDefault="0074017D">
            <w:pPr>
              <w:rPr>
                <w:b/>
                <w:bCs/>
              </w:rPr>
            </w:pPr>
            <w:r w:rsidRPr="00681386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Pr="00681386" w:rsidRDefault="0074017D">
            <w:pPr>
              <w:jc w:val="center"/>
              <w:rPr>
                <w:b/>
                <w:bCs/>
              </w:rPr>
            </w:pPr>
            <w:r w:rsidRPr="00681386">
              <w:rPr>
                <w:b/>
                <w:bCs/>
                <w:sz w:val="22"/>
                <w:szCs w:val="22"/>
              </w:rPr>
              <w:t>43,5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Pr="00681386" w:rsidRDefault="0074017D">
            <w:pPr>
              <w:jc w:val="center"/>
              <w:rPr>
                <w:b/>
                <w:bCs/>
              </w:rPr>
            </w:pPr>
            <w:r w:rsidRPr="00681386">
              <w:rPr>
                <w:b/>
                <w:bCs/>
                <w:sz w:val="22"/>
                <w:szCs w:val="22"/>
              </w:rPr>
              <w:t>36,5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17D" w:rsidRPr="00681386" w:rsidRDefault="0074017D">
            <w:pPr>
              <w:jc w:val="center"/>
              <w:rPr>
                <w:b/>
                <w:bCs/>
              </w:rPr>
            </w:pPr>
            <w:r w:rsidRPr="00681386">
              <w:rPr>
                <w:b/>
                <w:bCs/>
                <w:sz w:val="22"/>
                <w:szCs w:val="22"/>
              </w:rPr>
              <w:t>41,2</w:t>
            </w:r>
          </w:p>
        </w:tc>
      </w:tr>
    </w:tbl>
    <w:p w:rsidR="0074017D" w:rsidRPr="00681386" w:rsidRDefault="0074017D" w:rsidP="0056006F">
      <w:pPr>
        <w:jc w:val="center"/>
        <w:rPr>
          <w:sz w:val="22"/>
          <w:szCs w:val="22"/>
        </w:rPr>
      </w:pPr>
    </w:p>
    <w:p w:rsidR="0074017D" w:rsidRPr="00E06901" w:rsidRDefault="0074017D" w:rsidP="007C49D8">
      <w:pPr>
        <w:pStyle w:val="ConsPlusNormal0"/>
        <w:widowControl/>
        <w:ind w:firstLine="0"/>
        <w:jc w:val="right"/>
      </w:pPr>
    </w:p>
    <w:sectPr w:rsidR="0074017D" w:rsidRPr="00E06901" w:rsidSect="003A02AD">
      <w:pgSz w:w="11906" w:h="16838"/>
      <w:pgMar w:top="540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14E042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FFA1DF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35ACC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3C2858D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308252B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5641CB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6BC53A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172D5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3B6AA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4CC59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3A87"/>
    <w:rsid w:val="0001542D"/>
    <w:rsid w:val="000238E2"/>
    <w:rsid w:val="00025903"/>
    <w:rsid w:val="000374E4"/>
    <w:rsid w:val="00042AB8"/>
    <w:rsid w:val="00044337"/>
    <w:rsid w:val="0005083A"/>
    <w:rsid w:val="00062C6A"/>
    <w:rsid w:val="000726F0"/>
    <w:rsid w:val="00074773"/>
    <w:rsid w:val="00081349"/>
    <w:rsid w:val="00091C68"/>
    <w:rsid w:val="00092459"/>
    <w:rsid w:val="0009639C"/>
    <w:rsid w:val="000A6147"/>
    <w:rsid w:val="000B0B44"/>
    <w:rsid w:val="000B3CDE"/>
    <w:rsid w:val="000B4495"/>
    <w:rsid w:val="000B4F49"/>
    <w:rsid w:val="000B720D"/>
    <w:rsid w:val="000C1AF0"/>
    <w:rsid w:val="000E0E9A"/>
    <w:rsid w:val="000F2CD9"/>
    <w:rsid w:val="000F7E3A"/>
    <w:rsid w:val="0010078E"/>
    <w:rsid w:val="001065A1"/>
    <w:rsid w:val="00117EA3"/>
    <w:rsid w:val="00120909"/>
    <w:rsid w:val="001420EB"/>
    <w:rsid w:val="0014388E"/>
    <w:rsid w:val="001448F6"/>
    <w:rsid w:val="001503F0"/>
    <w:rsid w:val="001553F5"/>
    <w:rsid w:val="001558D9"/>
    <w:rsid w:val="0017798D"/>
    <w:rsid w:val="00197D60"/>
    <w:rsid w:val="001A0E7E"/>
    <w:rsid w:val="001A4475"/>
    <w:rsid w:val="001B0C1C"/>
    <w:rsid w:val="001D1EBF"/>
    <w:rsid w:val="001D2057"/>
    <w:rsid w:val="001D2300"/>
    <w:rsid w:val="001E2AD5"/>
    <w:rsid w:val="001E4C53"/>
    <w:rsid w:val="001F5D65"/>
    <w:rsid w:val="00204599"/>
    <w:rsid w:val="00205A3D"/>
    <w:rsid w:val="00205B9A"/>
    <w:rsid w:val="0020616F"/>
    <w:rsid w:val="002134C1"/>
    <w:rsid w:val="00221DB1"/>
    <w:rsid w:val="002663F8"/>
    <w:rsid w:val="00266CEA"/>
    <w:rsid w:val="002720FE"/>
    <w:rsid w:val="00273FB4"/>
    <w:rsid w:val="002747FF"/>
    <w:rsid w:val="00275BF5"/>
    <w:rsid w:val="00284B3C"/>
    <w:rsid w:val="00291260"/>
    <w:rsid w:val="00297035"/>
    <w:rsid w:val="002A3D72"/>
    <w:rsid w:val="002A7C3D"/>
    <w:rsid w:val="002B107D"/>
    <w:rsid w:val="002B11D8"/>
    <w:rsid w:val="002B4BB2"/>
    <w:rsid w:val="002B5AA8"/>
    <w:rsid w:val="002C0F51"/>
    <w:rsid w:val="002D48B2"/>
    <w:rsid w:val="002E0643"/>
    <w:rsid w:val="002F5C22"/>
    <w:rsid w:val="003007EA"/>
    <w:rsid w:val="003049D6"/>
    <w:rsid w:val="00305D33"/>
    <w:rsid w:val="003064FF"/>
    <w:rsid w:val="00317651"/>
    <w:rsid w:val="00321655"/>
    <w:rsid w:val="00337AF1"/>
    <w:rsid w:val="003518EB"/>
    <w:rsid w:val="00352966"/>
    <w:rsid w:val="0035308E"/>
    <w:rsid w:val="00353BAB"/>
    <w:rsid w:val="00364D79"/>
    <w:rsid w:val="0036543A"/>
    <w:rsid w:val="00366DA7"/>
    <w:rsid w:val="0038751B"/>
    <w:rsid w:val="00387BF2"/>
    <w:rsid w:val="00387CFE"/>
    <w:rsid w:val="003A02AD"/>
    <w:rsid w:val="003A69CA"/>
    <w:rsid w:val="003C64B8"/>
    <w:rsid w:val="003D34FB"/>
    <w:rsid w:val="003D6BA3"/>
    <w:rsid w:val="003D7A72"/>
    <w:rsid w:val="003E5935"/>
    <w:rsid w:val="003E6892"/>
    <w:rsid w:val="003F0CA3"/>
    <w:rsid w:val="003F1F19"/>
    <w:rsid w:val="003F3247"/>
    <w:rsid w:val="00402CBE"/>
    <w:rsid w:val="00403AED"/>
    <w:rsid w:val="00403F7F"/>
    <w:rsid w:val="00404B3D"/>
    <w:rsid w:val="00426D05"/>
    <w:rsid w:val="00427FF0"/>
    <w:rsid w:val="00441D41"/>
    <w:rsid w:val="00444F58"/>
    <w:rsid w:val="004505AE"/>
    <w:rsid w:val="004524CD"/>
    <w:rsid w:val="00457A55"/>
    <w:rsid w:val="00473DFA"/>
    <w:rsid w:val="004769A7"/>
    <w:rsid w:val="00477A08"/>
    <w:rsid w:val="004A55F3"/>
    <w:rsid w:val="004A77C5"/>
    <w:rsid w:val="004B742D"/>
    <w:rsid w:val="004C6105"/>
    <w:rsid w:val="004C7F06"/>
    <w:rsid w:val="004D2F13"/>
    <w:rsid w:val="004F5F50"/>
    <w:rsid w:val="00500C1E"/>
    <w:rsid w:val="005123D6"/>
    <w:rsid w:val="00512C8D"/>
    <w:rsid w:val="00514D57"/>
    <w:rsid w:val="0051723A"/>
    <w:rsid w:val="00520BE7"/>
    <w:rsid w:val="00525834"/>
    <w:rsid w:val="0053008E"/>
    <w:rsid w:val="0053107D"/>
    <w:rsid w:val="0053148F"/>
    <w:rsid w:val="0053366F"/>
    <w:rsid w:val="005367D0"/>
    <w:rsid w:val="00540758"/>
    <w:rsid w:val="00557DFC"/>
    <w:rsid w:val="0056006F"/>
    <w:rsid w:val="00565060"/>
    <w:rsid w:val="00580791"/>
    <w:rsid w:val="00590410"/>
    <w:rsid w:val="005914F7"/>
    <w:rsid w:val="00591DDA"/>
    <w:rsid w:val="00595438"/>
    <w:rsid w:val="00596FDA"/>
    <w:rsid w:val="005A06C2"/>
    <w:rsid w:val="005B0F60"/>
    <w:rsid w:val="005C0DD1"/>
    <w:rsid w:val="005C7786"/>
    <w:rsid w:val="005C79A9"/>
    <w:rsid w:val="005D54EB"/>
    <w:rsid w:val="005D795B"/>
    <w:rsid w:val="005E44E0"/>
    <w:rsid w:val="005F09A0"/>
    <w:rsid w:val="005F6661"/>
    <w:rsid w:val="0060090C"/>
    <w:rsid w:val="006024A2"/>
    <w:rsid w:val="00607F6F"/>
    <w:rsid w:val="00611360"/>
    <w:rsid w:val="0061565C"/>
    <w:rsid w:val="006217A1"/>
    <w:rsid w:val="00631805"/>
    <w:rsid w:val="00645316"/>
    <w:rsid w:val="00652C68"/>
    <w:rsid w:val="00661658"/>
    <w:rsid w:val="006625F8"/>
    <w:rsid w:val="00664DC2"/>
    <w:rsid w:val="00664F52"/>
    <w:rsid w:val="006810F8"/>
    <w:rsid w:val="00681386"/>
    <w:rsid w:val="00693655"/>
    <w:rsid w:val="006A6BA6"/>
    <w:rsid w:val="006B13D4"/>
    <w:rsid w:val="006B64B0"/>
    <w:rsid w:val="006B717E"/>
    <w:rsid w:val="006C18C5"/>
    <w:rsid w:val="006D0DD6"/>
    <w:rsid w:val="006D0E42"/>
    <w:rsid w:val="006D1C1F"/>
    <w:rsid w:val="006F5BAE"/>
    <w:rsid w:val="006F69DB"/>
    <w:rsid w:val="00700846"/>
    <w:rsid w:val="00705AB7"/>
    <w:rsid w:val="0070649F"/>
    <w:rsid w:val="00713A87"/>
    <w:rsid w:val="007217F2"/>
    <w:rsid w:val="0073542D"/>
    <w:rsid w:val="0074017D"/>
    <w:rsid w:val="00743863"/>
    <w:rsid w:val="007473FD"/>
    <w:rsid w:val="00751343"/>
    <w:rsid w:val="00764F2B"/>
    <w:rsid w:val="007750A9"/>
    <w:rsid w:val="007825BA"/>
    <w:rsid w:val="007827B7"/>
    <w:rsid w:val="0078405E"/>
    <w:rsid w:val="007A3873"/>
    <w:rsid w:val="007B4951"/>
    <w:rsid w:val="007C49D8"/>
    <w:rsid w:val="007C4B00"/>
    <w:rsid w:val="007D33B4"/>
    <w:rsid w:val="007F703D"/>
    <w:rsid w:val="00825145"/>
    <w:rsid w:val="00833E16"/>
    <w:rsid w:val="00834BAF"/>
    <w:rsid w:val="008414DD"/>
    <w:rsid w:val="00844322"/>
    <w:rsid w:val="0085143F"/>
    <w:rsid w:val="00854191"/>
    <w:rsid w:val="008542AA"/>
    <w:rsid w:val="008617AF"/>
    <w:rsid w:val="0086344D"/>
    <w:rsid w:val="008641DF"/>
    <w:rsid w:val="00865149"/>
    <w:rsid w:val="00884C12"/>
    <w:rsid w:val="00886E16"/>
    <w:rsid w:val="008A0971"/>
    <w:rsid w:val="008A118E"/>
    <w:rsid w:val="008A3AE2"/>
    <w:rsid w:val="008B2839"/>
    <w:rsid w:val="008C1E19"/>
    <w:rsid w:val="008C25F6"/>
    <w:rsid w:val="008C47CF"/>
    <w:rsid w:val="008C6FFF"/>
    <w:rsid w:val="008D73C6"/>
    <w:rsid w:val="008E0857"/>
    <w:rsid w:val="008F1092"/>
    <w:rsid w:val="008F594E"/>
    <w:rsid w:val="00924E4B"/>
    <w:rsid w:val="00933711"/>
    <w:rsid w:val="0093645C"/>
    <w:rsid w:val="00936884"/>
    <w:rsid w:val="0094008F"/>
    <w:rsid w:val="0094627D"/>
    <w:rsid w:val="00946CC1"/>
    <w:rsid w:val="009475A0"/>
    <w:rsid w:val="00960B5D"/>
    <w:rsid w:val="00961DEE"/>
    <w:rsid w:val="009628A3"/>
    <w:rsid w:val="009846D0"/>
    <w:rsid w:val="00986F20"/>
    <w:rsid w:val="00987219"/>
    <w:rsid w:val="009940BC"/>
    <w:rsid w:val="00995CBF"/>
    <w:rsid w:val="009A12AA"/>
    <w:rsid w:val="009A1EE6"/>
    <w:rsid w:val="009A2971"/>
    <w:rsid w:val="009B397E"/>
    <w:rsid w:val="009C0658"/>
    <w:rsid w:val="009C183F"/>
    <w:rsid w:val="009C56A2"/>
    <w:rsid w:val="009D05AA"/>
    <w:rsid w:val="009F1DC8"/>
    <w:rsid w:val="00A101B5"/>
    <w:rsid w:val="00A23DC0"/>
    <w:rsid w:val="00A274EE"/>
    <w:rsid w:val="00A346A9"/>
    <w:rsid w:val="00A37BE0"/>
    <w:rsid w:val="00A72822"/>
    <w:rsid w:val="00A920EE"/>
    <w:rsid w:val="00AA03A0"/>
    <w:rsid w:val="00AB1D7C"/>
    <w:rsid w:val="00AC131F"/>
    <w:rsid w:val="00AD2433"/>
    <w:rsid w:val="00AE3208"/>
    <w:rsid w:val="00AF3507"/>
    <w:rsid w:val="00AF5AFD"/>
    <w:rsid w:val="00B1721B"/>
    <w:rsid w:val="00B35E4D"/>
    <w:rsid w:val="00B43171"/>
    <w:rsid w:val="00B43302"/>
    <w:rsid w:val="00B47B96"/>
    <w:rsid w:val="00B52749"/>
    <w:rsid w:val="00B70995"/>
    <w:rsid w:val="00B71B3A"/>
    <w:rsid w:val="00B902F6"/>
    <w:rsid w:val="00B94914"/>
    <w:rsid w:val="00B97CF8"/>
    <w:rsid w:val="00BC00FB"/>
    <w:rsid w:val="00BE3064"/>
    <w:rsid w:val="00BF28B3"/>
    <w:rsid w:val="00BF5817"/>
    <w:rsid w:val="00C043E6"/>
    <w:rsid w:val="00C10466"/>
    <w:rsid w:val="00C106F8"/>
    <w:rsid w:val="00C26800"/>
    <w:rsid w:val="00C27DBE"/>
    <w:rsid w:val="00C31D32"/>
    <w:rsid w:val="00C331CB"/>
    <w:rsid w:val="00C570FF"/>
    <w:rsid w:val="00C61B69"/>
    <w:rsid w:val="00C80A43"/>
    <w:rsid w:val="00CA0671"/>
    <w:rsid w:val="00CB14B1"/>
    <w:rsid w:val="00CC1AA3"/>
    <w:rsid w:val="00CD622E"/>
    <w:rsid w:val="00CF4E49"/>
    <w:rsid w:val="00CF63F4"/>
    <w:rsid w:val="00D05AA2"/>
    <w:rsid w:val="00D17A44"/>
    <w:rsid w:val="00D25356"/>
    <w:rsid w:val="00D31E29"/>
    <w:rsid w:val="00D35663"/>
    <w:rsid w:val="00D56C79"/>
    <w:rsid w:val="00D674BD"/>
    <w:rsid w:val="00D77B13"/>
    <w:rsid w:val="00D86414"/>
    <w:rsid w:val="00DA2E85"/>
    <w:rsid w:val="00DA31FE"/>
    <w:rsid w:val="00DA3E81"/>
    <w:rsid w:val="00DE2479"/>
    <w:rsid w:val="00DF2D10"/>
    <w:rsid w:val="00DF2E70"/>
    <w:rsid w:val="00DF6D64"/>
    <w:rsid w:val="00DF6EC2"/>
    <w:rsid w:val="00DF7AE7"/>
    <w:rsid w:val="00E06901"/>
    <w:rsid w:val="00E10D8C"/>
    <w:rsid w:val="00E21D3B"/>
    <w:rsid w:val="00E27663"/>
    <w:rsid w:val="00E33C23"/>
    <w:rsid w:val="00E710C7"/>
    <w:rsid w:val="00E74206"/>
    <w:rsid w:val="00E830DE"/>
    <w:rsid w:val="00E927B7"/>
    <w:rsid w:val="00EA2B0D"/>
    <w:rsid w:val="00EA2FD7"/>
    <w:rsid w:val="00EB1EE0"/>
    <w:rsid w:val="00EC4AC3"/>
    <w:rsid w:val="00ED6CC0"/>
    <w:rsid w:val="00EE2865"/>
    <w:rsid w:val="00EE621D"/>
    <w:rsid w:val="00EE69F5"/>
    <w:rsid w:val="00EF53A6"/>
    <w:rsid w:val="00EF7FF0"/>
    <w:rsid w:val="00F00B44"/>
    <w:rsid w:val="00F10F51"/>
    <w:rsid w:val="00F12F09"/>
    <w:rsid w:val="00F27514"/>
    <w:rsid w:val="00F30241"/>
    <w:rsid w:val="00F36A6E"/>
    <w:rsid w:val="00F456C0"/>
    <w:rsid w:val="00F5380B"/>
    <w:rsid w:val="00F564F6"/>
    <w:rsid w:val="00F5718F"/>
    <w:rsid w:val="00F624AC"/>
    <w:rsid w:val="00F73FD5"/>
    <w:rsid w:val="00F74379"/>
    <w:rsid w:val="00F75633"/>
    <w:rsid w:val="00FB14EB"/>
    <w:rsid w:val="00FC4DF3"/>
    <w:rsid w:val="00FC5B6C"/>
    <w:rsid w:val="00FC78E2"/>
    <w:rsid w:val="00FD31FF"/>
    <w:rsid w:val="00FD5E2D"/>
    <w:rsid w:val="00FD6C50"/>
    <w:rsid w:val="00FD7979"/>
    <w:rsid w:val="00FE4EDB"/>
    <w:rsid w:val="00FF442E"/>
    <w:rsid w:val="00FF6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3A87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13A87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13A87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13A87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13A87"/>
    <w:pPr>
      <w:keepNext/>
      <w:keepLines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13A87"/>
    <w:pPr>
      <w:keepNext/>
      <w:keepLines/>
      <w:spacing w:before="200" w:line="276" w:lineRule="auto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1503F0"/>
    <w:pPr>
      <w:spacing w:before="240" w:after="60"/>
      <w:outlineLvl w:val="5"/>
    </w:pPr>
    <w:rPr>
      <w:rFonts w:eastAsia="Calibri"/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13A87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13A87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13A87"/>
    <w:rPr>
      <w:rFonts w:ascii="Cambria" w:hAnsi="Cambria" w:cs="Times New Roman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713A87"/>
    <w:rPr>
      <w:rFonts w:ascii="Cambria" w:hAnsi="Cambria" w:cs="Times New Roman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713A87"/>
    <w:rPr>
      <w:rFonts w:ascii="Cambria" w:hAnsi="Cambria" w:cs="Times New Roman"/>
      <w:color w:val="243F60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F10F51"/>
    <w:rPr>
      <w:rFonts w:ascii="Calibri" w:hAnsi="Calibri" w:cs="Times New Roman"/>
      <w:b/>
      <w:bCs/>
    </w:rPr>
  </w:style>
  <w:style w:type="paragraph" w:styleId="NoSpacing">
    <w:name w:val="No Spacing"/>
    <w:uiPriority w:val="99"/>
    <w:qFormat/>
    <w:rsid w:val="00713A87"/>
    <w:rPr>
      <w:lang w:eastAsia="en-US"/>
    </w:rPr>
  </w:style>
  <w:style w:type="character" w:customStyle="1" w:styleId="ConsPlusNormal">
    <w:name w:val="ConsPlusNormal Знак"/>
    <w:link w:val="ConsPlusNormal0"/>
    <w:uiPriority w:val="99"/>
    <w:locked/>
    <w:rsid w:val="00713A87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713A8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character" w:styleId="Hyperlink">
    <w:name w:val="Hyperlink"/>
    <w:basedOn w:val="DefaultParagraphFont"/>
    <w:uiPriority w:val="99"/>
    <w:semiHidden/>
    <w:rsid w:val="00713A87"/>
    <w:rPr>
      <w:rFonts w:cs="Times New Roman"/>
      <w:color w:val="0000FF"/>
      <w:u w:val="single"/>
    </w:rPr>
  </w:style>
  <w:style w:type="paragraph" w:customStyle="1" w:styleId="ConsNormal">
    <w:name w:val="ConsNormal"/>
    <w:uiPriority w:val="99"/>
    <w:rsid w:val="00713A87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">
    <w:name w:val="Заголовок статьи"/>
    <w:basedOn w:val="Normal"/>
    <w:next w:val="Normal"/>
    <w:uiPriority w:val="99"/>
    <w:rsid w:val="00713A87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  <w:style w:type="paragraph" w:customStyle="1" w:styleId="a0">
    <w:name w:val="Нормальный (таблица)"/>
    <w:basedOn w:val="Normal"/>
    <w:next w:val="Normal"/>
    <w:uiPriority w:val="99"/>
    <w:rsid w:val="00886E16"/>
    <w:pPr>
      <w:widowControl w:val="0"/>
      <w:autoSpaceDE w:val="0"/>
      <w:autoSpaceDN w:val="0"/>
      <w:adjustRightInd w:val="0"/>
      <w:jc w:val="both"/>
    </w:pPr>
    <w:rPr>
      <w:rFonts w:ascii="Times New Roman CYR" w:eastAsia="Calibri" w:hAnsi="Times New Roman CYR" w:cs="Times New Roman CYR"/>
    </w:rPr>
  </w:style>
  <w:style w:type="paragraph" w:styleId="NormalWeb">
    <w:name w:val="Normal (Web)"/>
    <w:basedOn w:val="Normal"/>
    <w:uiPriority w:val="99"/>
    <w:rsid w:val="001503F0"/>
    <w:pPr>
      <w:spacing w:before="100" w:beforeAutospacing="1" w:after="100" w:afterAutospacing="1"/>
    </w:pPr>
    <w:rPr>
      <w:rFonts w:eastAsia="Calibri"/>
    </w:rPr>
  </w:style>
  <w:style w:type="paragraph" w:styleId="Title">
    <w:name w:val="Title"/>
    <w:basedOn w:val="Normal"/>
    <w:link w:val="TitleChar"/>
    <w:uiPriority w:val="99"/>
    <w:qFormat/>
    <w:locked/>
    <w:rsid w:val="001503F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F10F51"/>
    <w:rPr>
      <w:rFonts w:ascii="Cambria" w:hAnsi="Cambria" w:cs="Times New Roman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FD79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5BAE"/>
    <w:rPr>
      <w:rFonts w:ascii="Times New Roman" w:hAnsi="Times New Roman" w:cs="Times New Roman"/>
      <w:sz w:val="2"/>
    </w:rPr>
  </w:style>
  <w:style w:type="character" w:customStyle="1" w:styleId="ConsPlusNormal1">
    <w:name w:val="ConsPlusNormal Знак Знак"/>
    <w:uiPriority w:val="99"/>
    <w:locked/>
    <w:rsid w:val="002720FE"/>
    <w:rPr>
      <w:rFonts w:ascii="Arial" w:hAnsi="Arial"/>
      <w:lang w:val="ru-RU" w:eastAsia="ru-RU"/>
    </w:rPr>
  </w:style>
  <w:style w:type="character" w:styleId="FollowedHyperlink">
    <w:name w:val="FollowedHyperlink"/>
    <w:basedOn w:val="DefaultParagraphFont"/>
    <w:uiPriority w:val="99"/>
    <w:rsid w:val="0056006F"/>
    <w:rPr>
      <w:rFonts w:cs="Times New Roman"/>
      <w:color w:val="800080"/>
      <w:u w:val="single"/>
    </w:rPr>
  </w:style>
  <w:style w:type="character" w:customStyle="1" w:styleId="HeaderChar">
    <w:name w:val="Header Char"/>
    <w:uiPriority w:val="99"/>
    <w:semiHidden/>
    <w:locked/>
    <w:rsid w:val="0056006F"/>
    <w:rPr>
      <w:sz w:val="24"/>
      <w:lang w:val="ru-RU" w:eastAsia="ru-RU"/>
    </w:rPr>
  </w:style>
  <w:style w:type="paragraph" w:styleId="Header">
    <w:name w:val="header"/>
    <w:basedOn w:val="Normal"/>
    <w:link w:val="HeaderChar1"/>
    <w:uiPriority w:val="99"/>
    <w:rsid w:val="0056006F"/>
    <w:pPr>
      <w:tabs>
        <w:tab w:val="center" w:pos="4677"/>
        <w:tab w:val="right" w:pos="9355"/>
      </w:tabs>
    </w:pPr>
    <w:rPr>
      <w:rFonts w:ascii="Calibri" w:eastAsia="Calibri" w:hAnsi="Calibri"/>
    </w:rPr>
  </w:style>
  <w:style w:type="character" w:customStyle="1" w:styleId="HeaderChar1">
    <w:name w:val="Header Char1"/>
    <w:basedOn w:val="DefaultParagraphFont"/>
    <w:link w:val="Header"/>
    <w:uiPriority w:val="99"/>
    <w:semiHidden/>
    <w:locked/>
    <w:rsid w:val="00221DB1"/>
    <w:rPr>
      <w:rFonts w:ascii="Times New Roman" w:hAnsi="Times New Roman" w:cs="Times New Roman"/>
      <w:sz w:val="24"/>
      <w:szCs w:val="24"/>
    </w:rPr>
  </w:style>
  <w:style w:type="character" w:customStyle="1" w:styleId="FooterChar">
    <w:name w:val="Footer Char"/>
    <w:uiPriority w:val="99"/>
    <w:semiHidden/>
    <w:locked/>
    <w:rsid w:val="0056006F"/>
    <w:rPr>
      <w:sz w:val="24"/>
      <w:lang w:val="ru-RU" w:eastAsia="ru-RU"/>
    </w:rPr>
  </w:style>
  <w:style w:type="paragraph" w:styleId="Footer">
    <w:name w:val="footer"/>
    <w:basedOn w:val="Normal"/>
    <w:link w:val="FooterChar1"/>
    <w:uiPriority w:val="99"/>
    <w:rsid w:val="0056006F"/>
    <w:pPr>
      <w:tabs>
        <w:tab w:val="center" w:pos="4677"/>
        <w:tab w:val="right" w:pos="9355"/>
      </w:tabs>
    </w:pPr>
    <w:rPr>
      <w:rFonts w:ascii="Calibri" w:eastAsia="Calibri" w:hAnsi="Calibri"/>
    </w:rPr>
  </w:style>
  <w:style w:type="character" w:customStyle="1" w:styleId="FooterChar1">
    <w:name w:val="Footer Char1"/>
    <w:basedOn w:val="DefaultParagraphFont"/>
    <w:link w:val="Footer"/>
    <w:uiPriority w:val="99"/>
    <w:semiHidden/>
    <w:locked/>
    <w:rsid w:val="00221DB1"/>
    <w:rPr>
      <w:rFonts w:ascii="Times New Roman" w:hAnsi="Times New Roman" w:cs="Times New Roman"/>
      <w:sz w:val="24"/>
      <w:szCs w:val="24"/>
    </w:rPr>
  </w:style>
  <w:style w:type="paragraph" w:customStyle="1" w:styleId="a1">
    <w:name w:val="Знак"/>
    <w:basedOn w:val="Normal"/>
    <w:next w:val="Normal"/>
    <w:uiPriority w:val="99"/>
    <w:semiHidden/>
    <w:rsid w:val="0056006F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ConsNonformat">
    <w:name w:val="ConsNonformat"/>
    <w:uiPriority w:val="99"/>
    <w:rsid w:val="0056006F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uiPriority w:val="99"/>
    <w:rsid w:val="0056006F"/>
    <w:pPr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56006F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56006F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character" w:styleId="PageNumber">
    <w:name w:val="page number"/>
    <w:basedOn w:val="DefaultParagraphFont"/>
    <w:uiPriority w:val="99"/>
    <w:rsid w:val="0056006F"/>
    <w:rPr>
      <w:rFonts w:ascii="Times New Roman" w:hAnsi="Times New Roman" w:cs="Times New Roman"/>
    </w:rPr>
  </w:style>
  <w:style w:type="table" w:styleId="TableGrid">
    <w:name w:val="Table Grid"/>
    <w:basedOn w:val="TableNormal"/>
    <w:uiPriority w:val="99"/>
    <w:locked/>
    <w:rsid w:val="0056006F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448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8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8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8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8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F567F06AF04C19C4C6210FA04A41AA487D2D0128D022F1F8A4DBBE522FEE3B19A497E3788AA0D66A33434FV3ID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486</TotalTime>
  <Pages>14</Pages>
  <Words>6528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Кечушевскогосельского поселения</dc:title>
  <dc:subject/>
  <dc:creator>Admin</dc:creator>
  <cp:keywords/>
  <dc:description/>
  <cp:lastModifiedBy>user</cp:lastModifiedBy>
  <cp:revision>22</cp:revision>
  <cp:lastPrinted>2021-12-30T13:27:00Z</cp:lastPrinted>
  <dcterms:created xsi:type="dcterms:W3CDTF">2020-12-21T05:23:00Z</dcterms:created>
  <dcterms:modified xsi:type="dcterms:W3CDTF">2021-12-30T13:27:00Z</dcterms:modified>
</cp:coreProperties>
</file>