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B30" w:rsidRDefault="00B86B30" w:rsidP="005D6C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86B30" w:rsidRPr="007D7CC2" w:rsidRDefault="00B86B30" w:rsidP="007D7CC2">
      <w:pPr>
        <w:spacing w:after="0" w:line="240" w:lineRule="auto"/>
        <w:ind w:left="181" w:hanging="181"/>
        <w:rPr>
          <w:rFonts w:ascii="Times New Roman" w:hAnsi="Times New Roman"/>
          <w:b/>
          <w:sz w:val="28"/>
          <w:szCs w:val="28"/>
        </w:rPr>
      </w:pPr>
    </w:p>
    <w:p w:rsidR="00B86B30" w:rsidRPr="007D7CC2" w:rsidRDefault="00B86B30" w:rsidP="007D7CC2">
      <w:pPr>
        <w:spacing w:after="0" w:line="240" w:lineRule="auto"/>
        <w:ind w:left="181" w:hanging="181"/>
        <w:jc w:val="center"/>
        <w:rPr>
          <w:rFonts w:ascii="Times New Roman" w:hAnsi="Times New Roman"/>
          <w:b/>
          <w:sz w:val="28"/>
          <w:szCs w:val="28"/>
        </w:rPr>
      </w:pPr>
      <w:r w:rsidRPr="007D7CC2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B86B30" w:rsidRPr="007D7CC2" w:rsidRDefault="00B86B30" w:rsidP="007D7CC2">
      <w:pPr>
        <w:spacing w:after="0" w:line="240" w:lineRule="auto"/>
        <w:ind w:left="181" w:hanging="181"/>
        <w:jc w:val="center"/>
        <w:rPr>
          <w:rFonts w:ascii="Times New Roman" w:hAnsi="Times New Roman"/>
          <w:b/>
          <w:sz w:val="28"/>
          <w:szCs w:val="28"/>
        </w:rPr>
      </w:pPr>
    </w:p>
    <w:p w:rsidR="00B86B30" w:rsidRPr="007D7CC2" w:rsidRDefault="00B86B30" w:rsidP="007D7CC2">
      <w:pPr>
        <w:spacing w:after="0" w:line="240" w:lineRule="auto"/>
        <w:ind w:left="181" w:hanging="181"/>
        <w:jc w:val="center"/>
        <w:rPr>
          <w:rFonts w:ascii="Times New Roman" w:hAnsi="Times New Roman"/>
          <w:b/>
          <w:sz w:val="28"/>
          <w:szCs w:val="28"/>
        </w:rPr>
      </w:pPr>
      <w:r w:rsidRPr="007D7CC2">
        <w:rPr>
          <w:rFonts w:ascii="Times New Roman" w:hAnsi="Times New Roman"/>
          <w:b/>
          <w:sz w:val="28"/>
          <w:szCs w:val="28"/>
        </w:rPr>
        <w:t xml:space="preserve"> АДМИНИСТРАЦИЯ АРДАТОВСКОГО  СЕЛЬСКОГО </w:t>
      </w:r>
    </w:p>
    <w:p w:rsidR="00B86B30" w:rsidRPr="007D7CC2" w:rsidRDefault="00B86B30" w:rsidP="007D7CC2">
      <w:pPr>
        <w:spacing w:after="0" w:line="240" w:lineRule="auto"/>
        <w:ind w:left="181" w:hanging="181"/>
        <w:jc w:val="center"/>
        <w:rPr>
          <w:rFonts w:ascii="Times New Roman" w:hAnsi="Times New Roman"/>
          <w:b/>
          <w:sz w:val="28"/>
          <w:szCs w:val="28"/>
        </w:rPr>
      </w:pPr>
      <w:r w:rsidRPr="007D7CC2">
        <w:rPr>
          <w:rFonts w:ascii="Times New Roman" w:hAnsi="Times New Roman"/>
          <w:b/>
          <w:sz w:val="28"/>
          <w:szCs w:val="28"/>
        </w:rPr>
        <w:t>ПОСЕЛЕНИЯ АРДАТОВСКОГО</w:t>
      </w:r>
    </w:p>
    <w:p w:rsidR="00B86B30" w:rsidRPr="007D7CC2" w:rsidRDefault="00B86B30" w:rsidP="007D7CC2">
      <w:pPr>
        <w:spacing w:after="0" w:line="240" w:lineRule="auto"/>
        <w:ind w:left="181" w:hanging="181"/>
        <w:jc w:val="center"/>
        <w:rPr>
          <w:rFonts w:ascii="Times New Roman" w:hAnsi="Times New Roman"/>
          <w:b/>
          <w:sz w:val="28"/>
          <w:szCs w:val="28"/>
        </w:rPr>
      </w:pPr>
      <w:r w:rsidRPr="007D7CC2">
        <w:rPr>
          <w:rFonts w:ascii="Times New Roman" w:hAnsi="Times New Roman"/>
          <w:b/>
          <w:sz w:val="28"/>
          <w:szCs w:val="28"/>
        </w:rPr>
        <w:t xml:space="preserve"> МУНИЦИПАЛЬНОГО  РАЙОНА</w:t>
      </w:r>
    </w:p>
    <w:p w:rsidR="00B86B30" w:rsidRPr="007D7CC2" w:rsidRDefault="00B86B30" w:rsidP="007D7CC2">
      <w:pPr>
        <w:spacing w:after="0" w:line="240" w:lineRule="auto"/>
        <w:ind w:left="181" w:hanging="181"/>
        <w:rPr>
          <w:rFonts w:ascii="Times New Roman" w:hAnsi="Times New Roman"/>
          <w:b/>
          <w:sz w:val="28"/>
          <w:szCs w:val="28"/>
        </w:rPr>
      </w:pPr>
    </w:p>
    <w:p w:rsidR="00B86B30" w:rsidRPr="007D7CC2" w:rsidRDefault="00B86B30" w:rsidP="007D7CC2">
      <w:pPr>
        <w:spacing w:after="0" w:line="240" w:lineRule="auto"/>
        <w:ind w:left="181" w:hanging="181"/>
        <w:jc w:val="center"/>
        <w:rPr>
          <w:rFonts w:ascii="Times New Roman" w:hAnsi="Times New Roman"/>
          <w:b/>
          <w:sz w:val="28"/>
          <w:szCs w:val="28"/>
        </w:rPr>
      </w:pPr>
      <w:r w:rsidRPr="007D7CC2">
        <w:rPr>
          <w:rFonts w:ascii="Times New Roman" w:hAnsi="Times New Roman"/>
          <w:b/>
          <w:sz w:val="28"/>
          <w:szCs w:val="28"/>
        </w:rPr>
        <w:t>ПОСТАНОВЛЕНИЕ</w:t>
      </w:r>
      <w:r w:rsidRPr="007D7CC2">
        <w:rPr>
          <w:rFonts w:ascii="Times New Roman" w:hAnsi="Times New Roman"/>
          <w:sz w:val="28"/>
          <w:szCs w:val="28"/>
        </w:rPr>
        <w:t xml:space="preserve">         ________________________________________________________________</w:t>
      </w:r>
    </w:p>
    <w:p w:rsidR="00B86B30" w:rsidRPr="007D7CC2" w:rsidRDefault="00B86B30" w:rsidP="005D6C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86B30" w:rsidRDefault="00B86B30" w:rsidP="006F27B4">
      <w:pPr>
        <w:pStyle w:val="NormalWeb"/>
        <w:spacing w:before="0" w:beforeAutospacing="0" w:after="0" w:afterAutospacing="0"/>
        <w:ind w:left="-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CC2">
        <w:rPr>
          <w:rFonts w:ascii="Times New Roman" w:hAnsi="Times New Roman" w:cs="Times New Roman"/>
          <w:b/>
          <w:sz w:val="28"/>
          <w:szCs w:val="28"/>
        </w:rPr>
        <w:t xml:space="preserve">27 апреля </w:t>
      </w:r>
      <w:smartTag w:uri="urn:schemas-microsoft-com:office:smarttags" w:element="metricconverter">
        <w:smartTagPr>
          <w:attr w:name="ProductID" w:val="2022 г"/>
        </w:smartTagPr>
        <w:r w:rsidRPr="007D7CC2">
          <w:rPr>
            <w:rFonts w:ascii="Times New Roman" w:hAnsi="Times New Roman" w:cs="Times New Roman"/>
            <w:b/>
            <w:sz w:val="28"/>
            <w:szCs w:val="28"/>
          </w:rPr>
          <w:t>2022 г</w:t>
        </w:r>
      </w:smartTag>
      <w:r w:rsidRPr="007D7CC2">
        <w:rPr>
          <w:rFonts w:ascii="Times New Roman" w:hAnsi="Times New Roman" w:cs="Times New Roman"/>
          <w:b/>
          <w:sz w:val="28"/>
          <w:szCs w:val="28"/>
        </w:rPr>
        <w:t xml:space="preserve">.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D7CC2">
        <w:rPr>
          <w:rFonts w:ascii="Times New Roman" w:hAnsi="Times New Roman" w:cs="Times New Roman"/>
          <w:b/>
          <w:sz w:val="28"/>
          <w:szCs w:val="28"/>
        </w:rPr>
        <w:t xml:space="preserve">                  пос.ст. Ардатов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Pr="007D7CC2">
        <w:rPr>
          <w:rFonts w:ascii="Times New Roman" w:hAnsi="Times New Roman" w:cs="Times New Roman"/>
          <w:b/>
          <w:sz w:val="28"/>
          <w:szCs w:val="28"/>
        </w:rPr>
        <w:t xml:space="preserve">  №</w:t>
      </w:r>
      <w:r>
        <w:rPr>
          <w:rFonts w:ascii="Times New Roman" w:hAnsi="Times New Roman" w:cs="Times New Roman"/>
          <w:b/>
          <w:sz w:val="28"/>
          <w:szCs w:val="28"/>
        </w:rPr>
        <w:t xml:space="preserve">  68</w:t>
      </w:r>
    </w:p>
    <w:p w:rsidR="00B86B30" w:rsidRPr="003B77CB" w:rsidRDefault="00B86B30" w:rsidP="006F27B4">
      <w:pPr>
        <w:overflowPunct w:val="0"/>
        <w:autoSpaceDE w:val="0"/>
        <w:autoSpaceDN w:val="0"/>
        <w:adjustRightInd w:val="0"/>
        <w:spacing w:after="0" w:line="240" w:lineRule="auto"/>
        <w:ind w:left="-540"/>
        <w:rPr>
          <w:rFonts w:ascii="Times New Roman" w:hAnsi="Times New Roman" w:cs="Tahoma"/>
          <w:sz w:val="28"/>
          <w:szCs w:val="28"/>
          <w:lang w:eastAsia="ru-RU"/>
        </w:rPr>
      </w:pPr>
    </w:p>
    <w:p w:rsidR="00B86B30" w:rsidRPr="007D7CC2" w:rsidRDefault="00B86B30" w:rsidP="00C04D6C">
      <w:pPr>
        <w:widowControl w:val="0"/>
        <w:suppressAutoHyphens/>
        <w:spacing w:after="0" w:line="240" w:lineRule="auto"/>
        <w:ind w:left="-540" w:right="175"/>
        <w:jc w:val="both"/>
        <w:rPr>
          <w:rFonts w:ascii="Times New Roman" w:hAnsi="Times New Roman" w:cs="Tahoma"/>
          <w:b/>
          <w:bCs/>
          <w:sz w:val="28"/>
          <w:szCs w:val="28"/>
        </w:rPr>
      </w:pPr>
      <w:r w:rsidRPr="007D7CC2">
        <w:rPr>
          <w:rFonts w:ascii="Times New Roman" w:hAnsi="Times New Roman" w:cs="Tahoma"/>
          <w:b/>
          <w:bCs/>
          <w:sz w:val="28"/>
          <w:szCs w:val="28"/>
        </w:rPr>
        <w:t>О повышении уровня противопожарной</w:t>
      </w:r>
      <w:r>
        <w:rPr>
          <w:rFonts w:ascii="Times New Roman" w:hAnsi="Times New Roman" w:cs="Tahoma"/>
          <w:b/>
          <w:bCs/>
          <w:sz w:val="28"/>
          <w:szCs w:val="28"/>
        </w:rPr>
        <w:t xml:space="preserve"> </w:t>
      </w:r>
      <w:r w:rsidRPr="007D7CC2">
        <w:rPr>
          <w:rFonts w:ascii="Times New Roman" w:hAnsi="Times New Roman" w:cs="Tahoma"/>
          <w:b/>
          <w:bCs/>
          <w:sz w:val="28"/>
          <w:szCs w:val="28"/>
        </w:rPr>
        <w:t>защиты жилых домов и объектов сельского поселения</w:t>
      </w:r>
    </w:p>
    <w:p w:rsidR="00B86B30" w:rsidRPr="003B77CB" w:rsidRDefault="00B86B30" w:rsidP="00C04D6C">
      <w:pPr>
        <w:widowControl w:val="0"/>
        <w:suppressAutoHyphens/>
        <w:spacing w:after="0" w:line="240" w:lineRule="auto"/>
        <w:ind w:left="-540" w:right="175"/>
        <w:jc w:val="both"/>
        <w:rPr>
          <w:rFonts w:ascii="Times New Roman" w:hAnsi="Times New Roman" w:cs="Tahoma"/>
          <w:sz w:val="28"/>
          <w:szCs w:val="28"/>
        </w:rPr>
      </w:pPr>
    </w:p>
    <w:p w:rsidR="00B86B30" w:rsidRDefault="00B86B30" w:rsidP="00C04D6C">
      <w:pPr>
        <w:widowControl w:val="0"/>
        <w:suppressAutoHyphens/>
        <w:spacing w:after="0" w:line="240" w:lineRule="auto"/>
        <w:ind w:left="-540" w:right="175"/>
        <w:jc w:val="both"/>
        <w:rPr>
          <w:rFonts w:ascii="Times New Roman" w:hAnsi="Times New Roman" w:cs="Tahoma"/>
          <w:sz w:val="28"/>
          <w:szCs w:val="28"/>
        </w:rPr>
      </w:pPr>
      <w:r w:rsidRPr="003B77CB">
        <w:rPr>
          <w:rFonts w:ascii="Times New Roman" w:hAnsi="Times New Roman" w:cs="Tahoma"/>
          <w:sz w:val="28"/>
          <w:szCs w:val="28"/>
        </w:rPr>
        <w:t>В целях повышения уровня противопожарной защиты, предотвращения гибели и травмирования людей на пожаре, а также обеспечения свободного проезда и установки пожарной и специальной техники в случае возникновения пожаров и чрезвычайны</w:t>
      </w:r>
      <w:r>
        <w:rPr>
          <w:rFonts w:ascii="Times New Roman" w:hAnsi="Times New Roman" w:cs="Tahoma"/>
          <w:sz w:val="28"/>
          <w:szCs w:val="28"/>
        </w:rPr>
        <w:t>х ситуаций Администрация Ардатов</w:t>
      </w:r>
      <w:r w:rsidRPr="003B77CB">
        <w:rPr>
          <w:rFonts w:ascii="Times New Roman" w:hAnsi="Times New Roman" w:cs="Tahoma"/>
          <w:sz w:val="28"/>
          <w:szCs w:val="28"/>
        </w:rPr>
        <w:t xml:space="preserve">ского сельского поселения   Ардатовского муниципального района  Республики  Мордовия постановляет: </w:t>
      </w:r>
    </w:p>
    <w:p w:rsidR="00B86B30" w:rsidRPr="003B77CB" w:rsidRDefault="00B86B30" w:rsidP="00C04D6C">
      <w:pPr>
        <w:widowControl w:val="0"/>
        <w:suppressAutoHyphens/>
        <w:spacing w:after="0" w:line="240" w:lineRule="auto"/>
        <w:ind w:left="-540" w:right="175"/>
        <w:jc w:val="both"/>
        <w:rPr>
          <w:rFonts w:ascii="Times New Roman" w:hAnsi="Times New Roman" w:cs="Tahoma"/>
          <w:sz w:val="28"/>
          <w:szCs w:val="28"/>
        </w:rPr>
      </w:pPr>
      <w:r w:rsidRPr="003B77CB">
        <w:rPr>
          <w:rFonts w:ascii="Times New Roman" w:hAnsi="Times New Roman" w:cs="Tahoma"/>
          <w:sz w:val="28"/>
          <w:szCs w:val="28"/>
        </w:rPr>
        <w:t xml:space="preserve">                                </w:t>
      </w:r>
    </w:p>
    <w:p w:rsidR="00B86B30" w:rsidRPr="003B77CB" w:rsidRDefault="00B86B30" w:rsidP="00C04D6C">
      <w:pPr>
        <w:widowControl w:val="0"/>
        <w:suppressAutoHyphens/>
        <w:spacing w:after="0" w:line="240" w:lineRule="auto"/>
        <w:ind w:left="-540" w:right="175"/>
        <w:jc w:val="both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 xml:space="preserve">    </w:t>
      </w:r>
      <w:r w:rsidRPr="003B77CB">
        <w:rPr>
          <w:rFonts w:ascii="Times New Roman" w:hAnsi="Times New Roman" w:cs="Tahoma"/>
          <w:sz w:val="28"/>
          <w:szCs w:val="28"/>
        </w:rPr>
        <w:t>1. Ежегодно до 15 октября проводить комиссионные проверки состояния внутридворовых проездов с учетом возможности подъезда пожарной и специальной техники к жилым домам и другим объектам в случае возникновения пожаров и чрезвычайных ситуаций;</w:t>
      </w:r>
    </w:p>
    <w:p w:rsidR="00B86B30" w:rsidRPr="003B77CB" w:rsidRDefault="00B86B30" w:rsidP="00C04D6C">
      <w:pPr>
        <w:widowControl w:val="0"/>
        <w:suppressAutoHyphens/>
        <w:spacing w:after="0" w:line="240" w:lineRule="auto"/>
        <w:ind w:left="-540" w:right="175"/>
        <w:jc w:val="both"/>
        <w:rPr>
          <w:rFonts w:ascii="Times New Roman" w:hAnsi="Times New Roman" w:cs="Tahoma"/>
          <w:sz w:val="28"/>
          <w:szCs w:val="28"/>
        </w:rPr>
      </w:pPr>
      <w:r w:rsidRPr="003B77CB">
        <w:rPr>
          <w:rFonts w:ascii="Times New Roman" w:hAnsi="Times New Roman" w:cs="Tahoma"/>
          <w:sz w:val="28"/>
          <w:szCs w:val="28"/>
        </w:rPr>
        <w:t>вносить предложение Главе администрации Ардатовского муниципального района о ликвидации стоянок автотранспорта и иных объектов, в том числе металлических гаражей, размещенных с нарушением нормативных правовых актов и препятствующих подъезду и расстановке пожарной и специальной техники в случае возникновения пожаров и чрезвычайных ситуаций;</w:t>
      </w:r>
    </w:p>
    <w:p w:rsidR="00B86B30" w:rsidRPr="003B77CB" w:rsidRDefault="00B86B30" w:rsidP="00C04D6C">
      <w:pPr>
        <w:widowControl w:val="0"/>
        <w:suppressAutoHyphens/>
        <w:spacing w:after="0" w:line="240" w:lineRule="auto"/>
        <w:ind w:left="-540" w:right="175"/>
        <w:jc w:val="both"/>
        <w:rPr>
          <w:rFonts w:ascii="Times New Roman" w:hAnsi="Times New Roman" w:cs="Tahoma"/>
          <w:sz w:val="28"/>
          <w:szCs w:val="28"/>
        </w:rPr>
      </w:pPr>
      <w:r w:rsidRPr="003B77CB">
        <w:rPr>
          <w:rFonts w:ascii="Times New Roman" w:hAnsi="Times New Roman" w:cs="Tahoma"/>
          <w:sz w:val="28"/>
          <w:szCs w:val="28"/>
        </w:rPr>
        <w:t>рассмотреть возможность перевода тупиковых проездов вдоль жилых зданий в круговые, независимо от этажности зданий;</w:t>
      </w:r>
    </w:p>
    <w:p w:rsidR="00B86B30" w:rsidRPr="003B77CB" w:rsidRDefault="00B86B30" w:rsidP="00C04D6C">
      <w:pPr>
        <w:widowControl w:val="0"/>
        <w:suppressAutoHyphens/>
        <w:spacing w:after="0" w:line="240" w:lineRule="auto"/>
        <w:ind w:left="-540" w:right="175"/>
        <w:jc w:val="both"/>
        <w:rPr>
          <w:rFonts w:ascii="Times New Roman" w:hAnsi="Times New Roman" w:cs="Tahoma"/>
          <w:sz w:val="28"/>
          <w:szCs w:val="28"/>
        </w:rPr>
      </w:pPr>
      <w:r w:rsidRPr="003B77CB">
        <w:rPr>
          <w:rFonts w:ascii="Times New Roman" w:hAnsi="Times New Roman" w:cs="Tahoma"/>
          <w:sz w:val="28"/>
          <w:szCs w:val="28"/>
        </w:rPr>
        <w:t>рассматривать вопросы по вырубке зелёных насаждений, произрастающих в непосредственной близи от домов и зданий, мешающих установке подъемных механизмов и беспрепятственному проезду пожарной и специальной техники, а также к источникам противопожарного водоснабжения, по предложениям балансосодержателя территории.</w:t>
      </w:r>
    </w:p>
    <w:p w:rsidR="00B86B30" w:rsidRPr="003B77CB" w:rsidRDefault="00B86B30" w:rsidP="00C04D6C">
      <w:pPr>
        <w:widowControl w:val="0"/>
        <w:suppressAutoHyphens/>
        <w:spacing w:after="0" w:line="240" w:lineRule="auto"/>
        <w:ind w:left="-540" w:right="175"/>
        <w:jc w:val="both"/>
        <w:rPr>
          <w:rFonts w:ascii="Times New Roman" w:hAnsi="Times New Roman" w:cs="Tahoma"/>
          <w:sz w:val="28"/>
          <w:szCs w:val="28"/>
        </w:rPr>
      </w:pPr>
    </w:p>
    <w:p w:rsidR="00B86B30" w:rsidRPr="003B77CB" w:rsidRDefault="00B86B30" w:rsidP="00C04D6C">
      <w:pPr>
        <w:widowControl w:val="0"/>
        <w:suppressAutoHyphens/>
        <w:spacing w:after="0" w:line="240" w:lineRule="auto"/>
        <w:ind w:left="-540" w:right="175"/>
        <w:jc w:val="both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 xml:space="preserve">   2. </w:t>
      </w:r>
      <w:r w:rsidRPr="003B77CB">
        <w:rPr>
          <w:rFonts w:ascii="Times New Roman" w:hAnsi="Times New Roman" w:cs="Tahoma"/>
          <w:sz w:val="28"/>
          <w:szCs w:val="28"/>
        </w:rPr>
        <w:t>Контроль за выполнением настоящего постановления оставляю за собой.</w:t>
      </w:r>
    </w:p>
    <w:p w:rsidR="00B86B30" w:rsidRPr="003B77CB" w:rsidRDefault="00B86B30" w:rsidP="006F27B4">
      <w:pPr>
        <w:widowControl w:val="0"/>
        <w:suppressAutoHyphens/>
        <w:spacing w:after="0" w:line="240" w:lineRule="auto"/>
        <w:ind w:left="-540"/>
        <w:jc w:val="both"/>
        <w:rPr>
          <w:rFonts w:ascii="Times New Roman" w:hAnsi="Times New Roman" w:cs="Tahoma"/>
          <w:sz w:val="28"/>
          <w:szCs w:val="28"/>
        </w:rPr>
      </w:pPr>
    </w:p>
    <w:p w:rsidR="00B86B30" w:rsidRPr="003B77CB" w:rsidRDefault="00B86B30" w:rsidP="006F27B4">
      <w:pPr>
        <w:widowControl w:val="0"/>
        <w:suppressAutoHyphens/>
        <w:spacing w:after="0" w:line="240" w:lineRule="auto"/>
        <w:ind w:left="-540"/>
        <w:jc w:val="both"/>
        <w:rPr>
          <w:rFonts w:ascii="Times New Roman" w:hAnsi="Times New Roman" w:cs="Tahoma"/>
          <w:sz w:val="28"/>
          <w:szCs w:val="28"/>
        </w:rPr>
      </w:pPr>
    </w:p>
    <w:p w:rsidR="00B86B30" w:rsidRPr="003B77CB" w:rsidRDefault="00B86B30" w:rsidP="006F27B4">
      <w:pPr>
        <w:widowControl w:val="0"/>
        <w:suppressAutoHyphens/>
        <w:spacing w:after="0" w:line="240" w:lineRule="auto"/>
        <w:ind w:left="-540"/>
        <w:jc w:val="both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>Глава Ардатов</w:t>
      </w:r>
      <w:r w:rsidRPr="003B77CB">
        <w:rPr>
          <w:rFonts w:ascii="Times New Roman" w:hAnsi="Times New Roman" w:cs="Tahoma"/>
          <w:sz w:val="28"/>
          <w:szCs w:val="28"/>
        </w:rPr>
        <w:t>ского</w:t>
      </w:r>
    </w:p>
    <w:p w:rsidR="00B86B30" w:rsidRPr="003B77CB" w:rsidRDefault="00B86B30" w:rsidP="006F27B4">
      <w:pPr>
        <w:widowControl w:val="0"/>
        <w:suppressAutoHyphens/>
        <w:spacing w:after="0" w:line="240" w:lineRule="auto"/>
        <w:ind w:left="-540"/>
        <w:jc w:val="both"/>
        <w:rPr>
          <w:rFonts w:ascii="Times New Roman" w:hAnsi="Times New Roman" w:cs="Tahoma"/>
          <w:sz w:val="28"/>
          <w:szCs w:val="28"/>
        </w:rPr>
      </w:pPr>
      <w:r w:rsidRPr="003B77CB">
        <w:rPr>
          <w:rFonts w:ascii="Times New Roman" w:hAnsi="Times New Roman" w:cs="Tahoma"/>
          <w:sz w:val="28"/>
          <w:szCs w:val="28"/>
        </w:rPr>
        <w:t xml:space="preserve">сельского поселения                         </w:t>
      </w:r>
      <w:r>
        <w:rPr>
          <w:rFonts w:ascii="Times New Roman" w:hAnsi="Times New Roman" w:cs="Tahoma"/>
          <w:sz w:val="28"/>
          <w:szCs w:val="28"/>
        </w:rPr>
        <w:t xml:space="preserve">                        Н.И. Юдин</w:t>
      </w:r>
    </w:p>
    <w:p w:rsidR="00B86B30" w:rsidRPr="003B77CB" w:rsidRDefault="00B86B30" w:rsidP="005D6CDA">
      <w:pPr>
        <w:widowControl w:val="0"/>
        <w:suppressAutoHyphens/>
        <w:spacing w:after="0" w:line="240" w:lineRule="auto"/>
        <w:jc w:val="both"/>
        <w:rPr>
          <w:rFonts w:ascii="Times New Roman" w:hAnsi="Times New Roman" w:cs="Tahoma"/>
          <w:sz w:val="28"/>
          <w:szCs w:val="28"/>
        </w:rPr>
      </w:pPr>
    </w:p>
    <w:p w:rsidR="00B86B30" w:rsidRPr="003B77CB" w:rsidRDefault="00B86B30" w:rsidP="003B77CB">
      <w:pPr>
        <w:widowControl w:val="0"/>
        <w:suppressAutoHyphens/>
        <w:spacing w:after="0" w:line="240" w:lineRule="auto"/>
        <w:jc w:val="both"/>
        <w:rPr>
          <w:rFonts w:ascii="Times New Roman" w:hAnsi="Times New Roman" w:cs="Tahoma"/>
          <w:sz w:val="28"/>
          <w:szCs w:val="28"/>
        </w:rPr>
      </w:pPr>
    </w:p>
    <w:p w:rsidR="00B86B30" w:rsidRDefault="00B86B30">
      <w:bookmarkStart w:id="0" w:name="_GoBack"/>
      <w:bookmarkEnd w:id="0"/>
    </w:p>
    <w:sectPr w:rsidR="00B86B30" w:rsidSect="007D7CC2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1838"/>
    <w:rsid w:val="000060AA"/>
    <w:rsid w:val="000068FA"/>
    <w:rsid w:val="000427DF"/>
    <w:rsid w:val="00073265"/>
    <w:rsid w:val="000845F7"/>
    <w:rsid w:val="00091862"/>
    <w:rsid w:val="000971F2"/>
    <w:rsid w:val="000B2411"/>
    <w:rsid w:val="000C064D"/>
    <w:rsid w:val="000C60AF"/>
    <w:rsid w:val="00143666"/>
    <w:rsid w:val="001564C8"/>
    <w:rsid w:val="00163550"/>
    <w:rsid w:val="001D6048"/>
    <w:rsid w:val="001F1057"/>
    <w:rsid w:val="00203BD1"/>
    <w:rsid w:val="002175F3"/>
    <w:rsid w:val="00227E3D"/>
    <w:rsid w:val="00240CAF"/>
    <w:rsid w:val="00243602"/>
    <w:rsid w:val="00263984"/>
    <w:rsid w:val="002737BF"/>
    <w:rsid w:val="00292DF9"/>
    <w:rsid w:val="002B12D1"/>
    <w:rsid w:val="002B188F"/>
    <w:rsid w:val="002C460F"/>
    <w:rsid w:val="002D1EC8"/>
    <w:rsid w:val="002D3A52"/>
    <w:rsid w:val="002D4220"/>
    <w:rsid w:val="002E41CD"/>
    <w:rsid w:val="002E4398"/>
    <w:rsid w:val="002E68FB"/>
    <w:rsid w:val="002F2341"/>
    <w:rsid w:val="00307207"/>
    <w:rsid w:val="00336DD4"/>
    <w:rsid w:val="0034793E"/>
    <w:rsid w:val="00374BDD"/>
    <w:rsid w:val="003810DA"/>
    <w:rsid w:val="00396ECD"/>
    <w:rsid w:val="003A195D"/>
    <w:rsid w:val="003B77CB"/>
    <w:rsid w:val="003C1539"/>
    <w:rsid w:val="003E0DCF"/>
    <w:rsid w:val="003E1567"/>
    <w:rsid w:val="00451838"/>
    <w:rsid w:val="00455593"/>
    <w:rsid w:val="004633BE"/>
    <w:rsid w:val="00471105"/>
    <w:rsid w:val="00480D7A"/>
    <w:rsid w:val="0049250E"/>
    <w:rsid w:val="004A6386"/>
    <w:rsid w:val="004C3AB4"/>
    <w:rsid w:val="004F6E26"/>
    <w:rsid w:val="00563DAD"/>
    <w:rsid w:val="005B781F"/>
    <w:rsid w:val="005B7C6D"/>
    <w:rsid w:val="005C20E0"/>
    <w:rsid w:val="005D2CF0"/>
    <w:rsid w:val="005D59F3"/>
    <w:rsid w:val="005D6CDA"/>
    <w:rsid w:val="005E7377"/>
    <w:rsid w:val="00601BDA"/>
    <w:rsid w:val="00614027"/>
    <w:rsid w:val="006228F5"/>
    <w:rsid w:val="00642F25"/>
    <w:rsid w:val="00646570"/>
    <w:rsid w:val="00667A1D"/>
    <w:rsid w:val="006903E3"/>
    <w:rsid w:val="006A2477"/>
    <w:rsid w:val="006B6E03"/>
    <w:rsid w:val="006C0437"/>
    <w:rsid w:val="006D6215"/>
    <w:rsid w:val="006E3433"/>
    <w:rsid w:val="006F27B4"/>
    <w:rsid w:val="006F2B9E"/>
    <w:rsid w:val="00710211"/>
    <w:rsid w:val="007140BC"/>
    <w:rsid w:val="00727E51"/>
    <w:rsid w:val="0073736A"/>
    <w:rsid w:val="00740E85"/>
    <w:rsid w:val="0076478F"/>
    <w:rsid w:val="007D7CC2"/>
    <w:rsid w:val="007F42D3"/>
    <w:rsid w:val="007F5F84"/>
    <w:rsid w:val="008023B9"/>
    <w:rsid w:val="008214B3"/>
    <w:rsid w:val="008226E6"/>
    <w:rsid w:val="008257D6"/>
    <w:rsid w:val="008373FD"/>
    <w:rsid w:val="00850011"/>
    <w:rsid w:val="0089018C"/>
    <w:rsid w:val="008953CB"/>
    <w:rsid w:val="008A4557"/>
    <w:rsid w:val="008A6489"/>
    <w:rsid w:val="008C3E47"/>
    <w:rsid w:val="008D3273"/>
    <w:rsid w:val="008E1BB0"/>
    <w:rsid w:val="009044D0"/>
    <w:rsid w:val="00962F06"/>
    <w:rsid w:val="00963B83"/>
    <w:rsid w:val="00966631"/>
    <w:rsid w:val="00974B68"/>
    <w:rsid w:val="0098611A"/>
    <w:rsid w:val="00986A20"/>
    <w:rsid w:val="00997FDF"/>
    <w:rsid w:val="009C1936"/>
    <w:rsid w:val="009C3D94"/>
    <w:rsid w:val="009E1EB6"/>
    <w:rsid w:val="009F1EEC"/>
    <w:rsid w:val="00A0783D"/>
    <w:rsid w:val="00A1625D"/>
    <w:rsid w:val="00A207B8"/>
    <w:rsid w:val="00A31B90"/>
    <w:rsid w:val="00A62D43"/>
    <w:rsid w:val="00A73C32"/>
    <w:rsid w:val="00A94B64"/>
    <w:rsid w:val="00AB5E85"/>
    <w:rsid w:val="00AD07BA"/>
    <w:rsid w:val="00AD464D"/>
    <w:rsid w:val="00AE6C49"/>
    <w:rsid w:val="00B11206"/>
    <w:rsid w:val="00B32119"/>
    <w:rsid w:val="00B361A9"/>
    <w:rsid w:val="00B36D9C"/>
    <w:rsid w:val="00B501EB"/>
    <w:rsid w:val="00B511ED"/>
    <w:rsid w:val="00B67453"/>
    <w:rsid w:val="00B73373"/>
    <w:rsid w:val="00B865E1"/>
    <w:rsid w:val="00B86B30"/>
    <w:rsid w:val="00B93D7D"/>
    <w:rsid w:val="00B96B52"/>
    <w:rsid w:val="00BB5DFC"/>
    <w:rsid w:val="00BC49E6"/>
    <w:rsid w:val="00BE7C15"/>
    <w:rsid w:val="00BE7E32"/>
    <w:rsid w:val="00BF644F"/>
    <w:rsid w:val="00C04D6C"/>
    <w:rsid w:val="00C153A2"/>
    <w:rsid w:val="00C20CE0"/>
    <w:rsid w:val="00C22502"/>
    <w:rsid w:val="00C26F4F"/>
    <w:rsid w:val="00C314CB"/>
    <w:rsid w:val="00C44B3C"/>
    <w:rsid w:val="00C5708F"/>
    <w:rsid w:val="00C600E5"/>
    <w:rsid w:val="00C61603"/>
    <w:rsid w:val="00C8479C"/>
    <w:rsid w:val="00C961CE"/>
    <w:rsid w:val="00CA501D"/>
    <w:rsid w:val="00CB773C"/>
    <w:rsid w:val="00CC1129"/>
    <w:rsid w:val="00CE7B55"/>
    <w:rsid w:val="00CF7138"/>
    <w:rsid w:val="00D00F38"/>
    <w:rsid w:val="00D17146"/>
    <w:rsid w:val="00D20C02"/>
    <w:rsid w:val="00DB0B2A"/>
    <w:rsid w:val="00DB6639"/>
    <w:rsid w:val="00DC4400"/>
    <w:rsid w:val="00DD4582"/>
    <w:rsid w:val="00DD74E8"/>
    <w:rsid w:val="00DF14F3"/>
    <w:rsid w:val="00DF51DE"/>
    <w:rsid w:val="00DF657B"/>
    <w:rsid w:val="00E03E45"/>
    <w:rsid w:val="00E07F92"/>
    <w:rsid w:val="00E11ADA"/>
    <w:rsid w:val="00E318BE"/>
    <w:rsid w:val="00E470B2"/>
    <w:rsid w:val="00E54746"/>
    <w:rsid w:val="00E57248"/>
    <w:rsid w:val="00E64D48"/>
    <w:rsid w:val="00E66346"/>
    <w:rsid w:val="00E67256"/>
    <w:rsid w:val="00E7784E"/>
    <w:rsid w:val="00EA2D5C"/>
    <w:rsid w:val="00EB72DA"/>
    <w:rsid w:val="00EC569B"/>
    <w:rsid w:val="00ED698D"/>
    <w:rsid w:val="00EF1936"/>
    <w:rsid w:val="00EF3A8A"/>
    <w:rsid w:val="00F42FA4"/>
    <w:rsid w:val="00F66E86"/>
    <w:rsid w:val="00F72ED2"/>
    <w:rsid w:val="00F86410"/>
    <w:rsid w:val="00F9366B"/>
    <w:rsid w:val="00FB3573"/>
    <w:rsid w:val="00FC6A13"/>
    <w:rsid w:val="00FD7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21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D7CC2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933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294</Words>
  <Characters>1680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user</cp:lastModifiedBy>
  <cp:revision>6</cp:revision>
  <cp:lastPrinted>2022-05-16T09:52:00Z</cp:lastPrinted>
  <dcterms:created xsi:type="dcterms:W3CDTF">2022-05-13T06:59:00Z</dcterms:created>
  <dcterms:modified xsi:type="dcterms:W3CDTF">2022-05-16T09:52:00Z</dcterms:modified>
</cp:coreProperties>
</file>