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71F7" w:rsidRDefault="00FC71F7" w:rsidP="00FC71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71F7" w:rsidRDefault="00FC71F7" w:rsidP="00FC71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C71F7">
        <w:rPr>
          <w:rFonts w:ascii="Times New Roman" w:hAnsi="Times New Roman" w:cs="Times New Roman"/>
          <w:sz w:val="28"/>
          <w:szCs w:val="28"/>
        </w:rPr>
        <w:t>Основные изменения в налоговом законодательстве в 2023 году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FC71F7" w:rsidRDefault="00FC71F7" w:rsidP="00FC71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71F7" w:rsidRPr="00FC71F7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FC71F7">
        <w:rPr>
          <w:rFonts w:ascii="Times New Roman" w:hAnsi="Times New Roman" w:cs="Times New Roman"/>
          <w:sz w:val="28"/>
          <w:szCs w:val="28"/>
        </w:rPr>
        <w:t>1 января:</w:t>
      </w:r>
    </w:p>
    <w:p w:rsidR="00FC71F7" w:rsidRPr="00FC71F7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71F7">
        <w:rPr>
          <w:rFonts w:ascii="Times New Roman" w:hAnsi="Times New Roman" w:cs="Times New Roman"/>
          <w:sz w:val="28"/>
          <w:szCs w:val="28"/>
        </w:rPr>
        <w:t xml:space="preserve">- контролировать своевременность и полноту уплаты налогов и взносов будут через единый налоговый счет </w:t>
      </w:r>
    </w:p>
    <w:p w:rsidR="00FC71F7" w:rsidRPr="00FC71F7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71F7">
        <w:rPr>
          <w:rFonts w:ascii="Times New Roman" w:hAnsi="Times New Roman" w:cs="Times New Roman"/>
          <w:sz w:val="28"/>
          <w:szCs w:val="28"/>
        </w:rPr>
        <w:t xml:space="preserve">- меняется порядок зачета и возврата налоговых платежей </w:t>
      </w:r>
    </w:p>
    <w:p w:rsidR="00FC71F7" w:rsidRPr="00FC71F7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71F7">
        <w:rPr>
          <w:rFonts w:ascii="Times New Roman" w:hAnsi="Times New Roman" w:cs="Times New Roman"/>
          <w:sz w:val="28"/>
          <w:szCs w:val="28"/>
        </w:rPr>
        <w:t xml:space="preserve">- НДФЛ нужно удерживать при выплате аванса </w:t>
      </w:r>
    </w:p>
    <w:p w:rsidR="00FC71F7" w:rsidRPr="00FC71F7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71F7">
        <w:rPr>
          <w:rFonts w:ascii="Times New Roman" w:hAnsi="Times New Roman" w:cs="Times New Roman"/>
          <w:sz w:val="28"/>
          <w:szCs w:val="28"/>
        </w:rPr>
        <w:t xml:space="preserve">- действуют единые тариф взносов и предельная база для их исчисления </w:t>
      </w:r>
    </w:p>
    <w:p w:rsidR="00FC71F7" w:rsidRPr="00FC71F7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71F7">
        <w:rPr>
          <w:rFonts w:ascii="Times New Roman" w:hAnsi="Times New Roman" w:cs="Times New Roman"/>
          <w:sz w:val="28"/>
          <w:szCs w:val="28"/>
        </w:rPr>
        <w:t xml:space="preserve">- взносами на </w:t>
      </w:r>
      <w:proofErr w:type="spellStart"/>
      <w:r w:rsidRPr="00FC71F7">
        <w:rPr>
          <w:rFonts w:ascii="Times New Roman" w:hAnsi="Times New Roman" w:cs="Times New Roman"/>
          <w:sz w:val="28"/>
          <w:szCs w:val="28"/>
        </w:rPr>
        <w:t>ВНиМ</w:t>
      </w:r>
      <w:proofErr w:type="spellEnd"/>
      <w:r w:rsidRPr="00FC71F7">
        <w:rPr>
          <w:rFonts w:ascii="Times New Roman" w:hAnsi="Times New Roman" w:cs="Times New Roman"/>
          <w:sz w:val="28"/>
          <w:szCs w:val="28"/>
        </w:rPr>
        <w:t xml:space="preserve"> облагаются выплаты по гражданско-правовым договорам </w:t>
      </w:r>
    </w:p>
    <w:p w:rsidR="00FC71F7" w:rsidRPr="00FC71F7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71F7">
        <w:rPr>
          <w:rFonts w:ascii="Times New Roman" w:hAnsi="Times New Roman" w:cs="Times New Roman"/>
          <w:sz w:val="28"/>
          <w:szCs w:val="28"/>
        </w:rPr>
        <w:t xml:space="preserve">- о приеме и увольнении нужно сообщать в Социальный фонд России по новой форме </w:t>
      </w:r>
    </w:p>
    <w:p w:rsidR="00FC71F7" w:rsidRPr="00FC71F7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71F7">
        <w:rPr>
          <w:rFonts w:ascii="Times New Roman" w:hAnsi="Times New Roman" w:cs="Times New Roman"/>
          <w:sz w:val="28"/>
          <w:szCs w:val="28"/>
        </w:rPr>
        <w:t xml:space="preserve">- нужно оперативно сообщать о заключении и прекращении ГПД </w:t>
      </w:r>
    </w:p>
    <w:p w:rsidR="00FC71F7" w:rsidRPr="00FC71F7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71F7">
        <w:rPr>
          <w:rFonts w:ascii="Times New Roman" w:hAnsi="Times New Roman" w:cs="Times New Roman"/>
          <w:sz w:val="28"/>
          <w:szCs w:val="28"/>
        </w:rPr>
        <w:t xml:space="preserve">- смягчается ответственность за нарушение правил </w:t>
      </w:r>
      <w:proofErr w:type="spellStart"/>
      <w:r w:rsidRPr="00FC71F7">
        <w:rPr>
          <w:rFonts w:ascii="Times New Roman" w:hAnsi="Times New Roman" w:cs="Times New Roman"/>
          <w:sz w:val="28"/>
          <w:szCs w:val="28"/>
        </w:rPr>
        <w:t>персучета</w:t>
      </w:r>
      <w:proofErr w:type="spellEnd"/>
      <w:r w:rsidRPr="00FC71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71F7" w:rsidRPr="00FC71F7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71F7">
        <w:rPr>
          <w:rFonts w:ascii="Times New Roman" w:hAnsi="Times New Roman" w:cs="Times New Roman"/>
          <w:sz w:val="28"/>
          <w:szCs w:val="28"/>
        </w:rPr>
        <w:t xml:space="preserve">- действует форма пояснений по сумме налога на имущество, которую начислила инспекция </w:t>
      </w:r>
    </w:p>
    <w:p w:rsidR="00FC71F7" w:rsidRPr="00FC71F7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71F7">
        <w:rPr>
          <w:rFonts w:ascii="Times New Roman" w:hAnsi="Times New Roman" w:cs="Times New Roman"/>
          <w:sz w:val="28"/>
          <w:szCs w:val="28"/>
        </w:rPr>
        <w:t xml:space="preserve">- действует новая форма сообщения о наличии у организации транспорта и недвижимости </w:t>
      </w:r>
    </w:p>
    <w:p w:rsidR="00FC71F7" w:rsidRPr="00FC71F7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71F7">
        <w:rPr>
          <w:rFonts w:ascii="Times New Roman" w:hAnsi="Times New Roman" w:cs="Times New Roman"/>
          <w:sz w:val="28"/>
          <w:szCs w:val="28"/>
        </w:rPr>
        <w:t xml:space="preserve">- повышены лимиты доходов для сохранения права на УСН </w:t>
      </w:r>
    </w:p>
    <w:p w:rsidR="00FC71F7" w:rsidRPr="00FC71F7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71F7">
        <w:rPr>
          <w:rFonts w:ascii="Times New Roman" w:hAnsi="Times New Roman" w:cs="Times New Roman"/>
          <w:sz w:val="28"/>
          <w:szCs w:val="28"/>
        </w:rPr>
        <w:t xml:space="preserve">- меняется порядок возмещения НДС </w:t>
      </w:r>
    </w:p>
    <w:p w:rsidR="00FC71F7" w:rsidRPr="00FC71F7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71F7">
        <w:rPr>
          <w:rFonts w:ascii="Times New Roman" w:hAnsi="Times New Roman" w:cs="Times New Roman"/>
          <w:sz w:val="28"/>
          <w:szCs w:val="28"/>
        </w:rPr>
        <w:t xml:space="preserve">- действует обязательное досудебное обжалование решений, действий и бездействия при проверках ККТ </w:t>
      </w:r>
    </w:p>
    <w:p w:rsidR="00FC71F7" w:rsidRPr="00FC71F7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71F7">
        <w:rPr>
          <w:rFonts w:ascii="Times New Roman" w:hAnsi="Times New Roman" w:cs="Times New Roman"/>
          <w:sz w:val="28"/>
          <w:szCs w:val="28"/>
        </w:rPr>
        <w:t> </w:t>
      </w:r>
    </w:p>
    <w:p w:rsidR="00FC71F7" w:rsidRPr="00FC71F7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71F7">
        <w:rPr>
          <w:rFonts w:ascii="Times New Roman" w:hAnsi="Times New Roman" w:cs="Times New Roman"/>
          <w:sz w:val="28"/>
          <w:szCs w:val="28"/>
        </w:rPr>
        <w:t>Не позднее 16 января нужно:</w:t>
      </w:r>
    </w:p>
    <w:p w:rsidR="00FC71F7" w:rsidRPr="00FC71F7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71F7">
        <w:rPr>
          <w:rFonts w:ascii="Times New Roman" w:hAnsi="Times New Roman" w:cs="Times New Roman"/>
          <w:sz w:val="28"/>
          <w:szCs w:val="28"/>
        </w:rPr>
        <w:t xml:space="preserve">- в последний раз сообщить о переводе работников по форме СЗВ-ТД </w:t>
      </w:r>
    </w:p>
    <w:p w:rsidR="00FC71F7" w:rsidRPr="00FC71F7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71F7">
        <w:rPr>
          <w:rFonts w:ascii="Times New Roman" w:hAnsi="Times New Roman" w:cs="Times New Roman"/>
          <w:sz w:val="28"/>
          <w:szCs w:val="28"/>
        </w:rPr>
        <w:t xml:space="preserve">- в последний раз сдать сведения по форме СЗВ-М </w:t>
      </w:r>
    </w:p>
    <w:p w:rsidR="00FC71F7" w:rsidRPr="00FC71F7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71F7">
        <w:rPr>
          <w:rFonts w:ascii="Times New Roman" w:hAnsi="Times New Roman" w:cs="Times New Roman"/>
          <w:sz w:val="28"/>
          <w:szCs w:val="28"/>
        </w:rPr>
        <w:t xml:space="preserve">- перечислить взносы на травматизм в новый фонд </w:t>
      </w:r>
    </w:p>
    <w:p w:rsidR="00FC71F7" w:rsidRPr="00FC71F7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71F7">
        <w:rPr>
          <w:rFonts w:ascii="Times New Roman" w:hAnsi="Times New Roman" w:cs="Times New Roman"/>
          <w:sz w:val="28"/>
          <w:szCs w:val="28"/>
        </w:rPr>
        <w:t> </w:t>
      </w:r>
    </w:p>
    <w:p w:rsidR="00FC71F7" w:rsidRPr="00FC71F7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71F7">
        <w:rPr>
          <w:rFonts w:ascii="Times New Roman" w:hAnsi="Times New Roman" w:cs="Times New Roman"/>
          <w:sz w:val="28"/>
          <w:szCs w:val="28"/>
        </w:rPr>
        <w:t>Не позднее 25 января нужно:</w:t>
      </w:r>
    </w:p>
    <w:p w:rsidR="00FC71F7" w:rsidRPr="00FC71F7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71F7">
        <w:rPr>
          <w:rFonts w:ascii="Times New Roman" w:hAnsi="Times New Roman" w:cs="Times New Roman"/>
          <w:sz w:val="28"/>
          <w:szCs w:val="28"/>
        </w:rPr>
        <w:t xml:space="preserve">- в последний раз сдать электронный 4-ФСС </w:t>
      </w:r>
    </w:p>
    <w:p w:rsidR="00FC71F7" w:rsidRPr="00FC71F7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71F7">
        <w:rPr>
          <w:rFonts w:ascii="Times New Roman" w:hAnsi="Times New Roman" w:cs="Times New Roman"/>
          <w:sz w:val="28"/>
          <w:szCs w:val="28"/>
        </w:rPr>
        <w:t xml:space="preserve">- сдать расчет по страховым взносам </w:t>
      </w:r>
    </w:p>
    <w:p w:rsidR="00FC71F7" w:rsidRPr="00FC71F7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71F7">
        <w:rPr>
          <w:rFonts w:ascii="Times New Roman" w:hAnsi="Times New Roman" w:cs="Times New Roman"/>
          <w:sz w:val="28"/>
          <w:szCs w:val="28"/>
        </w:rPr>
        <w:t xml:space="preserve">- подать уведомление об удержанном НДФЛ </w:t>
      </w:r>
    </w:p>
    <w:p w:rsidR="00FC71F7" w:rsidRPr="00FC71F7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71F7">
        <w:rPr>
          <w:rFonts w:ascii="Times New Roman" w:hAnsi="Times New Roman" w:cs="Times New Roman"/>
          <w:sz w:val="28"/>
          <w:szCs w:val="28"/>
        </w:rPr>
        <w:t> </w:t>
      </w:r>
    </w:p>
    <w:p w:rsidR="00FC71F7" w:rsidRPr="00FC71F7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71F7">
        <w:rPr>
          <w:rFonts w:ascii="Times New Roman" w:hAnsi="Times New Roman" w:cs="Times New Roman"/>
          <w:sz w:val="28"/>
          <w:szCs w:val="28"/>
        </w:rPr>
        <w:t>Не позднее 30 января нужно перечислить:</w:t>
      </w:r>
    </w:p>
    <w:p w:rsidR="00FC71F7" w:rsidRPr="00FC71F7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71F7">
        <w:rPr>
          <w:rFonts w:ascii="Times New Roman" w:hAnsi="Times New Roman" w:cs="Times New Roman"/>
          <w:sz w:val="28"/>
          <w:szCs w:val="28"/>
        </w:rPr>
        <w:t xml:space="preserve">- НДФЛ и страховые взносы </w:t>
      </w:r>
    </w:p>
    <w:p w:rsidR="00FC71F7" w:rsidRPr="00FC71F7" w:rsidRDefault="00FC71F7" w:rsidP="00FC71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6170" w:rsidRPr="00FC71F7" w:rsidRDefault="00D56170" w:rsidP="00FC71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56170" w:rsidRPr="00FC71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1F7"/>
    <w:rsid w:val="003F00AB"/>
    <w:rsid w:val="00D56170"/>
    <w:rsid w:val="00FC7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BA6B0"/>
  <w15:chartTrackingRefBased/>
  <w15:docId w15:val="{BCC56D72-22D0-409E-87F3-D5D9D3B18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Шагалкина Людмила Ильдаровна</dc:creator>
  <cp:keywords/>
  <dc:description/>
  <cp:lastModifiedBy>Шагалкина Людмила Ильдаровна</cp:lastModifiedBy>
  <cp:revision>2</cp:revision>
  <cp:lastPrinted>2022-11-25T17:11:00Z</cp:lastPrinted>
  <dcterms:created xsi:type="dcterms:W3CDTF">2022-11-25T16:59:00Z</dcterms:created>
  <dcterms:modified xsi:type="dcterms:W3CDTF">2022-11-25T17:12:00Z</dcterms:modified>
</cp:coreProperties>
</file>