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A5" w:rsidRDefault="000240A5" w:rsidP="001D2460">
      <w:pPr>
        <w:tabs>
          <w:tab w:val="left" w:pos="-360"/>
          <w:tab w:val="left" w:pos="6663"/>
          <w:tab w:val="left" w:pos="7513"/>
          <w:tab w:val="left" w:pos="7938"/>
        </w:tabs>
        <w:rPr>
          <w:b/>
          <w:spacing w:val="8"/>
          <w:sz w:val="28"/>
          <w:szCs w:val="28"/>
        </w:rPr>
      </w:pPr>
    </w:p>
    <w:p w:rsidR="000240A5" w:rsidRDefault="000240A5" w:rsidP="001D2460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0240A5" w:rsidRDefault="000240A5" w:rsidP="001D246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Ардатовского муниципального района РМ</w:t>
      </w:r>
    </w:p>
    <w:p w:rsidR="000240A5" w:rsidRDefault="000240A5" w:rsidP="001D246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седьмого созыва</w:t>
      </w:r>
    </w:p>
    <w:p w:rsidR="000240A5" w:rsidRDefault="000240A5" w:rsidP="001D246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пос.ст. Ардатов</w:t>
      </w:r>
    </w:p>
    <w:p w:rsidR="000240A5" w:rsidRDefault="000240A5" w:rsidP="001D2460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0240A5" w:rsidRDefault="000240A5" w:rsidP="001D2460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0240A5" w:rsidRDefault="000240A5" w:rsidP="001D246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РЕШЕНИЕ</w:t>
      </w:r>
    </w:p>
    <w:p w:rsidR="000240A5" w:rsidRDefault="000240A5" w:rsidP="001D2460">
      <w:pPr>
        <w:rPr>
          <w:b/>
          <w:sz w:val="28"/>
          <w:szCs w:val="28"/>
          <w:lang w:eastAsia="en-US"/>
        </w:rPr>
      </w:pPr>
    </w:p>
    <w:p w:rsidR="000240A5" w:rsidRPr="007E68D3" w:rsidRDefault="000240A5" w:rsidP="001D24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01 марта</w:t>
      </w:r>
      <w:r w:rsidRPr="007E68D3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7E68D3">
          <w:rPr>
            <w:b/>
            <w:sz w:val="28"/>
            <w:szCs w:val="28"/>
          </w:rPr>
          <w:t>2023 г</w:t>
        </w:r>
      </w:smartTag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E68D3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 w:rsidRPr="007F6FE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№ 33</w:t>
      </w:r>
    </w:p>
    <w:p w:rsidR="000240A5" w:rsidRDefault="000240A5" w:rsidP="00F2495C">
      <w:pPr>
        <w:pStyle w:val="FootnoteText"/>
        <w:rPr>
          <w:sz w:val="28"/>
          <w:szCs w:val="28"/>
          <w:lang w:eastAsia="en-US"/>
        </w:rPr>
      </w:pPr>
    </w:p>
    <w:p w:rsidR="000240A5" w:rsidRPr="001D2460" w:rsidRDefault="000240A5" w:rsidP="001D2460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2460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Ардатовского сельского поселения Ардатовского муниципа</w:t>
      </w:r>
      <w:r>
        <w:rPr>
          <w:rFonts w:ascii="Times New Roman" w:hAnsi="Times New Roman" w:cs="Times New Roman"/>
          <w:sz w:val="28"/>
          <w:szCs w:val="28"/>
        </w:rPr>
        <w:t>льного района от 25.01.2023г № 32</w:t>
      </w:r>
      <w:r w:rsidRPr="001D2460">
        <w:rPr>
          <w:rFonts w:ascii="Times New Roman" w:hAnsi="Times New Roman" w:cs="Times New Roman"/>
          <w:sz w:val="28"/>
          <w:szCs w:val="28"/>
        </w:rPr>
        <w:t xml:space="preserve"> «О предоставлении налоговой льготы по уплате земельного налога и налога на имущество физических лиц членам народной  дружины». </w:t>
      </w:r>
    </w:p>
    <w:p w:rsidR="000240A5" w:rsidRDefault="000240A5" w:rsidP="00F2495C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0240A5" w:rsidRPr="001D2460" w:rsidRDefault="000240A5" w:rsidP="001D2460">
      <w:pPr>
        <w:jc w:val="both"/>
        <w:rPr>
          <w:bCs/>
          <w:iCs/>
          <w:sz w:val="28"/>
          <w:szCs w:val="28"/>
        </w:rPr>
      </w:pPr>
      <w:bookmarkStart w:id="0" w:name="_GoBack"/>
      <w:r w:rsidRPr="001D2460">
        <w:rPr>
          <w:sz w:val="28"/>
          <w:szCs w:val="28"/>
        </w:rPr>
        <w:t xml:space="preserve">   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</w:t>
      </w:r>
      <w:smartTag w:uri="urn:schemas-microsoft-com:office:smarttags" w:element="metricconverter">
        <w:smartTagPr>
          <w:attr w:name="ProductID" w:val="2015 г"/>
        </w:smartTagPr>
        <w:r w:rsidRPr="001D2460">
          <w:rPr>
            <w:sz w:val="28"/>
            <w:szCs w:val="28"/>
          </w:rPr>
          <w:t>2003 г</w:t>
        </w:r>
      </w:smartTag>
      <w:r w:rsidRPr="001D2460">
        <w:rPr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статьей 26 Федерального закона от 2 апреля </w:t>
      </w:r>
      <w:smartTag w:uri="urn:schemas-microsoft-com:office:smarttags" w:element="metricconverter">
        <w:smartTagPr>
          <w:attr w:name="ProductID" w:val="2015 г"/>
        </w:smartTagPr>
        <w:r w:rsidRPr="001D2460">
          <w:rPr>
            <w:sz w:val="28"/>
            <w:szCs w:val="28"/>
          </w:rPr>
          <w:t>2014 г</w:t>
        </w:r>
      </w:smartTag>
      <w:r w:rsidRPr="001D2460">
        <w:rPr>
          <w:sz w:val="28"/>
          <w:szCs w:val="28"/>
        </w:rPr>
        <w:t xml:space="preserve">. № 44-ФЗ «Об участии граждан в охране общественного порядка», статьей 6 Закона Республики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1D2460">
          <w:rPr>
            <w:sz w:val="28"/>
            <w:szCs w:val="28"/>
          </w:rPr>
          <w:t>2015 г</w:t>
        </w:r>
      </w:smartTag>
      <w:r w:rsidRPr="001D2460">
        <w:rPr>
          <w:sz w:val="28"/>
          <w:szCs w:val="28"/>
        </w:rPr>
        <w:t xml:space="preserve">. № 53-З «Об отдельных вопросах участия граждан в охране общественного порядка на территории Республики Мордовия» и </w:t>
      </w:r>
      <w:r w:rsidRPr="001D2460">
        <w:rPr>
          <w:bCs/>
          <w:sz w:val="28"/>
          <w:szCs w:val="28"/>
        </w:rPr>
        <w:t>Уставом Ардатовского сельского поселения  Ардатовского муниципального района Республики Мордовия</w:t>
      </w:r>
      <w:r w:rsidRPr="001D2460">
        <w:rPr>
          <w:bCs/>
          <w:i/>
          <w:iCs/>
          <w:sz w:val="28"/>
          <w:szCs w:val="28"/>
        </w:rPr>
        <w:t xml:space="preserve"> </w:t>
      </w:r>
      <w:r w:rsidRPr="001D2460">
        <w:rPr>
          <w:bCs/>
          <w:sz w:val="28"/>
          <w:szCs w:val="28"/>
        </w:rPr>
        <w:t xml:space="preserve">Совет </w:t>
      </w:r>
      <w:bookmarkEnd w:id="0"/>
      <w:r w:rsidRPr="001D2460">
        <w:rPr>
          <w:bCs/>
          <w:sz w:val="28"/>
          <w:szCs w:val="28"/>
        </w:rPr>
        <w:t xml:space="preserve">депутатов Ардатовского сельского поселения </w:t>
      </w:r>
      <w:r w:rsidRPr="001D2460">
        <w:rPr>
          <w:sz w:val="28"/>
          <w:szCs w:val="28"/>
        </w:rPr>
        <w:t>решил</w:t>
      </w:r>
      <w:r w:rsidRPr="001D2460">
        <w:rPr>
          <w:bCs/>
          <w:iCs/>
          <w:sz w:val="28"/>
          <w:szCs w:val="28"/>
        </w:rPr>
        <w:t>:</w:t>
      </w:r>
    </w:p>
    <w:p w:rsidR="000240A5" w:rsidRDefault="000240A5" w:rsidP="00F2495C">
      <w:pPr>
        <w:ind w:firstLine="720"/>
        <w:jc w:val="both"/>
        <w:rPr>
          <w:b/>
          <w:sz w:val="28"/>
          <w:szCs w:val="28"/>
        </w:rPr>
      </w:pPr>
    </w:p>
    <w:p w:rsidR="000240A5" w:rsidRDefault="000240A5" w:rsidP="001D246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Внести в решение Совета депутатов Ардатовского сельского поселения Ардатовского муниципального района от 25.01.2023г № 32 «О предоставлении налоговой льготы по уплате земельного налога и налога на имущество физических лиц членам народной  дружины» следующие изменения:</w:t>
      </w:r>
    </w:p>
    <w:p w:rsidR="000240A5" w:rsidRDefault="000240A5" w:rsidP="001D2460">
      <w:pPr>
        <w:pStyle w:val="2"/>
        <w:shd w:val="clear" w:color="auto" w:fill="auto"/>
        <w:spacing w:line="240" w:lineRule="exact"/>
        <w:ind w:right="23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</w:rPr>
        <w:t>1. абзац 4 пункта 2  изложить в следующей редакции:</w:t>
      </w:r>
    </w:p>
    <w:p w:rsidR="000240A5" w:rsidRPr="001D2460" w:rsidRDefault="000240A5" w:rsidP="001D2460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</w:t>
      </w:r>
      <w:r>
        <w:rPr>
          <w:rFonts w:ascii="Times New Roman" w:hAnsi="Times New Roman" w:cs="Times New Roman"/>
          <w:b/>
          <w:sz w:val="28"/>
          <w:szCs w:val="28"/>
        </w:rPr>
        <w:t>территории Ардатовского муниципального района Республики Мордовия.</w:t>
      </w:r>
    </w:p>
    <w:p w:rsidR="000240A5" w:rsidRDefault="000240A5" w:rsidP="001D24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0240A5" w:rsidRDefault="000240A5" w:rsidP="00F2495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0A5" w:rsidRDefault="000240A5" w:rsidP="001D24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Глава Ардатовского </w:t>
      </w:r>
    </w:p>
    <w:p w:rsidR="000240A5" w:rsidRDefault="000240A5" w:rsidP="001D24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сельского поселения                                                 Н.И. Юдин</w:t>
      </w:r>
    </w:p>
    <w:p w:rsidR="000240A5" w:rsidRDefault="000240A5" w:rsidP="00F249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0A5" w:rsidRDefault="000240A5" w:rsidP="00F249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0A5" w:rsidRDefault="000240A5" w:rsidP="00F249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0A5" w:rsidRDefault="000240A5"/>
    <w:sectPr w:rsidR="000240A5" w:rsidSect="001D2460">
      <w:pgSz w:w="11906" w:h="16838"/>
      <w:pgMar w:top="540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2F6"/>
    <w:rsid w:val="000240A5"/>
    <w:rsid w:val="001B0E44"/>
    <w:rsid w:val="001D2460"/>
    <w:rsid w:val="001F7A58"/>
    <w:rsid w:val="00310856"/>
    <w:rsid w:val="0041355D"/>
    <w:rsid w:val="0053669C"/>
    <w:rsid w:val="005D4084"/>
    <w:rsid w:val="00646076"/>
    <w:rsid w:val="007E68D3"/>
    <w:rsid w:val="007F6FE3"/>
    <w:rsid w:val="00803527"/>
    <w:rsid w:val="008B42F6"/>
    <w:rsid w:val="00B01D8A"/>
    <w:rsid w:val="00B650AA"/>
    <w:rsid w:val="00F24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95C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F2495C"/>
    <w:pPr>
      <w:overflowPunct/>
      <w:autoSpaceDE/>
      <w:autoSpaceDN/>
      <w:adjustRightInd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2495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2495C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F2495C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character" w:customStyle="1" w:styleId="a">
    <w:name w:val="Основной текст_"/>
    <w:basedOn w:val="DefaultParagraphFont"/>
    <w:link w:val="2"/>
    <w:uiPriority w:val="99"/>
    <w:locked/>
    <w:rsid w:val="00F2495C"/>
    <w:rPr>
      <w:rFonts w:cs="Times New Roman"/>
      <w:spacing w:val="10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F2495C"/>
    <w:pPr>
      <w:widowControl w:val="0"/>
      <w:shd w:val="clear" w:color="auto" w:fill="FFFFFF"/>
      <w:overflowPunct/>
      <w:autoSpaceDE/>
      <w:autoSpaceDN/>
      <w:adjustRightInd/>
      <w:spacing w:line="302" w:lineRule="exact"/>
      <w:ind w:hanging="1400"/>
      <w:jc w:val="center"/>
    </w:pPr>
    <w:rPr>
      <w:rFonts w:ascii="Calibri" w:eastAsia="Calibri" w:hAnsi="Calibri"/>
      <w:spacing w:val="1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17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321</Words>
  <Characters>1830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9</cp:revision>
  <dcterms:created xsi:type="dcterms:W3CDTF">2023-03-10T06:18:00Z</dcterms:created>
  <dcterms:modified xsi:type="dcterms:W3CDTF">2023-03-17T09:41:00Z</dcterms:modified>
</cp:coreProperties>
</file>