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2F4" w:rsidRPr="00811BE5" w:rsidRDefault="002832F4" w:rsidP="002832F4">
      <w:pPr>
        <w:spacing w:after="0" w:line="240" w:lineRule="auto"/>
        <w:ind w:firstLine="567"/>
        <w:jc w:val="center"/>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УСТАВ</w:t>
      </w:r>
    </w:p>
    <w:p w:rsidR="002832F4" w:rsidRPr="00811BE5" w:rsidRDefault="002832F4" w:rsidP="002832F4">
      <w:pPr>
        <w:spacing w:after="0" w:line="240" w:lineRule="auto"/>
        <w:ind w:firstLine="567"/>
        <w:jc w:val="center"/>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АРДАТОВСКОГО СЕЛЬСКОГО ПОСЕЛЕНИЯ</w:t>
      </w:r>
    </w:p>
    <w:p w:rsidR="002832F4" w:rsidRPr="00811BE5" w:rsidRDefault="002832F4" w:rsidP="002832F4">
      <w:pPr>
        <w:spacing w:after="0" w:line="240" w:lineRule="auto"/>
        <w:ind w:firstLine="567"/>
        <w:jc w:val="center"/>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АРДАТОВСКОГО МУНИЦИПАЛЬНОГО РАЙОНА</w:t>
      </w:r>
    </w:p>
    <w:p w:rsidR="002832F4" w:rsidRPr="00811BE5" w:rsidRDefault="002832F4" w:rsidP="002832F4">
      <w:pPr>
        <w:spacing w:after="0" w:line="240" w:lineRule="auto"/>
        <w:ind w:firstLine="567"/>
        <w:jc w:val="center"/>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РЕСПУБЛИКИ МОРДОВИЯ</w:t>
      </w:r>
    </w:p>
    <w:p w:rsidR="002832F4" w:rsidRPr="00811BE5" w:rsidRDefault="002832F4" w:rsidP="002832F4">
      <w:pPr>
        <w:spacing w:after="0" w:line="240" w:lineRule="auto"/>
        <w:ind w:firstLine="567"/>
        <w:jc w:val="center"/>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 </w:t>
      </w:r>
    </w:p>
    <w:p w:rsidR="002832F4" w:rsidRPr="00811BE5" w:rsidRDefault="002832F4" w:rsidP="002832F4">
      <w:pPr>
        <w:spacing w:after="0" w:line="240" w:lineRule="auto"/>
        <w:jc w:val="center"/>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15 июня 2007 г. </w:t>
      </w:r>
      <w:hyperlink r:id="rId5" w:history="1">
        <w:r w:rsidRPr="00811BE5">
          <w:rPr>
            <w:rFonts w:ascii="Times New Roman" w:eastAsia="Times New Roman" w:hAnsi="Times New Roman" w:cs="Times New Roman"/>
            <w:sz w:val="24"/>
            <w:szCs w:val="24"/>
            <w:lang w:eastAsia="ru-RU"/>
          </w:rPr>
          <w:t>№ 67,</w:t>
        </w:r>
      </w:hyperlink>
    </w:p>
    <w:p w:rsidR="002832F4" w:rsidRPr="00811BE5" w:rsidRDefault="002832F4" w:rsidP="002832F4">
      <w:pPr>
        <w:spacing w:after="0" w:line="240" w:lineRule="auto"/>
        <w:jc w:val="center"/>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от 20 мая 2008 г. </w:t>
      </w:r>
      <w:hyperlink r:id="rId6"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 от 3 ноября 2009. </w:t>
      </w:r>
      <w:hyperlink r:id="rId7"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 от 28 октября 2010 г. </w:t>
      </w:r>
      <w:hyperlink r:id="rId8"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jc w:val="center"/>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от 30 июня 2011 г. </w:t>
      </w:r>
      <w:hyperlink r:id="rId9" w:tgtFrame="_blank" w:history="1">
        <w:r w:rsidRPr="00811BE5">
          <w:rPr>
            <w:rFonts w:ascii="Times New Roman" w:eastAsia="Times New Roman" w:hAnsi="Times New Roman" w:cs="Times New Roman"/>
            <w:sz w:val="24"/>
            <w:szCs w:val="24"/>
            <w:lang w:eastAsia="ru-RU"/>
          </w:rPr>
          <w:t>№ 93</w:t>
        </w:r>
      </w:hyperlink>
      <w:r w:rsidRPr="00811BE5">
        <w:rPr>
          <w:rFonts w:ascii="Times New Roman" w:eastAsia="Times New Roman" w:hAnsi="Times New Roman" w:cs="Times New Roman"/>
          <w:color w:val="000000"/>
          <w:sz w:val="24"/>
          <w:szCs w:val="24"/>
          <w:lang w:eastAsia="ru-RU"/>
        </w:rPr>
        <w:t>, от 30.07.2012 г. </w:t>
      </w:r>
      <w:hyperlink r:id="rId10"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 от 09.12.2013 г. </w:t>
      </w:r>
      <w:hyperlink r:id="rId11"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 от 25.04.2015 г. </w:t>
      </w:r>
      <w:hyperlink r:id="rId12"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 от 20 июня 2017 г. </w:t>
      </w:r>
      <w:hyperlink r:id="rId13"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 от 19 октября 2018 г. </w:t>
      </w:r>
      <w:hyperlink r:id="rId14"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 от 17 сентября 2019 г. </w:t>
      </w:r>
      <w:hyperlink r:id="rId15"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jc w:val="center"/>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от 5 ноября 2020 г. </w:t>
      </w:r>
      <w:hyperlink r:id="rId16"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 от 26 мая 2021 г. </w:t>
      </w:r>
      <w:hyperlink r:id="rId17" w:tgtFrame="_blank" w:history="1">
        <w:r w:rsidRPr="00811BE5">
          <w:rPr>
            <w:rFonts w:ascii="Times New Roman" w:eastAsia="Times New Roman" w:hAnsi="Times New Roman" w:cs="Times New Roman"/>
            <w:sz w:val="24"/>
            <w:szCs w:val="24"/>
            <w:lang w:eastAsia="ru-RU"/>
          </w:rPr>
          <w:t>№ 111</w:t>
        </w:r>
      </w:hyperlink>
      <w:r w:rsidRPr="00811BE5">
        <w:rPr>
          <w:rFonts w:ascii="Times New Roman" w:eastAsia="Times New Roman" w:hAnsi="Times New Roman" w:cs="Times New Roman"/>
          <w:color w:val="000000"/>
          <w:sz w:val="24"/>
          <w:szCs w:val="24"/>
          <w:lang w:eastAsia="ru-RU"/>
        </w:rPr>
        <w:t>, от 9 марта 2022 г. </w:t>
      </w:r>
      <w:hyperlink r:id="rId18" w:tgtFrame="_blank" w:history="1">
        <w:r w:rsidRPr="00811BE5">
          <w:rPr>
            <w:rFonts w:ascii="Times New Roman" w:eastAsia="Times New Roman" w:hAnsi="Times New Roman" w:cs="Times New Roman"/>
            <w:sz w:val="24"/>
            <w:szCs w:val="24"/>
            <w:lang w:eastAsia="ru-RU"/>
          </w:rPr>
          <w:t>№ 17</w:t>
        </w:r>
      </w:hyperlink>
      <w:r w:rsidRPr="00811BE5">
        <w:rPr>
          <w:rFonts w:ascii="Times New Roman" w:eastAsia="Times New Roman" w:hAnsi="Times New Roman" w:cs="Times New Roman"/>
          <w:color w:val="000000"/>
          <w:sz w:val="24"/>
          <w:szCs w:val="24"/>
          <w:lang w:eastAsia="ru-RU"/>
        </w:rPr>
        <w:t>, от 25 апреля 2023 г. </w:t>
      </w:r>
      <w:hyperlink r:id="rId19" w:tgtFrame="_blank" w:history="1">
        <w:r w:rsidRPr="00811BE5">
          <w:rPr>
            <w:rFonts w:ascii="Times New Roman" w:eastAsia="Times New Roman" w:hAnsi="Times New Roman" w:cs="Times New Roman"/>
            <w:sz w:val="24"/>
            <w:szCs w:val="24"/>
            <w:lang w:eastAsia="ru-RU"/>
          </w:rPr>
          <w:t>№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before="240" w:after="60" w:line="240" w:lineRule="auto"/>
        <w:ind w:firstLine="567"/>
        <w:jc w:val="center"/>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Принят решением Совета депутатов от 28 декабря 2005 г. № 39</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Настоящий Устав в соответствии с </w:t>
      </w:r>
      <w:hyperlink r:id="rId20" w:history="1">
        <w:r w:rsidRPr="00811BE5">
          <w:rPr>
            <w:rFonts w:ascii="Times New Roman" w:eastAsia="Times New Roman" w:hAnsi="Times New Roman" w:cs="Times New Roman"/>
            <w:sz w:val="24"/>
            <w:szCs w:val="24"/>
            <w:lang w:eastAsia="ru-RU"/>
          </w:rPr>
          <w:t>Конституцией Российской Федерации</w:t>
        </w:r>
      </w:hyperlink>
      <w:r w:rsidRPr="00811BE5">
        <w:rPr>
          <w:rFonts w:ascii="Times New Roman" w:eastAsia="Times New Roman" w:hAnsi="Times New Roman" w:cs="Times New Roman"/>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Ардатовского сельского поселения Ардатовского муниципального района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1. Общие положения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 Статус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1.Ардатовскоесельское поселение является муниципальным образованием и входит в состав Ардатовского муниципального района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2.Ардатовскоесельское поселение наделено законом Республики Мордовия статусом сельского поселения. Сокращенное официальное наименование Ардатовского сельского поселения Ардатовского муниципального района Республики Мордовия - Ардатовскоесельское поселение.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 Символика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1.Ардатовскоесельское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2.Официальные символы Ардатовского сельского поселения и порядок официального использования указанных символов устанавливаются нормативными правовыми актами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3.Официальные символы Ардатовского сельского поселения подлежат государственной регистрации в порядке, установленном федеральным законодательством.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 Территория и границы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1.Территорию Ардатовского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 состав Ардатовского сельского поселения входит поселок станция Ардатов.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Границы Ардатовского сельского поселения установлены Законом Республики Мордовия от 28 декабря 2004 года </w:t>
      </w:r>
      <w:hyperlink r:id="rId21" w:tgtFrame="_blank" w:history="1">
        <w:r w:rsidRPr="00811BE5">
          <w:rPr>
            <w:rFonts w:ascii="Times New Roman" w:eastAsia="Times New Roman" w:hAnsi="Times New Roman" w:cs="Times New Roman"/>
            <w:sz w:val="24"/>
            <w:szCs w:val="24"/>
            <w:lang w:eastAsia="ru-RU"/>
          </w:rPr>
          <w:t>№ 115-З</w:t>
        </w:r>
      </w:hyperlink>
      <w:r w:rsidRPr="00811BE5">
        <w:rPr>
          <w:rFonts w:ascii="Times New Roman" w:eastAsia="Times New Roman" w:hAnsi="Times New Roman" w:cs="Times New Roman"/>
          <w:color w:val="000000"/>
          <w:sz w:val="24"/>
          <w:szCs w:val="24"/>
          <w:lang w:eastAsia="ru-RU"/>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изложена в ред. решения Совета депутатов от 28.10.2010 г. </w:t>
      </w:r>
      <w:hyperlink r:id="rId22"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4.Административным центром Ардатовского сельского поселения является поселок станция Ардатов.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 Местное самоуправление в Ардатовском сельском поселении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Местное самоуправление на территории Ардатовского сельского поселения - форма осуществления народом своей власти, обеспечивающая в пределах, установленных </w:t>
      </w:r>
      <w:hyperlink r:id="rId23" w:history="1">
        <w:r w:rsidRPr="00811BE5">
          <w:rPr>
            <w:rFonts w:ascii="Times New Roman" w:eastAsia="Times New Roman" w:hAnsi="Times New Roman" w:cs="Times New Roman"/>
            <w:sz w:val="24"/>
            <w:szCs w:val="24"/>
            <w:lang w:eastAsia="ru-RU"/>
          </w:rPr>
          <w:t>Конституцией Российской Федерации</w:t>
        </w:r>
      </w:hyperlink>
      <w:r w:rsidRPr="00811BE5">
        <w:rPr>
          <w:rFonts w:ascii="Times New Roman" w:eastAsia="Times New Roman" w:hAnsi="Times New Roman" w:cs="Times New Roman"/>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 Право граждан Российской Федерации на осуществление местного самоуправления на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1.Граждане Российской Федерации (далее также - граждане) проживающие на территории Ардатовского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Иностранные граждане, постоянно или преимущественно проживающие на территории Ардатовского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6. Вопросы местного значения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20.05.2008 г. </w:t>
      </w:r>
      <w:hyperlink r:id="rId24"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 от 3 ноября 2009 г. </w:t>
      </w:r>
      <w:hyperlink r:id="rId25"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 от 09.12.2013 г. </w:t>
      </w:r>
      <w:hyperlink r:id="rId26"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К вопросам местного значения Андреевского сельского поселения относятся: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установление, изменение и отмена местных налогов и сборов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владение, пользование и распоряжение имуществом, находящимся в муниципальной собственности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участие в предупреждении и ликвидации последствий чрезвычайных ситуаций в границах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обеспечение первичных мер пожарной безопасности в границах населенных пунктов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пункт исключен – решение Совета депутатов от 19 октября 2018 г. </w:t>
      </w:r>
      <w:hyperlink r:id="rId27" w:tgtFrame="_blank" w:history="1">
        <w:r w:rsidRPr="00811BE5">
          <w:rPr>
            <w:rFonts w:ascii="Times New Roman" w:eastAsia="Times New Roman" w:hAnsi="Times New Roman" w:cs="Times New Roman"/>
            <w:sz w:val="24"/>
            <w:szCs w:val="24"/>
            <w:lang w:eastAsia="ru-RU"/>
          </w:rPr>
          <w:t>№ 65</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создание условий для организации досуга и обеспечения жителей поселения услугами организаций культуры;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обеспечение условий для развития на территории Ардатовского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12 изложен в ред. решения Совета депутатов от 20 июня 2017 г. </w:t>
      </w:r>
      <w:hyperlink r:id="rId2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формирование архивных фондов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утверждение правил благоустройства территории Ардатовского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Ардатовского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Ардатовского сельского поселения в соответствии с указанными правилами;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14 изложен в редакции </w:t>
      </w:r>
      <w:hyperlink r:id="rId29"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16) организация ритуальных услуг и содержание мест захоронения;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18) организация и осуществление мероприятий по работе с детьми и молодежью в поселении;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21) осуществление мер по противодействию коррупции в границах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 изложена в ред. решения Совета депутатов от 25.04.2015 г. </w:t>
      </w:r>
      <w:hyperlink r:id="rId30"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22) принятие в соответствии с </w:t>
      </w:r>
      <w:hyperlink r:id="rId31" w:history="1">
        <w:r w:rsidRPr="00811BE5">
          <w:rPr>
            <w:rFonts w:ascii="Times New Roman" w:eastAsia="Times New Roman" w:hAnsi="Times New Roman" w:cs="Times New Roman"/>
            <w:sz w:val="24"/>
            <w:szCs w:val="24"/>
            <w:lang w:eastAsia="ru-RU"/>
          </w:rPr>
          <w:t>гражданским законодательством</w:t>
        </w:r>
      </w:hyperlink>
      <w:r w:rsidRPr="00811BE5">
        <w:rPr>
          <w:rFonts w:ascii="Times New Roman" w:eastAsia="Times New Roman" w:hAnsi="Times New Roman" w:cs="Times New Roman"/>
          <w:color w:val="000000"/>
          <w:sz w:val="24"/>
          <w:szCs w:val="24"/>
          <w:lang w:eastAsia="ru-RU"/>
        </w:rPr>
        <w:t>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w:t>
      </w:r>
      <w:hyperlink r:id="rId32" w:tgtFrame="_blank" w:history="1">
        <w:r w:rsidRPr="00811BE5">
          <w:rPr>
            <w:rFonts w:ascii="Times New Roman" w:eastAsia="Times New Roman" w:hAnsi="Times New Roman" w:cs="Times New Roman"/>
            <w:sz w:val="24"/>
            <w:szCs w:val="24"/>
            <w:lang w:eastAsia="ru-RU"/>
          </w:rPr>
          <w:t>градостроительным кодексом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22 изложен в ред. решения Совета депутатов от 17.09.2019 </w:t>
      </w:r>
      <w:hyperlink r:id="rId33"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По решению Совета депутатов Ардатовского сельского поселения жители Ардатовского сельского поселения могут привлекаться к выполнению на добровольной основе социально значимых для Ардатовского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 К выполнению социально значимых работ привлекаются совершеннолетние трудоспособные жители Ардатовского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1 изложен в ред. решения Совета депутатов от 25.04.2015 г. </w:t>
      </w:r>
      <w:hyperlink r:id="rId34"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Органы местного самоуправления Ардатовского сельского поселения, входящих в состав Ардатовского муниципального района,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Ардатовского сельского поселения в бюджет Ардатовского муниципального района в соответствии с </w:t>
      </w:r>
      <w:hyperlink r:id="rId35"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28.10.2010 г. </w:t>
      </w:r>
      <w:hyperlink r:id="rId36"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 от 30.07.2012 г. </w:t>
      </w:r>
      <w:hyperlink r:id="rId37"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Ардатовского муниципального района вправе заключать соглашения с органами местного самоуправления Ардатовского сельского поселения, входящих в состав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 Ардатовского сельского поселения в соответствии с </w:t>
      </w:r>
      <w:hyperlink r:id="rId38"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28.10.2010 г. </w:t>
      </w:r>
      <w:hyperlink r:id="rId39"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 от 09.12.2013 г. </w:t>
      </w:r>
      <w:hyperlink r:id="rId40"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28.10.2010 г. </w:t>
      </w:r>
      <w:hyperlink r:id="rId41"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изложена в ред. решения Совета депутатов от 3 ноября 2009 г. </w:t>
      </w:r>
      <w:hyperlink r:id="rId42"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6.1 Права органов местного самоуправления Ардатовского сельского поселения Ардатовского муниципального района на решение вопросов, не отнесенных к вопросам местного значения поселений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6.1 введена решением Совета депутатов от 15.06.2007 г. </w:t>
      </w:r>
      <w:hyperlink r:id="rId43"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 изложена в ред. решения Совета депутатов от 20 июня 2017 г. </w:t>
      </w:r>
      <w:hyperlink r:id="rId44"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hd w:val="clear" w:color="auto" w:fill="FFFFFF"/>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 Органы местного самоуправления Ардатовского сельского поселения имеют право на: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0" w:name="sub_141011"/>
      <w:r w:rsidRPr="00811BE5">
        <w:rPr>
          <w:rFonts w:ascii="Times New Roman" w:eastAsia="Times New Roman" w:hAnsi="Times New Roman" w:cs="Times New Roman"/>
          <w:color w:val="000000"/>
          <w:sz w:val="24"/>
          <w:szCs w:val="24"/>
          <w:lang w:eastAsia="ru-RU"/>
        </w:rPr>
        <w:t>1) создание музеев Ардатовского сельского поселения;</w:t>
      </w:r>
      <w:bookmarkEnd w:id="0"/>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1" w:name="sub_141012"/>
      <w:r w:rsidRPr="00811BE5">
        <w:rPr>
          <w:rFonts w:ascii="Times New Roman" w:eastAsia="Times New Roman" w:hAnsi="Times New Roman" w:cs="Times New Roman"/>
          <w:color w:val="000000"/>
          <w:sz w:val="24"/>
          <w:szCs w:val="24"/>
          <w:lang w:eastAsia="ru-RU"/>
        </w:rPr>
        <w:t>2) </w:t>
      </w:r>
      <w:bookmarkStart w:id="2" w:name="sub_141013"/>
      <w:bookmarkEnd w:id="1"/>
      <w:r w:rsidRPr="00811BE5">
        <w:rPr>
          <w:rFonts w:ascii="Times New Roman" w:eastAsia="Times New Roman" w:hAnsi="Times New Roman" w:cs="Times New Roman"/>
          <w:color w:val="000000"/>
          <w:sz w:val="24"/>
          <w:szCs w:val="24"/>
          <w:lang w:eastAsia="ru-RU"/>
        </w:rPr>
        <w:t>совершение нотариальных действий, предусмотренных законодательством, в случае отсутствия в поселении нотариуса;</w:t>
      </w:r>
      <w:bookmarkEnd w:id="2"/>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3" w:name="sub_141014"/>
      <w:r w:rsidRPr="00811BE5">
        <w:rPr>
          <w:rFonts w:ascii="Times New Roman" w:eastAsia="Times New Roman" w:hAnsi="Times New Roman" w:cs="Times New Roman"/>
          <w:color w:val="000000"/>
          <w:sz w:val="24"/>
          <w:szCs w:val="24"/>
          <w:lang w:eastAsia="ru-RU"/>
        </w:rPr>
        <w:t>3) участие в осуществлении деятельности по опеке и попечительству;</w:t>
      </w:r>
      <w:bookmarkEnd w:id="3"/>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4" w:name="sub_141016"/>
      <w:r w:rsidRPr="00811BE5">
        <w:rPr>
          <w:rFonts w:ascii="Times New Roman" w:eastAsia="Times New Roman" w:hAnsi="Times New Roman" w:cs="Times New Roman"/>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Ардатовского сельского поселения;</w:t>
      </w:r>
      <w:bookmarkEnd w:id="4"/>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5" w:name="sub_141017"/>
      <w:r w:rsidRPr="00811BE5">
        <w:rPr>
          <w:rFonts w:ascii="Times New Roman" w:eastAsia="Times New Roman" w:hAnsi="Times New Roman" w:cs="Times New Roman"/>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Ардатовского сельского поселения;</w:t>
      </w:r>
      <w:bookmarkEnd w:id="5"/>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создание муниципальной пожарной охраны;</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создание условий для развития туризма;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5" w:tgtFrame="_blank" w:history="1">
        <w:r w:rsidRPr="00811BE5">
          <w:rPr>
            <w:rFonts w:ascii="Times New Roman" w:eastAsia="Times New Roman" w:hAnsi="Times New Roman" w:cs="Times New Roman"/>
            <w:sz w:val="24"/>
            <w:szCs w:val="24"/>
            <w:lang w:eastAsia="ru-RU"/>
          </w:rPr>
          <w:t>№ 181-ФЗ</w:t>
        </w:r>
      </w:hyperlink>
      <w:r w:rsidRPr="00811BE5">
        <w:rPr>
          <w:rFonts w:ascii="Times New Roman" w:eastAsia="Times New Roman" w:hAnsi="Times New Roman" w:cs="Times New Roman"/>
          <w:color w:val="000000"/>
          <w:sz w:val="24"/>
          <w:szCs w:val="24"/>
          <w:lang w:eastAsia="ru-RU"/>
        </w:rPr>
        <w:t> «О социальной защите инвалидов 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пункт исключен – решение Совета депутатов от 19 октября 2018 г. </w:t>
      </w:r>
      <w:hyperlink r:id="rId46" w:tgtFrame="_blank" w:history="1">
        <w:r w:rsidRPr="00811BE5">
          <w:rPr>
            <w:rFonts w:ascii="Times New Roman" w:eastAsia="Times New Roman" w:hAnsi="Times New Roman" w:cs="Times New Roman"/>
            <w:sz w:val="24"/>
            <w:szCs w:val="24"/>
            <w:lang w:eastAsia="ru-RU"/>
          </w:rPr>
          <w:t>№ 65</w:t>
        </w:r>
      </w:hyperlink>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осуществление </w:t>
      </w:r>
      <w:hyperlink r:id="rId47" w:history="1">
        <w:r w:rsidRPr="00811BE5">
          <w:rPr>
            <w:rFonts w:ascii="Times New Roman" w:eastAsia="Times New Roman" w:hAnsi="Times New Roman" w:cs="Times New Roman"/>
            <w:color w:val="000000"/>
            <w:sz w:val="24"/>
            <w:szCs w:val="24"/>
            <w:lang w:eastAsia="ru-RU"/>
          </w:rPr>
          <w:t>деятельности</w:t>
        </w:r>
      </w:hyperlink>
      <w:r w:rsidRPr="00811BE5">
        <w:rPr>
          <w:rFonts w:ascii="Times New Roman" w:eastAsia="Times New Roman" w:hAnsi="Times New Roman" w:cs="Times New Roman"/>
          <w:color w:val="000000"/>
          <w:sz w:val="24"/>
          <w:szCs w:val="24"/>
          <w:lang w:eastAsia="ru-RU"/>
        </w:rPr>
        <w:t> по обращению с животными без владельцев, обитающими на территории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 изложен в ред. решения Совета депутатов от 17.09.2019 </w:t>
      </w:r>
      <w:hyperlink r:id="rId48"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осуществление мероприятий в сфере профилактики правонарушений, предусмотренных Федеральным законом </w:t>
      </w:r>
      <w:hyperlink r:id="rId49" w:tgtFrame="_blank" w:history="1">
        <w:r w:rsidRPr="00811BE5">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19 октября 2018 г. </w:t>
      </w:r>
      <w:hyperlink r:id="rId50"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16) осуществление мероприятий по защите прав потребителей, предусмотренных </w:t>
      </w:r>
      <w:hyperlink r:id="rId51" w:tgtFrame="_blank" w:history="1">
        <w:r w:rsidRPr="00811BE5">
          <w:rPr>
            <w:rFonts w:ascii="Times New Roman" w:eastAsia="Times New Roman" w:hAnsi="Times New Roman" w:cs="Times New Roman"/>
            <w:sz w:val="24"/>
            <w:szCs w:val="24"/>
            <w:lang w:eastAsia="ru-RU"/>
          </w:rPr>
          <w:t>Законом Российской Федерации от 7 февраля 1992 года № 2300-1</w:t>
        </w:r>
      </w:hyperlink>
      <w:r w:rsidRPr="00811BE5">
        <w:rPr>
          <w:rFonts w:ascii="Times New Roman" w:eastAsia="Times New Roman" w:hAnsi="Times New Roman" w:cs="Times New Roman"/>
          <w:color w:val="000000"/>
          <w:sz w:val="24"/>
          <w:szCs w:val="24"/>
          <w:lang w:eastAsia="ru-RU"/>
        </w:rPr>
        <w:t> «О защите прав потребителей»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19 октября 2018 г. </w:t>
      </w:r>
      <w:hyperlink r:id="rId52"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17 введен решением Совета депутатов от 5 ноября 2020 г. </w:t>
      </w:r>
      <w:hyperlink r:id="rId53"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18 введен </w:t>
      </w:r>
      <w:hyperlink r:id="rId54"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Органы местного самоуправления Ардатовского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55"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lastRenderedPageBreak/>
        <w:t>Статья 6.2 Муниципальный контроль</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6.2 введена решением Совета депутатов от 09.12.2013 г. </w:t>
      </w:r>
      <w:hyperlink r:id="rId56"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6" w:name="sub_17101"/>
      <w:r w:rsidRPr="00811BE5">
        <w:rPr>
          <w:rFonts w:ascii="Times New Roman" w:eastAsia="Times New Roman" w:hAnsi="Times New Roman" w:cs="Times New Roman"/>
          <w:color w:val="000000"/>
          <w:sz w:val="24"/>
          <w:szCs w:val="24"/>
          <w:lang w:eastAsia="ru-RU"/>
        </w:rPr>
        <w:t>1. Органы местного самоуправления Ардатовского сельского поселения вправе организовывать и осуществлять муниципальный контроль по вопросам, предусмотренным федеральными законами.</w:t>
      </w:r>
      <w:bookmarkStart w:id="7" w:name="sub_17102"/>
      <w:bookmarkEnd w:id="6"/>
      <w:bookmarkEnd w:id="7"/>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Организация и осуществление видов муниципального контроля регулируются </w:t>
      </w:r>
      <w:hyperlink r:id="rId57" w:tgtFrame="_blank" w:history="1">
        <w:r w:rsidRPr="00811BE5">
          <w:rPr>
            <w:rFonts w:ascii="Times New Roman" w:eastAsia="Times New Roman" w:hAnsi="Times New Roman" w:cs="Times New Roman"/>
            <w:sz w:val="24"/>
            <w:szCs w:val="24"/>
            <w:lang w:eastAsia="ru-RU"/>
          </w:rPr>
          <w:t>Федеральным законом от 31 июля 2020 года № 248-ФЗ</w:t>
        </w:r>
      </w:hyperlink>
      <w:r w:rsidRPr="00811BE5">
        <w:rPr>
          <w:rFonts w:ascii="Times New Roman" w:eastAsia="Times New Roman" w:hAnsi="Times New Roman" w:cs="Times New Roman"/>
          <w:color w:val="000000"/>
          <w:sz w:val="24"/>
          <w:szCs w:val="24"/>
          <w:lang w:eastAsia="ru-RU"/>
        </w:rPr>
        <w:t> «О государственном контроле (надзоре) и муниципальном контроле 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2 изложена в редакции </w:t>
      </w:r>
      <w:hyperlink r:id="rId58"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Вид муниципального контроля подлежит осуществлению при наличии в границах Ардатовского сельского поселения объектов соответствующего вида контроля.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введена </w:t>
      </w:r>
      <w:hyperlink r:id="rId59" w:tgtFrame="_blank" w:history="1">
        <w:r w:rsidRPr="00811BE5">
          <w:rPr>
            <w:rFonts w:ascii="Times New Roman" w:eastAsia="Times New Roman" w:hAnsi="Times New Roman" w:cs="Times New Roman"/>
            <w:sz w:val="24"/>
            <w:szCs w:val="24"/>
            <w:lang w:eastAsia="ru-RU"/>
          </w:rPr>
          <w:t>решением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2. Формы, порядок и гарантии непосредственного осуществления населением Ардатовского сельского поселения местного самоуправления и участия населения Ардатовского сельского поселения в решении вопросов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7. Местный референдум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20.05.2008 г. </w:t>
      </w:r>
      <w:hyperlink r:id="rId60"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целях решения непосредственно населением Ардатовского сельского поселения вопросов местного значения проводится референдум Ардатовского сельского поселения Ардатовского муниципального района (местный референдум). Местный референдум проводится на всей территории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 июня 2017 г. </w:t>
      </w:r>
      <w:hyperlink r:id="rId61"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2.Решение о назначении местного референдума принимается Советом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1)по инициативе, выдвинутой гражданами Российской Федерации, имеющими право на участие в местном референдуме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3)по инициативе Совета депутатов и главы Ардатовского сельского поселения, выдвинутой ими совместно.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3.Условием назначения референдума Ардатовского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процентов от числа участников местного референдума, зарегистрированных на территории Ардатовского сельского поселения в соответствии с федеральным законом и законом Республики Мордовия, но не может быть менее 25 подписей.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Инициатива проведения референдума Ардатовского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Инициатива проведения референдума Ардатовского сельского поселения, выдвинутая совместно Советом депутатов и главой Ардатовского сельского поселения, оформляется правовыми актами Совета депутатов и главы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Если на территории Ардатовского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Фонд для участия в местном референдуме может создаваться за счет следующих средств: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собственных средств членов инициативной группы;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добровольных пожертвований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добровольных пожертвований юридических лиц.</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Максимальный размер таких пожертвований и перечислений составляет для: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собственных средств членов инициативной группы - 3000 рублей;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собственных средств политической партии, иного общественного объединения - 20 000 рублей;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добровольных пожертвований физических и юридических лиц - 10 000 рублей.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4.Совет депутатов обязан назначить референдум Ардатовского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5.В референдуме Ардатовского сельского поселения имеют право участвовать граждане Российской Федерации, место жительства которых расположено в границах Ардатовского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Итоги голосования и принятое на референдуме Ардатовского сельского поселения решение подлежат официальному опубликованию (обнародованию).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6.Принятое на референдуме Ардатовского сельского поселения решение подлежит обязательному исполнению на территории Ардатовского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7.Органы местного самоуправления Ардатовского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8.Референдум Ардатовского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7.1. Сход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19 октября 2018 г. </w:t>
      </w:r>
      <w:hyperlink r:id="rId62"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случаях, предусмотренных Федеральным законом от 6 октября 2003 г. </w:t>
      </w:r>
      <w:hyperlink r:id="rId63"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сход граждан в Ардатовском сельском поселении  может проводиться: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Ардатовского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4 введен </w:t>
      </w:r>
      <w:hyperlink r:id="rId64"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1.1.Сход граждан, предусмотренный пунктом 4 части 1 настоящей статьи, может созываться Советом депутатов Ардатовского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8" w:name="dst973"/>
      <w:bookmarkEnd w:id="8"/>
      <w:r w:rsidRPr="00811BE5">
        <w:rPr>
          <w:rFonts w:ascii="Times New Roman" w:eastAsia="Times New Roman" w:hAnsi="Times New Roman" w:cs="Times New Roman"/>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(часть 1.1 введена </w:t>
      </w:r>
      <w:hyperlink r:id="rId65"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Ардатовского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Ардатовского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изложена в редакции </w:t>
      </w:r>
      <w:hyperlink r:id="rId66" w:tgtFrame="_blank" w:history="1">
        <w:r w:rsidRPr="00811BE5">
          <w:rPr>
            <w:rFonts w:ascii="Times New Roman" w:eastAsia="Times New Roman" w:hAnsi="Times New Roman" w:cs="Times New Roman"/>
            <w:sz w:val="24"/>
            <w:szCs w:val="24"/>
            <w:lang w:eastAsia="ru-RU"/>
          </w:rPr>
          <w:t>решения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8. Муниципальные выборы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15.06.2007 г. </w:t>
      </w:r>
      <w:hyperlink r:id="rId67"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1.Муниципальные выборы проводятся в целях избрания депутатов Совета депутатов Ардатовского сельского поселения, на основе всеобщего равного и прямого избирательного права при тайном голосовании.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Днем голосования на выборах депутатов Совета депутатов Ардатовского сельского поселения является второе воскресенье сентября года, в котором истекают сроки полномочий Совета депутатов Ардатовского сельского поселения или депутатов Совета депутатов Ардатовского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68" w:tgtFrame="_blank" w:history="1">
        <w:r w:rsidRPr="00811BE5">
          <w:rPr>
            <w:rFonts w:ascii="Times New Roman" w:eastAsia="Times New Roman" w:hAnsi="Times New Roman" w:cs="Times New Roman"/>
            <w:sz w:val="24"/>
            <w:szCs w:val="24"/>
            <w:lang w:eastAsia="ru-RU"/>
          </w:rPr>
          <w:t>«Об основных гарантиях избирательных прав и права на участие в референдуме граждан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2 изложена в ред. решения Совета депутатов от 09.12.2013 г. </w:t>
      </w:r>
      <w:hyperlink r:id="rId69"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 случае досрочного прекращения полномочий Совета депутатов Ардатовского сельского поселения или депутатов Совета депутатов Ардатовского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Муниципальные выборы назначаются Советом депутатов Ардатовского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6.Муниципальные выборы в случаях, установленных федеральным законом, назначаются территориальной избирательной комиссией или судом.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6 изложена в редакции </w:t>
      </w:r>
      <w:hyperlink r:id="rId70"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7.Муниципальные выборы проводятся в соответствии с Федеральным законом </w:t>
      </w:r>
      <w:hyperlink r:id="rId71" w:history="1">
        <w:r w:rsidRPr="00811BE5">
          <w:rPr>
            <w:rFonts w:ascii="Times New Roman" w:eastAsia="Times New Roman" w:hAnsi="Times New Roman" w:cs="Times New Roman"/>
            <w:sz w:val="24"/>
            <w:szCs w:val="24"/>
            <w:lang w:eastAsia="ru-RU"/>
          </w:rPr>
          <w:t>«Об основных гарантиях избирательных прав и права на участие в референдуме граждан РФ»</w:t>
        </w:r>
      </w:hyperlink>
      <w:r w:rsidRPr="00811BE5">
        <w:rPr>
          <w:rFonts w:ascii="Times New Roman" w:eastAsia="Times New Roman" w:hAnsi="Times New Roman" w:cs="Times New Roman"/>
          <w:color w:val="000000"/>
          <w:sz w:val="24"/>
          <w:szCs w:val="24"/>
          <w:lang w:eastAsia="ru-RU"/>
        </w:rPr>
        <w:t>, Законом Республики Мордовия </w:t>
      </w:r>
      <w:hyperlink r:id="rId72" w:history="1">
        <w:r w:rsidRPr="00811BE5">
          <w:rPr>
            <w:rFonts w:ascii="Times New Roman" w:eastAsia="Times New Roman" w:hAnsi="Times New Roman" w:cs="Times New Roman"/>
            <w:sz w:val="24"/>
            <w:szCs w:val="24"/>
            <w:lang w:eastAsia="ru-RU"/>
          </w:rPr>
          <w:t>«О выборах депутатов представительных органов муниципальных образований в Республике Мордовия»</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8.Итоги муниципальных выборов подлежат официальному опубликованию (обнародованию).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9. Голосование по отзыву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1.Население Ардатовского сельского поселения вправе инициировать голосование об отзыве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2.Основанием для отзыва депутата Совета депутатов Ардатовского сельского поселения являются подтвержденные в судебном порядке: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1)однократное грубое или многократное (систематическое) нарушение (неисполнение) депутатом Совета депутатов Ардатовского сельского поселения </w:t>
      </w:r>
      <w:hyperlink r:id="rId73" w:history="1">
        <w:r w:rsidRPr="00811BE5">
          <w:rPr>
            <w:rFonts w:ascii="Times New Roman" w:eastAsia="Times New Roman" w:hAnsi="Times New Roman" w:cs="Times New Roman"/>
            <w:sz w:val="24"/>
            <w:szCs w:val="24"/>
            <w:lang w:eastAsia="ru-RU"/>
          </w:rPr>
          <w:t>Конституции Российской Федерации</w:t>
        </w:r>
      </w:hyperlink>
      <w:r w:rsidRPr="00811BE5">
        <w:rPr>
          <w:rFonts w:ascii="Times New Roman" w:eastAsia="Times New Roman" w:hAnsi="Times New Roman" w:cs="Times New Roman"/>
          <w:color w:val="000000"/>
          <w:sz w:val="24"/>
          <w:szCs w:val="24"/>
          <w:lang w:eastAsia="ru-RU"/>
        </w:rPr>
        <w:t>, федеральных законов, иных нормативных правовых актов Российской Федерации, </w:t>
      </w:r>
      <w:hyperlink r:id="rId74" w:history="1">
        <w:r w:rsidRPr="00811BE5">
          <w:rPr>
            <w:rFonts w:ascii="Times New Roman" w:eastAsia="Times New Roman" w:hAnsi="Times New Roman" w:cs="Times New Roman"/>
            <w:sz w:val="24"/>
            <w:szCs w:val="24"/>
            <w:lang w:eastAsia="ru-RU"/>
          </w:rPr>
          <w:t>Конституции Республики Мордовия</w:t>
        </w:r>
      </w:hyperlink>
      <w:r w:rsidRPr="00811BE5">
        <w:rPr>
          <w:rFonts w:ascii="Times New Roman" w:eastAsia="Times New Roman" w:hAnsi="Times New Roman" w:cs="Times New Roman"/>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2)систематическое уклонение без уважительных причин от осуществления полномочий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неучастие без уважительных причин в работе двух сессий Совета депутатов в течение года;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не проведение приема граждан на протяжении трех месяцев в течение года;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отказ от двух отчетов перед избирателями в течение года;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3)допущенные депутатом Совета депутатов Ардатовского сельского поселения публичное оскорбление, клевета, появление при осуществлении полномочий депутата Совета депутатов Ардатовского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Для отзыва депутата Совета депутатов Ардатовского сельского поселения устанавливается следующая процедура: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Ардатовского сельского поселения (далее - инициативная группа) в количестве не менее 10 человек;</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инициативная группа обращается в территориальную комиссию местного референдума с ходатайством о регистрации инициативной группы;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2 изложен в редакции </w:t>
      </w:r>
      <w:hyperlink r:id="rId75"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Ардатовского сельского поселения, где предполагается провести голосование по отзыву депутата Совета депутатов Ардатовского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территориальная комиссия местного референдума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изложен в редакции </w:t>
      </w:r>
      <w:hyperlink r:id="rId76"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Ардатовского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Ардатовского сельского поселения, в поддержку инициативы проведения голосования по отзыву депутата Совета депутатов Ардатовского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Ардатовского сельского поселения; сбор указанных подписей осуществляется в порядке, установленном Законом Республики Мордовия </w:t>
      </w:r>
      <w:hyperlink r:id="rId77" w:history="1">
        <w:r w:rsidRPr="00811BE5">
          <w:rPr>
            <w:rFonts w:ascii="Times New Roman" w:eastAsia="Times New Roman" w:hAnsi="Times New Roman" w:cs="Times New Roman"/>
            <w:sz w:val="24"/>
            <w:szCs w:val="24"/>
            <w:lang w:eastAsia="ru-RU"/>
          </w:rPr>
          <w:t>«О местном референдуме в Республике Мордовия»;</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r w:rsidRPr="00811BE5">
        <w:rPr>
          <w:rFonts w:ascii="Times New Roman" w:eastAsia="Times New Roman" w:hAnsi="Times New Roman" w:cs="Times New Roman"/>
          <w:color w:val="000000"/>
          <w:sz w:val="24"/>
          <w:szCs w:val="24"/>
          <w:lang w:eastAsia="ru-RU"/>
        </w:rPr>
        <w:lastRenderedPageBreak/>
        <w:t>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территориальную комиссию местного референдума; количество представляемых подписей, собранных в поддержку проведения голосования по отзыву депутата Совета депутатов Ардатовского сельского поселения, может превышать необходимое количество подписей, но не более чем на 10 процентов;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6 изложен в редакции </w:t>
      </w:r>
      <w:hyperlink r:id="rId78"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территориальная комиссия местного референдума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Ардатовского сельского поселения, территориальная комиссия местного референдума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Ардатовского сельского поселения подписных листов и протокола об итогах сбора подписей территориальная комиссия местного референдума направляет эти подписные листы, экземпляр протокола и копию своего постановления в Совет депутатов Ардатовского сельского поселения. Копия постановления территориальной комиссии местного референдума направляется также инициативной группе по проведению голосования по отзыву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(при соблюдении установленных настоящим Уставом требований в отношении предъявления оснований для отзыва депутата Совета депутатов Ардатовского сельского поселения и выдвижения инициативы проведения голосования по отзыву Совет депутатов Ардатовского сельского поселения обязан в течение 30 дней принять решение о назначении указанного голосования;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7 изложен в редакции </w:t>
      </w:r>
      <w:hyperlink r:id="rId79"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голосование по отзыву депутата Совета депутатов Ардатовского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80"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9)гражданин или группа граждан Российской Федерации, образующие инициативную группу, заблаговременно письменно извещают депутата Совета депутатов Ардатовского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Ардатовского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81" w:history="1">
        <w:r w:rsidRPr="00811BE5">
          <w:rPr>
            <w:rFonts w:ascii="Times New Roman" w:eastAsia="Times New Roman" w:hAnsi="Times New Roman" w:cs="Times New Roman"/>
            <w:sz w:val="24"/>
            <w:szCs w:val="24"/>
            <w:lang w:eastAsia="ru-RU"/>
          </w:rPr>
          <w:t>«О местном референдуме в Республике Мордовия»</w:t>
        </w:r>
      </w:hyperlink>
      <w:r w:rsidRPr="00811BE5">
        <w:rPr>
          <w:rFonts w:ascii="Times New Roman" w:eastAsia="Times New Roman" w:hAnsi="Times New Roman" w:cs="Times New Roman"/>
          <w:color w:val="000000"/>
          <w:sz w:val="24"/>
          <w:szCs w:val="24"/>
          <w:lang w:eastAsia="ru-RU"/>
        </w:rPr>
        <w:t>, избирательная комиссия обеспечивает депутату Совета депутатов Ардатовского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10)депутат Совета депутатов Ардатовского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Ардатовского сельского поселения; итоги голосования по отзыву депутата Совета депутатов Ардатовского сельского поселения и принятые решения подлежат официальному опубликованию (обнародованию).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10. Голосование по вопросам изменения границ Ардатовского сельского поселения, преобразования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1.В случаях, предусмотренных Федеральным законом </w:t>
      </w:r>
      <w:hyperlink r:id="rId82"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в целях получения согласия населения Ардатовского сельского поселения при изменении границ Ардатовского сельского поселения, преобразовании Ардатовского сельского поселения как муниципального образования проводится голосование по вопросам изменения границ Ардатовского сельского поселения, преобразования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2.Голосование по вопросам изменения границ Ардатовского сельского поселения, преобразования Ардатовского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83"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30.07.2012 г. </w:t>
      </w:r>
      <w:hyperlink r:id="rId84"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 от 5 ноября 2020 г. </w:t>
      </w:r>
      <w:hyperlink r:id="rId85" w:tgtFrame="_blank" w:history="1">
        <w:r w:rsidRPr="00811BE5">
          <w:rPr>
            <w:rFonts w:ascii="Times New Roman" w:eastAsia="Times New Roman" w:hAnsi="Times New Roman" w:cs="Times New Roman"/>
            <w:sz w:val="24"/>
            <w:szCs w:val="24"/>
            <w:lang w:eastAsia="ru-RU"/>
          </w:rPr>
          <w:t>№ 102</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w:t>
      </w:r>
      <w:r w:rsidRPr="00811BE5">
        <w:rPr>
          <w:rFonts w:ascii="Times New Roman" w:eastAsia="Times New Roman" w:hAnsi="Times New Roman" w:cs="Times New Roman"/>
          <w:b/>
          <w:bCs/>
          <w:color w:val="000000"/>
          <w:sz w:val="24"/>
          <w:szCs w:val="24"/>
          <w:lang w:eastAsia="ru-RU"/>
        </w:rPr>
        <w:t> </w:t>
      </w:r>
      <w:r w:rsidRPr="00811BE5">
        <w:rPr>
          <w:rFonts w:ascii="Times New Roman" w:eastAsia="Times New Roman" w:hAnsi="Times New Roman" w:cs="Times New Roman"/>
          <w:color w:val="000000"/>
          <w:sz w:val="24"/>
          <w:szCs w:val="24"/>
          <w:lang w:eastAsia="ru-RU"/>
        </w:rPr>
        <w:t>Голосование по вопросам изменения границ Ардатовского сельского поселения, преобразования Ардатовского сельского поселения назначается Советом депутатов Ардатовского сельского поселения и проводится в порядке, установленном Федеральным законом от 12 июня 2002 года </w:t>
      </w:r>
      <w:hyperlink r:id="rId86" w:tgtFrame="_blank" w:history="1">
        <w:r w:rsidRPr="00811BE5">
          <w:rPr>
            <w:rFonts w:ascii="Times New Roman" w:eastAsia="Times New Roman" w:hAnsi="Times New Roman" w:cs="Times New Roman"/>
            <w:sz w:val="24"/>
            <w:szCs w:val="24"/>
            <w:lang w:eastAsia="ru-RU"/>
          </w:rPr>
          <w:t>№ 67-ФЗ</w:t>
        </w:r>
      </w:hyperlink>
      <w:r w:rsidRPr="00811BE5">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87" w:tgtFrame="_blank" w:history="1">
        <w:r w:rsidRPr="00811BE5">
          <w:rPr>
            <w:rFonts w:ascii="Times New Roman" w:eastAsia="Times New Roman" w:hAnsi="Times New Roman" w:cs="Times New Roman"/>
            <w:sz w:val="24"/>
            <w:szCs w:val="24"/>
            <w:lang w:eastAsia="ru-RU"/>
          </w:rPr>
          <w:t>№ 15-З</w:t>
        </w:r>
      </w:hyperlink>
      <w:r w:rsidRPr="00811BE5">
        <w:rPr>
          <w:rFonts w:ascii="Times New Roman" w:eastAsia="Times New Roman" w:hAnsi="Times New Roman" w:cs="Times New Roman"/>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88"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4.Голосование по вопросам изменения границ Ардатовского сельского поселения, преобразования Ардатовского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Ардатовского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Ардатовского сельского поселения или части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5.Итоги голосования по вопросам изменения границ Ардатовского сельского поселения, преобразования Ардатовского сельского поселения и принятые решения подлежат официальному опубликованию (обнародованию).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11. Правотворческая инициатива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2.Минимальная численность инициативной группы граждан устанавливается нормативным правовым актом Совета депутатов Ардатовского сельского поселения и не может превышать 3 процента от числа жителей сельского поселения, обладающих избирательным правом.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3.В случае отсутствия нормативного правового акта Совета депутатов Ардатовского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9"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4.Проект муниципального правового акта Ардатовского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Ардатовского сельского поселения, к компетенции которых относится принятие соответствующего акта, в течение трех месяцев со дня его внесения.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если принятие муниципального правового акта Ардатовского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Ардатовского сельского поселения, указанный проект должен быть рассмотрен на открытой сессии Совета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5.Мотивированное решение, принятое по результатам рассмотрения проекта муниципального правового акта Ардатовского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11.1. Староста сельского населенного пункта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19 октября 2018 г. </w:t>
      </w:r>
      <w:hyperlink r:id="rId90"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w:t>
      </w:r>
      <w:r w:rsidRPr="00811BE5">
        <w:rPr>
          <w:rFonts w:ascii="Times New Roman" w:eastAsia="Times New Roman" w:hAnsi="Times New Roman" w:cs="Times New Roman"/>
          <w:color w:val="000000"/>
          <w:sz w:val="24"/>
          <w:szCs w:val="24"/>
          <w:lang w:eastAsia="ru-RU"/>
        </w:rPr>
        <w:lastRenderedPageBreak/>
        <w:t>расположенном в Ардатовском сельском поселении, может назначаться староста сельского населенного пункта.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Староста сельского населенного пункта назначается Советом депутатов Ардатовского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Старостой сельского населенного пункта не может быть назначено лицо:</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признанное судом недееспособным или ограниченно дееспособным;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имеющее непогашенную или неснятую судимость.</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Срок полномочий старосты сельского населенного пункта устанавливается составляет пять лет.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Полномочия старосты сельского населенного пункта прекращаются досрочно по решению Совета депутатов Ардатовского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91"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Староста сельского населенного пункта для решения возложенных на него задач:</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4.1 введен </w:t>
      </w:r>
      <w:hyperlink r:id="rId92"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осуществляет иные полномочия и права, предусмотренные нормативным правовым актом Совета депутатов Ардатовского сельского поселения в соответствии с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Ардатовского сельского поселения в соответствии с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11.2. Инициативные проекты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11.2 введена </w:t>
      </w:r>
      <w:hyperlink r:id="rId93"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целях реализации мероприятий, имеющих приоритетное значение для жителей Ардатовского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Ардатовского сельского поселения может быть внесен инициативный проект. Порядок определения части территории Ардатовского сельского поселения, на которой могут реализовываться инициативные проекты, устанавливается нормативным правовым актом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Ардатовского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Ардатовского сельского поселения. Право выступить инициатором проекта в соответствии с нормативным правовым актом Совета депутатов Ардатовского сельского поселения может быть предоставлено также иным лицам, осуществляющим деятельность на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Инициативный проект должен содержать следующие сведения: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описание проблемы, решение которой имеет приоритетное значение для жителей Ардатовского сельского поселения или его части;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обоснование предложений по решению указанной проблемы;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описание ожидаемого результата (ожидаемых результатов) реализации инициативного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предварительный расчет необходимых расходов на реализацию инициативного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планируемые сроки реализации инициативного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указание на территорию Ардатовского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иные сведения, предусмотренные нормативным правовым актом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Инициативный проект до его внесения в администрацию  Ардатовского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Ардатовского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Нормативным правовым актом Совета депутатов Ардатовского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Инициаторы проекта при внесении инициативного проекта в администрацию Ардатовского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Ардатовского сельского поселения или его части.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5. Информация о внесении инициативного проекта в администрацию Ардатовского сельского поселения подлежит опубликованию (обнародованию) и размещению на официальном сайте  Ардатовского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Ардатовского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Ардатовского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Ардатовского сельского поселения, достигшие шестнадцатилетнего возраста. В случае, если администрация Ардатовского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w:t>
      </w:r>
      <w:r w:rsidRPr="00811BE5">
        <w:rPr>
          <w:rFonts w:ascii="Times New Roman" w:eastAsia="Times New Roman" w:hAnsi="Times New Roman" w:cs="Times New Roman"/>
          <w:color w:val="000000"/>
          <w:sz w:val="24"/>
          <w:szCs w:val="24"/>
          <w:lang w:eastAsia="ru-RU"/>
        </w:rPr>
        <w:lastRenderedPageBreak/>
        <w:t>населенном пункте указанная информация может доводиться до сведения граждан старостой сельского населенного пункта.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Инициативный проект подлежит обязательному рассмотрению администрацией Ардатовского сельского поселения в течение 30 дней со дня его внесения. Администрация Ардатовского сельского поселения по результатам рассмотрения инициативного проекта принимает одно из следующих решений: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Администрация Ардатовского сельского поселения принимает решение об отказе в поддержке инициативного проекта в одном из следующих случаев: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несоблюдение установленного порядка внесения инициативного проекта и его рассмотрения;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наличие возможности решения описанной в инициативном проекте проблемы более эффективным способом;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признание инициативного проекта не прошедшим конкурсный отбор.</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Администрация Ардатовского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Ардатовского сельского поселения или государственного органа в соответствии с их компетенцией.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В случае, если в администрацию Ардатовского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Ардатовского сельского поселения организует проведение конкурсного отбора и информирует об этом инициаторов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Ардатовского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Ардатовского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13. Инициаторы проекта, другие граждане, проживающие на территории соответствующего Ардатовского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w:t>
      </w:r>
      <w:r w:rsidRPr="00811BE5">
        <w:rPr>
          <w:rFonts w:ascii="Times New Roman" w:eastAsia="Times New Roman" w:hAnsi="Times New Roman" w:cs="Times New Roman"/>
          <w:color w:val="000000"/>
          <w:sz w:val="24"/>
          <w:szCs w:val="24"/>
          <w:lang w:eastAsia="ru-RU"/>
        </w:rPr>
        <w:lastRenderedPageBreak/>
        <w:t>общественный контроль за реализацией инициативного проекта в формах, не противоречащих законодательству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Информация о рассмотрении инициативного проекта администрацией Ардатовского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Ардатовского сельского поселения в информационно-телекоммуникационной сети «Интернет». Отчет администрации Ардатовского сельского поселения об итогах реализации инициативного проекта подлежит опубликованию (обнародованию) и размещению на официальном сайте Ардатовского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Ардатовского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12. Территориальное общественное самоуправление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20.05.2008 г. </w:t>
      </w:r>
      <w:hyperlink r:id="rId94"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 от 3 ноября 2009 г. </w:t>
      </w:r>
      <w:hyperlink r:id="rId95"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Ардатовского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территории Ардатовского сельского поселения, Советом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 изложена в ред. решения Совета депутатов от 17.09.2019 </w:t>
      </w:r>
      <w:hyperlink r:id="rId96"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Территориальное общественное самоуправление осуществляется в Ардатовском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Ардатовского сельского поселения; иные территории проживания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Ардатовского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Ардатовского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30.07.2012 г. </w:t>
      </w:r>
      <w:hyperlink r:id="rId97"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7.К исключительным полномочиям собрания, конференции граждан, осуществляющих территориальное общественное самоуправление, относятся: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установление структуры органов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избрание органов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4) определение основных направлений деятельности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обсуждение инициативного проекта и принятие решения по вопросу о его одобрении.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7 введен </w:t>
      </w:r>
      <w:hyperlink r:id="rId98"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Органы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представляют интересы населения, проживающего на соответствующей территории;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2)обеспечивают исполнение решений, принятых на собраниях и конференциях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Ардатовского сельского поселения с использованием средств местного бюджета;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4)вправе вносить в органы местного самоуправления Ардатовского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8.1 введена </w:t>
      </w:r>
      <w:hyperlink r:id="rId99"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В уставе территориального общественного самоуправления устанавливаются: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территория, на которой оно осуществляется;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порядок принятия решений;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порядок прекращения осуществления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10.Дополнительные требования к уставу территориального общественного самоуправления органами местного самоуправления Ардатовского сельского поселения устанавливаться не могут.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13. Публичные слушания, общественные обсуждения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(название в редакции решения Совета депутатов от 19 октября 2018 г. </w:t>
      </w:r>
      <w:hyperlink r:id="rId100"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20 июня 2017 г. </w:t>
      </w:r>
      <w:hyperlink r:id="rId101"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Для обсуждения проектов муниципальных правовых актов Ардатовского поселения по вопросам местного значения с участием жителей Ардатовского сельского поселения Советом депутатов Ардатовского сельского поселения, главой Ардатовского сельского поселения могут проводиться публичные слушания.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Публичные слушания проводятся по инициативе населения, Совета депутатов Ардатовского сельского поселения или Главы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Публичные слушания, проводимые по инициативе населения или Совета депутатов Ардатовского сельского поселения, назначаются Советом депутатов Ардатовского сельского поселения, а по инициативе Главы Ардатовского сельского поселения – Главой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На публичные слушания должны выноситься: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w:t>
      </w:r>
      <w:r w:rsidRPr="00811BE5">
        <w:rPr>
          <w:rFonts w:ascii="Times New Roman" w:eastAsia="Times New Roman" w:hAnsi="Times New Roman" w:cs="Times New Roman"/>
          <w:color w:val="000000"/>
          <w:sz w:val="24"/>
          <w:szCs w:val="24"/>
          <w:lang w:eastAsia="ru-RU"/>
        </w:rPr>
        <w:lastRenderedPageBreak/>
        <w:t>положений </w:t>
      </w:r>
      <w:hyperlink r:id="rId102" w:tgtFrame="_blank" w:history="1">
        <w:r w:rsidRPr="00811BE5">
          <w:rPr>
            <w:rFonts w:ascii="Times New Roman" w:eastAsia="Times New Roman" w:hAnsi="Times New Roman" w:cs="Times New Roman"/>
            <w:sz w:val="24"/>
            <w:szCs w:val="24"/>
            <w:lang w:eastAsia="ru-RU"/>
          </w:rPr>
          <w:t>Конституции Российской Федерации</w:t>
        </w:r>
      </w:hyperlink>
      <w:r w:rsidRPr="00811BE5">
        <w:rPr>
          <w:rFonts w:ascii="Times New Roman" w:eastAsia="Times New Roman" w:hAnsi="Times New Roman" w:cs="Times New Roman"/>
          <w:color w:val="000000"/>
          <w:sz w:val="24"/>
          <w:szCs w:val="24"/>
          <w:lang w:eastAsia="ru-RU"/>
        </w:rPr>
        <w:t>, федеральных законов, </w:t>
      </w:r>
      <w:hyperlink r:id="rId103" w:tgtFrame="_blank" w:history="1">
        <w:r w:rsidRPr="00811BE5">
          <w:rPr>
            <w:rFonts w:ascii="Times New Roman" w:eastAsia="Times New Roman" w:hAnsi="Times New Roman" w:cs="Times New Roman"/>
            <w:sz w:val="24"/>
            <w:szCs w:val="24"/>
            <w:lang w:eastAsia="ru-RU"/>
          </w:rPr>
          <w:t>конституции</w:t>
        </w:r>
      </w:hyperlink>
      <w:r w:rsidRPr="00811BE5">
        <w:rPr>
          <w:rFonts w:ascii="Times New Roman" w:eastAsia="Times New Roman" w:hAnsi="Times New Roman" w:cs="Times New Roman"/>
          <w:color w:val="000000"/>
          <w:sz w:val="24"/>
          <w:szCs w:val="24"/>
          <w:lang w:eastAsia="ru-RU"/>
        </w:rPr>
        <w:t> (устава) или законов Республики Мордовия в целях приведения данного устава в соответствие с этими нормативными правовыми актами;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б) проект бюджета Ардатовского сельского поселения и отчет о его исполнении;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проект  стратегии социально-экономического развития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104"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г) вопросы о преобразовании Ардатовского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w:t>
      </w:r>
      <w:hyperlink r:id="rId105"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Порядок организации и проведения публичных слушаний определяется настоящим Уставом и (или) нормативными правовыми актами Совета депутатов Ардатовского сельского поселения и должен предусматривать заблаговременное оповещение жителей Ардатовского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Ардатовского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Ардатовского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Ардатовского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изложена в редакции </w:t>
      </w:r>
      <w:hyperlink r:id="rId106"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По проектам правил благоустройства территории Ардатовского сельского поселения, проектам, предусматривающим внесение изменений в правила благоустройства территории Ардатовского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5 изложена в редакции </w:t>
      </w:r>
      <w:hyperlink r:id="rId107"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14. Собрание граждан, конференция граждан (собрание делегатов)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1.Для обсуждения вопросов местного значения Ардатовского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Ардатовского сельского поселения могут проводиться собрания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 изложена в редакции </w:t>
      </w:r>
      <w:hyperlink r:id="rId108" w:tgtFrame="_blank" w:history="1">
        <w:r w:rsidRPr="00811BE5">
          <w:rPr>
            <w:rFonts w:ascii="Times New Roman" w:eastAsia="Times New Roman" w:hAnsi="Times New Roman" w:cs="Times New Roman"/>
            <w:sz w:val="24"/>
            <w:szCs w:val="24"/>
            <w:lang w:eastAsia="ru-RU"/>
          </w:rPr>
          <w:t>решения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2.Собрание граждан проводится по инициативе населения, Совета депутатов, главы Ардатовского сельского поселения, а также в случаях, предусмотренных уставом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3.Собрание граждан, проводимое по инициативе Совета депутатов Ардатовского сельского поселения, назначается Советом депутатов, по инициативе главы Ардатовского сельского поселения - главой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4.Собрание граждан, проводимое по инициативе населения, назначается Советом депутатов Ардатовского сельского поселения в следующем порядке: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Ардатовского сельского поселения, где предлагается провести собрание, </w:t>
      </w:r>
      <w:r w:rsidRPr="00811BE5">
        <w:rPr>
          <w:rFonts w:ascii="Times New Roman" w:eastAsia="Times New Roman" w:hAnsi="Times New Roman" w:cs="Times New Roman"/>
          <w:color w:val="000000"/>
          <w:sz w:val="24"/>
          <w:szCs w:val="24"/>
          <w:lang w:eastAsia="ru-RU"/>
        </w:rPr>
        <w:lastRenderedPageBreak/>
        <w:t>даты, места, времени его проведения и проекта повестки дня. К заявлению прилагается пояснительная записка, обосновывающая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необходимость проведения предлагаемого собрания, а также раскрывающая суть решений, которые предполагается принять на собрании;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4.1 введена </w:t>
      </w:r>
      <w:hyperlink r:id="rId109"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6.Если проведение собрания граждан намечается по инициативе населения или Совета депутатов Ардатовского сельского поселения, решение о назначении вместо него конференции граждан принимается Советом депутатов, по инициативе главы Ардатовского сельского поселения - главой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7.Норма представительства и порядок избрания делегатов конференции граждан определяются соответственно Советом депутатов, главой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8.В работе собрания граждан, конференции граждан принимают участие граждане, достигшие 18 лет и проживающие на соответствующей части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9.Собрание граждан, конференция граждан после регистрации (под роспись) их участников и при наличии кворума открывается главой Ардатовского сельского поселения либо лицом, уполномоченным Советом депутатов, главой Ардатовского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Ардатовского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11.Собрание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Ардатовского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w:t>
      </w:r>
      <w:r w:rsidRPr="00811BE5">
        <w:rPr>
          <w:rFonts w:ascii="Times New Roman" w:eastAsia="Times New Roman" w:hAnsi="Times New Roman" w:cs="Times New Roman"/>
          <w:color w:val="000000"/>
          <w:sz w:val="24"/>
          <w:szCs w:val="24"/>
          <w:lang w:eastAsia="ru-RU"/>
        </w:rPr>
        <w:lastRenderedPageBreak/>
        <w:t>самоуправления и должностными лицами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Ардатовского сельского поселения, к компетенции которых отнесено решение содержащихся в них вопросов, с направлением гражданам письменного ответа.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13.Итоги собрания граждан, конференции граждан подлежат официальному опубликованию (обнародованию).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15. Опрос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Опрос граждан проводится на всей территории Ардатовского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Результаты опроса носят рекомендательный характер.</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2.В опросе граждан имеют право участвовать жители Ардатовского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2 изложена в редакции </w:t>
      </w:r>
      <w:hyperlink r:id="rId110" w:tgtFrame="_blank" w:history="1">
        <w:r w:rsidRPr="00811BE5">
          <w:rPr>
            <w:rFonts w:ascii="Times New Roman" w:eastAsia="Times New Roman" w:hAnsi="Times New Roman" w:cs="Times New Roman"/>
            <w:sz w:val="24"/>
            <w:szCs w:val="24"/>
            <w:lang w:eastAsia="ru-RU"/>
          </w:rPr>
          <w:t>решения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3.Опрос граждан проводится: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1)по вопросам местного значения - по инициативе Совета депутатов или главы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2)для учета мнения граждан при принятии решений об изменении целевого назначения муниципальных земель Ардатовского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3 введен </w:t>
      </w:r>
      <w:hyperlink r:id="rId111"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4.Порядок назначения и проведения опроса граждан определяется нормативными правовыми актами Совета депутатов Ардатовского сельского поселения в соответствии с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 июня 2017 г. </w:t>
      </w:r>
      <w:hyperlink r:id="rId112"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Решение о назначении опроса граждан принимается Советом депутатов Ардатовского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Ардатовского сельского поселения о назначении опроса граждан устанавливаются: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9" w:name="dst100359"/>
      <w:bookmarkEnd w:id="9"/>
      <w:r w:rsidRPr="00811BE5">
        <w:rPr>
          <w:rFonts w:ascii="Times New Roman" w:eastAsia="Times New Roman" w:hAnsi="Times New Roman" w:cs="Times New Roman"/>
          <w:color w:val="000000"/>
          <w:sz w:val="24"/>
          <w:szCs w:val="24"/>
          <w:lang w:eastAsia="ru-RU"/>
        </w:rPr>
        <w:t>1) дата и сроки проведения опроса;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10" w:name="dst100360"/>
      <w:bookmarkEnd w:id="10"/>
      <w:r w:rsidRPr="00811BE5">
        <w:rPr>
          <w:rFonts w:ascii="Times New Roman" w:eastAsia="Times New Roman" w:hAnsi="Times New Roman" w:cs="Times New Roman"/>
          <w:color w:val="000000"/>
          <w:sz w:val="24"/>
          <w:szCs w:val="24"/>
          <w:lang w:eastAsia="ru-RU"/>
        </w:rPr>
        <w:t>2) формулировка вопроса (вопросов),  предлагаемого (предлагаемых)  при проведении опроса;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11" w:name="dst100361"/>
      <w:bookmarkEnd w:id="11"/>
      <w:r w:rsidRPr="00811BE5">
        <w:rPr>
          <w:rFonts w:ascii="Times New Roman" w:eastAsia="Times New Roman" w:hAnsi="Times New Roman" w:cs="Times New Roman"/>
          <w:color w:val="000000"/>
          <w:sz w:val="24"/>
          <w:szCs w:val="24"/>
          <w:lang w:eastAsia="ru-RU"/>
        </w:rPr>
        <w:t>3) методика проведения опроса;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12" w:name="dst100362"/>
      <w:bookmarkEnd w:id="12"/>
      <w:r w:rsidRPr="00811BE5">
        <w:rPr>
          <w:rFonts w:ascii="Times New Roman" w:eastAsia="Times New Roman" w:hAnsi="Times New Roman" w:cs="Times New Roman"/>
          <w:color w:val="000000"/>
          <w:sz w:val="24"/>
          <w:szCs w:val="24"/>
          <w:lang w:eastAsia="ru-RU"/>
        </w:rPr>
        <w:t>4) форма опросного листа;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13" w:name="dst100363"/>
      <w:bookmarkEnd w:id="13"/>
      <w:r w:rsidRPr="00811BE5">
        <w:rPr>
          <w:rFonts w:ascii="Times New Roman" w:eastAsia="Times New Roman" w:hAnsi="Times New Roman" w:cs="Times New Roman"/>
          <w:color w:val="000000"/>
          <w:sz w:val="24"/>
          <w:szCs w:val="24"/>
          <w:lang w:eastAsia="ru-RU"/>
        </w:rPr>
        <w:t>5) минимальная численность жителей муниципального образования, участвующих в опросе;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14" w:name="dst960"/>
      <w:bookmarkEnd w:id="14"/>
      <w:r w:rsidRPr="00811BE5">
        <w:rPr>
          <w:rFonts w:ascii="Times New Roman" w:eastAsia="Times New Roman" w:hAnsi="Times New Roman" w:cs="Times New Roman"/>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5 изложена в редакции </w:t>
      </w:r>
      <w:hyperlink r:id="rId113" w:tgtFrame="_blank" w:history="1">
        <w:r w:rsidRPr="00811BE5">
          <w:rPr>
            <w:rFonts w:ascii="Times New Roman" w:eastAsia="Times New Roman" w:hAnsi="Times New Roman" w:cs="Times New Roman"/>
            <w:sz w:val="24"/>
            <w:szCs w:val="24"/>
            <w:lang w:eastAsia="ru-RU"/>
          </w:rPr>
          <w:t>решения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6.Жители Ардатовского сельского поселения должны быть проинформированы о проведении опроса граждан не менее чем за 10 дней до его проведения.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7.Финансирование мероприятий, связанных с подготовкой и проведением опроса граждан, осуществляется: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 при проведении опроса по инициативе органов местного самоуправления или жителей муниципального образования - за счет средств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 изложен в редакции </w:t>
      </w:r>
      <w:hyperlink r:id="rId114" w:tgtFrame="_blank" w:history="1">
        <w:r w:rsidRPr="00811BE5">
          <w:rPr>
            <w:rFonts w:ascii="Times New Roman" w:eastAsia="Times New Roman" w:hAnsi="Times New Roman" w:cs="Times New Roman"/>
            <w:sz w:val="24"/>
            <w:szCs w:val="24"/>
            <w:lang w:eastAsia="ru-RU"/>
          </w:rPr>
          <w:t>решения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16. Обращения граждан в органы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15.06.2007 г. </w:t>
      </w:r>
      <w:hyperlink r:id="rId115"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Граждане имеют право на индивидуальные и коллективные обращения в органы местного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116" w:history="1">
        <w:r w:rsidRPr="00811BE5">
          <w:rPr>
            <w:rFonts w:ascii="Times New Roman" w:eastAsia="Times New Roman" w:hAnsi="Times New Roman" w:cs="Times New Roman"/>
            <w:sz w:val="24"/>
            <w:szCs w:val="24"/>
            <w:lang w:eastAsia="ru-RU"/>
          </w:rPr>
          <w:t>«О порядке рассмотрения обращений граждан РФ»</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За нарушения порядка и сроков рассмотрения обращений граждан должностные лица местного самоуправления Ардатовского сельского поселения несут ответственность в соответствии с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17. Другие формы непосредственного осуществления населением Ардатовского сельского поселения местного самоуправления и участия в его осуществлении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1.Наряду с предусмотренными Федеральным законом «</w:t>
      </w:r>
      <w:hyperlink r:id="rId117"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Ардатовского сельского поселения, вправе участвовать в осуществлении местного самоуправления в иных формах, не противоречащих </w:t>
      </w:r>
      <w:hyperlink r:id="rId118" w:history="1">
        <w:r w:rsidRPr="00811BE5">
          <w:rPr>
            <w:rFonts w:ascii="Times New Roman" w:eastAsia="Times New Roman" w:hAnsi="Times New Roman" w:cs="Times New Roman"/>
            <w:sz w:val="24"/>
            <w:szCs w:val="24"/>
            <w:lang w:eastAsia="ru-RU"/>
          </w:rPr>
          <w:t>Конституции Российской Федерации</w:t>
        </w:r>
      </w:hyperlink>
      <w:r w:rsidRPr="00811BE5">
        <w:rPr>
          <w:rFonts w:ascii="Times New Roman" w:eastAsia="Times New Roman" w:hAnsi="Times New Roman" w:cs="Times New Roman"/>
          <w:color w:val="000000"/>
          <w:sz w:val="24"/>
          <w:szCs w:val="24"/>
          <w:lang w:eastAsia="ru-RU"/>
        </w:rPr>
        <w:t>, указанному Федеральному закону, иным федеральным законам, законам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2.Непосредственное осуществление населением Ардатовского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и должностные лица местного самоуправления Ардатовского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3. Органы местного самоуправления и должностные лица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18. Структура органов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Структуру органов местного самоуправления Ардатовского сельского поселения составляют: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Совет депутатов Ардатовского сельского поселения - представительный орган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Глава Ардатовского сельского поселения - глава муниципального образования - высшее должностное лицо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Администрация Ардатовского сельского поселения - местная администрация, исполнительно-распорядительный орган местного самоуправления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Ревизионная комиссия Ардатовского сельского поселения - контрольно-счетный орган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30.07.2012 г. </w:t>
      </w:r>
      <w:hyperlink r:id="rId119"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Изменение структуры органов местного самоуправления Ардатовского сельского поселения осуществляется не иначе как путем внесения изменений в настоящий Устав. Решение Совета депутатов Ардатовского сельского поселения о внесении поправок в настоящий Устав, предусматривающих изменение структуры органов местного самоуправления Ардатовского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20"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30.07.2012 г. </w:t>
      </w:r>
      <w:hyperlink r:id="rId121"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3.Финансирование расходов на содержание органов местного самоуправления Ардатовского сельского поселения осуществляется исключительно за счет собственных доходов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19. Состав Совета депутатов Ардатовского сельского поселения и порядок его формирования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15.06.2007 г. </w:t>
      </w:r>
      <w:hyperlink r:id="rId122"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Совет депутатов Ардатовского сельского поселения является представительным органом местного самоуправления Ардатовского сельского поселения, через которое поселение осуществляет местное самоуправление.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Совет депутатов Ардатовского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Ардатовского сельского поселения исчисляется со дня его первого заседания.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30.06.2011 г. </w:t>
      </w:r>
      <w:hyperlink r:id="rId123" w:tgtFrame="_blank" w:history="1">
        <w:r w:rsidRPr="00811BE5">
          <w:rPr>
            <w:rFonts w:ascii="Times New Roman" w:eastAsia="Times New Roman" w:hAnsi="Times New Roman" w:cs="Times New Roman"/>
            <w:sz w:val="24"/>
            <w:szCs w:val="24"/>
            <w:lang w:eastAsia="ru-RU"/>
          </w:rPr>
          <w:t>№ 93</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Срок, на который избирается Совет депутатов Ардатовского сельского поселения равен сроку полномочий Совета депутатов Ардатовского сельского поселения и исчисляется со дня избрания Совета депутатов Ардатовского сельского поселения в правомочном составе.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Выборы депутатов Совета депутатов Ардатовского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5.Совет депутатов может осуществлять свои полномочия в случае избрания не менее двух третей от установленной численности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6.С момента начала работы Совета депутатов Ардатовского сельского поселения нового созыва полномочия Совета депутатов Ардатовского сельского поселения прежнего созыва прекращаются.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Совет депутатов Ардатовского сельского поселения обладает правами юридического лица.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28.10.2010г. </w:t>
      </w:r>
      <w:hyperlink r:id="rId124"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19.1 Фракции в Совете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19.1 изложена в ред. решения Совета депутатов от 30.07.2012 г. </w:t>
      </w:r>
      <w:hyperlink r:id="rId125"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Депутаты Совета депутатов Ардатовского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Порядок деятельности фракций устанавливается законом Республики Мордовия и (или) Регламентом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Ардатовского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Ардатовского сельского поселения, входит в данную фракцию и не вправе выйти из нее.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7. Несоблюдение требований, предусмотренных частями 4 - 6 настоящей статьи, влечет за собой прекращение депутатских полномочий.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20. Полномочия Совета депутатов </w:t>
      </w:r>
      <w:r w:rsidRPr="00811BE5">
        <w:rPr>
          <w:rFonts w:ascii="Times New Roman" w:eastAsia="Times New Roman" w:hAnsi="Times New Roman" w:cs="Times New Roman"/>
          <w:b/>
          <w:bCs/>
          <w:color w:val="000000"/>
          <w:spacing w:val="-1"/>
          <w:sz w:val="24"/>
          <w:szCs w:val="24"/>
          <w:lang w:eastAsia="ru-RU"/>
        </w:rPr>
        <w:t>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20 июня 2017 г. </w:t>
      </w:r>
      <w:hyperlink r:id="rId126"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исключительной компетенции Совета депутатов Ардатовского сельского поселения находятся: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принятие Устава Ардатовского сельского поселения, внесение в него изменений и дополнений;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утверждение бюджета Ардатовского сельского поселения и отчета о его исполнении;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утверждение стратегии социально-экономического развития муниципального образования;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определение порядка управления и распоряжения имуществом, находящимся в муниципальной собственности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определение порядка принятия решений о создании, реорганизации и ликвидации муниципальных предприятий Ардатовского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определение порядка участия Ардатовского сельского поселения в организациях межмуниципального сотрудничества;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контроль за исполнением органами местного самоуправления и должностными лицами местного самоуправления Ардатовского сельского поселения полномочий по решению вопросов местного значения;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принятие решения об удалении Главы Ардатовского сельского поселения в отставку.</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утверждение правил благоустройства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введен решением Совета депутатов от 19 октября 2018 г. </w:t>
      </w:r>
      <w:hyperlink r:id="rId127"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К иным полномочиям Ардатовского сельского поселения относятся: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осуществление законодательной инициативы в Государственном Собрании Республики Мордовия;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Ардатовского сельского поселения официальной информации о социально-экономическом и культурном развитии Ардатовского сельского поселения, о развитии его общественной инфраструктуры и иной официальной информации;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образование, избрание и упразднение постоянных и временных органов Совета депутатов Ардатовского сельского поселения, установление порядка их работы, изменение их состава, заслушивание отчетов об их работе;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утверждение структуры администрации Ардатовского сельского поселения по представлению главы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утверждение общей суммы расходов на обеспечение деятельности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установление и отмена налоговых льгот по местным налогам.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Совет депутатов Ардатовского сельского поселения заслушивает ежегодные отчеты Главы Ардатовского сельского поселения о результатах его деятельности, деятельности администрации Ардатовского сельского поселения и иных подведомственных главе Ардатовского сельского поселения органов местного самоуправления, в том числе о решении вопросов, поставленных Советом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Иные полномочия Совета депутатов Ардатовского сельского поселения определяются федеральными законами и принимаемыми в соответствии с ними </w:t>
      </w:r>
      <w:hyperlink r:id="rId128" w:tgtFrame="_blank" w:history="1">
        <w:r w:rsidRPr="00811BE5">
          <w:rPr>
            <w:rFonts w:ascii="Times New Roman" w:eastAsia="Times New Roman" w:hAnsi="Times New Roman" w:cs="Times New Roman"/>
            <w:sz w:val="24"/>
            <w:szCs w:val="24"/>
            <w:lang w:eastAsia="ru-RU"/>
          </w:rPr>
          <w:t>Конституцией Республики Мордовия</w:t>
        </w:r>
      </w:hyperlink>
      <w:r w:rsidRPr="00811BE5">
        <w:rPr>
          <w:rFonts w:ascii="Times New Roman" w:eastAsia="Times New Roman" w:hAnsi="Times New Roman" w:cs="Times New Roman"/>
          <w:color w:val="000000"/>
          <w:sz w:val="24"/>
          <w:szCs w:val="24"/>
          <w:lang w:eastAsia="ru-RU"/>
        </w:rPr>
        <w:t>, законами Республики Мордовия, настоящим Уставом.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21. Порядок работы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20.05.2008 г. </w:t>
      </w:r>
      <w:hyperlink r:id="rId129"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w:t>
      </w:r>
      <w:r w:rsidRPr="00811BE5">
        <w:rPr>
          <w:rFonts w:ascii="Times New Roman" w:eastAsia="Times New Roman" w:hAnsi="Times New Roman" w:cs="Times New Roman"/>
          <w:color w:val="000000"/>
          <w:sz w:val="24"/>
          <w:szCs w:val="24"/>
          <w:lang w:eastAsia="ru-RU"/>
        </w:rPr>
        <w:lastRenderedPageBreak/>
        <w:t>Первую (организационную) сессию Совета депутатов, которая созывается не позднее чем в течение 20 дней со дня избрания Совета депутатов Ардатовского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Ардатовского сельского поселения и проводятся не реже одного раза в три месяца. Внеочередные сессии Совета депутатов созываются главой Ардатовского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2.Организацию деятельности Совета депутатов осуществляет глава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часть исключена – решение Совета депутатов от 19 октября 2018 г. </w:t>
      </w:r>
      <w:hyperlink r:id="rId130" w:tgtFrame="_blank" w:history="1">
        <w:r w:rsidRPr="00811BE5">
          <w:rPr>
            <w:rFonts w:ascii="Times New Roman" w:eastAsia="Times New Roman" w:hAnsi="Times New Roman" w:cs="Times New Roman"/>
            <w:sz w:val="24"/>
            <w:szCs w:val="24"/>
            <w:lang w:eastAsia="ru-RU"/>
          </w:rPr>
          <w:t>№ 65</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4.Расходы на обеспечение деятельности Совета депутатов предусматриваются в бюджете Ардатовского сельского поселения отдельной строкой в соответствии с классификацией расходов бюджетов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Ардатовского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5 признана утратившей силу решением Совета депутатов от 20 июня 2017 г. </w:t>
      </w:r>
      <w:hyperlink r:id="rId131" w:tgtFrame="_blank" w:history="1">
        <w:r w:rsidRPr="00811BE5">
          <w:rPr>
            <w:rFonts w:ascii="Times New Roman" w:eastAsia="Times New Roman" w:hAnsi="Times New Roman" w:cs="Times New Roman"/>
            <w:sz w:val="24"/>
            <w:szCs w:val="24"/>
            <w:lang w:eastAsia="ru-RU"/>
          </w:rPr>
          <w:t>№ 29</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6.Порядок организации деятельности Совета депутатов устанавливается принимаемым Советом депутатом Регламентом Совета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22. Решения Совета депутатов Ардатовского сельского поселения – </w:t>
      </w:r>
      <w:r w:rsidRPr="00811BE5">
        <w:rPr>
          <w:rFonts w:ascii="Times New Roman" w:eastAsia="Times New Roman" w:hAnsi="Times New Roman" w:cs="Times New Roman"/>
          <w:color w:val="000000"/>
          <w:sz w:val="24"/>
          <w:szCs w:val="24"/>
          <w:lang w:eastAsia="ru-RU"/>
        </w:rPr>
        <w:t>утратила силу – решение Совета депутатов от 28.10.2010 .г </w:t>
      </w:r>
      <w:hyperlink r:id="rId132"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23. Депутат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20 июня 2017 г. </w:t>
      </w:r>
      <w:hyperlink r:id="rId133"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Депутату обеспечиваются условия для беспрепятственного и эффективного осуществления своих полномочий.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Депутат на территории Ардатовского сельского поселения обладает неприкосновенностью в течение всего срока полномочий в соответствии с федеральными законами.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Срок полномочий депутата Совета депутатов Ардатовского сельского поселения устанавливается настоящим Уставом в соответствии с законом Республике Мордовия и составляет пять лет.</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Полномочия депутата начинаются со дня его избрания и прекращаются со дня начала работы Совета депутатов Ардатовского сельского поселения нового созыва.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Депутат Совета депутатов Ардатовского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w:t>
      </w:r>
      <w:r w:rsidRPr="00811BE5">
        <w:rPr>
          <w:rFonts w:ascii="Times New Roman" w:eastAsia="Times New Roman" w:hAnsi="Times New Roman" w:cs="Times New Roman"/>
          <w:b/>
          <w:bCs/>
          <w:color w:val="000000"/>
          <w:sz w:val="24"/>
          <w:szCs w:val="24"/>
          <w:lang w:eastAsia="ru-RU"/>
        </w:rPr>
        <w:t> </w:t>
      </w:r>
      <w:r w:rsidRPr="00811BE5">
        <w:rPr>
          <w:rFonts w:ascii="Times New Roman" w:eastAsia="Times New Roman" w:hAnsi="Times New Roman" w:cs="Times New Roman"/>
          <w:color w:val="000000"/>
          <w:sz w:val="24"/>
          <w:szCs w:val="24"/>
          <w:lang w:eastAsia="ru-RU"/>
        </w:rPr>
        <w:t>Депутаты Совета депутатов Ардатовского сельского поселения осуществляют свои полномочия, как правило, на непостоянной основе.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Депутату Совета депутатов Ардатовского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Депутату Совета депутатов Ардатовского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Депутат Совета депутатов Ардатовского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w:t>
      </w:r>
      <w:r w:rsidRPr="00811BE5">
        <w:rPr>
          <w:rFonts w:ascii="Times New Roman" w:eastAsia="Times New Roman" w:hAnsi="Times New Roman" w:cs="Times New Roman"/>
          <w:color w:val="000000"/>
          <w:sz w:val="24"/>
          <w:szCs w:val="24"/>
          <w:lang w:eastAsia="ru-RU"/>
        </w:rPr>
        <w:lastRenderedPageBreak/>
        <w:t>исключением случаев, установленных Федеральным законом от 6 октября 2003 года </w:t>
      </w:r>
      <w:hyperlink r:id="rId134"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Депутаты Совета депутатов Ардатовского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введен </w:t>
      </w:r>
      <w:hyperlink r:id="rId135" w:tgtFrame="_blank" w:history="1">
        <w:r w:rsidRPr="00811BE5">
          <w:rPr>
            <w:rFonts w:ascii="Times New Roman" w:eastAsia="Times New Roman" w:hAnsi="Times New Roman" w:cs="Times New Roman"/>
            <w:sz w:val="24"/>
            <w:szCs w:val="24"/>
            <w:lang w:eastAsia="ru-RU"/>
          </w:rPr>
          <w:t>решением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Осуществляющий свои полномочия на постоянной основе депутат Совета депутатов Ардатовского сельского поселения не вправе: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w:t>
      </w:r>
      <w:bookmarkStart w:id="15" w:name="_00898"/>
      <w:bookmarkStart w:id="16" w:name="_00867"/>
      <w:bookmarkStart w:id="17" w:name="_00115"/>
      <w:bookmarkStart w:id="18" w:name="_00551"/>
      <w:bookmarkStart w:id="19" w:name="_00609"/>
      <w:bookmarkStart w:id="20" w:name="_00672"/>
      <w:bookmarkStart w:id="21" w:name="_00736"/>
      <w:bookmarkStart w:id="22" w:name="_00852"/>
      <w:bookmarkStart w:id="23" w:name="_00863"/>
      <w:bookmarkStart w:id="24" w:name="_00904"/>
      <w:bookmarkEnd w:id="15"/>
      <w:bookmarkEnd w:id="16"/>
      <w:bookmarkEnd w:id="17"/>
      <w:bookmarkEnd w:id="18"/>
      <w:bookmarkEnd w:id="19"/>
      <w:bookmarkEnd w:id="20"/>
      <w:bookmarkEnd w:id="21"/>
      <w:bookmarkEnd w:id="22"/>
      <w:bookmarkEnd w:id="23"/>
      <w:r w:rsidRPr="00811BE5">
        <w:rPr>
          <w:rFonts w:ascii="Times New Roman" w:eastAsia="Times New Roman" w:hAnsi="Times New Roman" w:cs="Times New Roman"/>
          <w:color w:val="000000"/>
          <w:sz w:val="24"/>
          <w:szCs w:val="24"/>
          <w:lang w:eastAsia="ru-RU"/>
        </w:rPr>
        <w:t>заниматься предпринимательской деятельностью лично или через доверенных лиц;</w:t>
      </w:r>
      <w:bookmarkEnd w:id="24"/>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 иные случаи, предусмотренные федеральными законами;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25" w:name="_00905"/>
      <w:bookmarkStart w:id="26" w:name="_00116"/>
      <w:bookmarkEnd w:id="25"/>
      <w:r w:rsidRPr="00811BE5">
        <w:rPr>
          <w:rFonts w:ascii="Times New Roman" w:eastAsia="Times New Roman" w:hAnsi="Times New Roman" w:cs="Times New Roman"/>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6"/>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27" w:name="_00906"/>
      <w:bookmarkStart w:id="28" w:name="_00117"/>
      <w:bookmarkEnd w:id="27"/>
      <w:r w:rsidRPr="00811BE5">
        <w:rPr>
          <w:rFonts w:ascii="Times New Roman" w:eastAsia="Times New Roman" w:hAnsi="Times New Roman" w:cs="Times New Roman"/>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28"/>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5 изложена в редакции решения Совета депутатов от 5 ноября 2020 г. </w:t>
      </w:r>
      <w:hyperlink r:id="rId136"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Депутату, осуществляющему свои полномочия на постоянной основе, устанавливается денежное вознаграждение.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Размер денежного вознаграждения депутата, осуществляющего свои полномочия на постоянной основе, устанавливается Советом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w:t>
      </w:r>
      <w:r w:rsidRPr="00811BE5">
        <w:rPr>
          <w:rFonts w:ascii="Times New Roman" w:eastAsia="Times New Roman" w:hAnsi="Times New Roman" w:cs="Times New Roman"/>
          <w:color w:val="000000"/>
          <w:sz w:val="24"/>
          <w:szCs w:val="24"/>
          <w:lang w:eastAsia="ru-RU"/>
        </w:rPr>
        <w:lastRenderedPageBreak/>
        <w:t>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7.1.</w:t>
      </w:r>
      <w:r w:rsidRPr="00811BE5">
        <w:rPr>
          <w:rFonts w:ascii="Times New Roman" w:eastAsia="Times New Roman" w:hAnsi="Times New Roman" w:cs="Times New Roman"/>
          <w:b/>
          <w:bCs/>
          <w:color w:val="000000"/>
          <w:sz w:val="24"/>
          <w:szCs w:val="24"/>
          <w:lang w:eastAsia="ru-RU"/>
        </w:rPr>
        <w:t> </w:t>
      </w:r>
      <w:r w:rsidRPr="00811BE5">
        <w:rPr>
          <w:rFonts w:ascii="Times New Roman" w:eastAsia="Times New Roman" w:hAnsi="Times New Roman" w:cs="Times New Roman"/>
          <w:color w:val="000000"/>
          <w:sz w:val="24"/>
          <w:szCs w:val="24"/>
          <w:lang w:eastAsia="ru-RU"/>
        </w:rPr>
        <w:t>Депутаты Совета депутатов Ардатовского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7.1 изложена в редакции решения Совета депутатов от 5 ноября 2020 г. </w:t>
      </w:r>
      <w:hyperlink r:id="rId137"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Деятельность депутатов Совета депутатов Ардатовского сельского поселения направлена на обеспечение совместно с администрацией Ардатовского сельского поселения, иными органами местного самоуправления Ардатовского сельского поселения комплексного развития Ардатовского сельского поселения, прав, свобод и законных интересов своих избирателей, населения Ардатовского сельского поселения. Не реже двух раз в течение года депутат Совета депутатов Ардатовского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Депутат Совета депутатов Ардатовского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38"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Полномочия депутата Ардатовского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9"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w:t>
      </w:r>
      <w:hyperlink r:id="rId140" w:history="1">
        <w:r w:rsidRPr="00811BE5">
          <w:rPr>
            <w:rFonts w:ascii="Times New Roman" w:eastAsia="Times New Roman" w:hAnsi="Times New Roman" w:cs="Times New Roman"/>
            <w:sz w:val="24"/>
            <w:szCs w:val="24"/>
            <w:lang w:eastAsia="ru-RU"/>
          </w:rPr>
          <w:t>Федеральным законом</w:t>
        </w:r>
      </w:hyperlink>
      <w:r w:rsidRPr="00811BE5">
        <w:rPr>
          <w:rFonts w:ascii="Times New Roman" w:eastAsia="Times New Roman" w:hAnsi="Times New Roman" w:cs="Times New Roman"/>
          <w:color w:val="000000"/>
          <w:sz w:val="24"/>
          <w:szCs w:val="24"/>
          <w:lang w:eastAsia="ru-RU"/>
        </w:rPr>
        <w:t> от 3 декабря 2012 года </w:t>
      </w:r>
      <w:hyperlink r:id="rId141" w:tgtFrame="_blank" w:history="1">
        <w:r w:rsidRPr="00811BE5">
          <w:rPr>
            <w:rFonts w:ascii="Times New Roman" w:eastAsia="Times New Roman" w:hAnsi="Times New Roman" w:cs="Times New Roman"/>
            <w:sz w:val="24"/>
            <w:szCs w:val="24"/>
            <w:lang w:eastAsia="ru-RU"/>
          </w:rPr>
          <w:t>№ 230-ФЗ</w:t>
        </w:r>
      </w:hyperlink>
      <w:r w:rsidRPr="00811BE5">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142" w:history="1">
        <w:r w:rsidRPr="00811BE5">
          <w:rPr>
            <w:rFonts w:ascii="Times New Roman" w:eastAsia="Times New Roman" w:hAnsi="Times New Roman" w:cs="Times New Roman"/>
            <w:sz w:val="24"/>
            <w:szCs w:val="24"/>
            <w:lang w:eastAsia="ru-RU"/>
          </w:rPr>
          <w:t>Федеральным законом</w:t>
        </w:r>
      </w:hyperlink>
      <w:r w:rsidRPr="00811BE5">
        <w:rPr>
          <w:rFonts w:ascii="Times New Roman" w:eastAsia="Times New Roman" w:hAnsi="Times New Roman" w:cs="Times New Roman"/>
          <w:color w:val="000000"/>
          <w:sz w:val="24"/>
          <w:szCs w:val="24"/>
          <w:lang w:eastAsia="ru-RU"/>
        </w:rPr>
        <w:t> от 7 мая 2013 года </w:t>
      </w:r>
      <w:hyperlink r:id="rId143" w:tgtFrame="_blank" w:history="1">
        <w:r w:rsidRPr="00811BE5">
          <w:rPr>
            <w:rFonts w:ascii="Times New Roman" w:eastAsia="Times New Roman" w:hAnsi="Times New Roman" w:cs="Times New Roman"/>
            <w:sz w:val="24"/>
            <w:szCs w:val="24"/>
            <w:lang w:eastAsia="ru-RU"/>
          </w:rPr>
          <w:t>№ 79-ФЗ</w:t>
        </w:r>
      </w:hyperlink>
      <w:r w:rsidRPr="00811BE5">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44"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9 изложена в ред. решения Совета депутатов от 17.09.2019 </w:t>
      </w:r>
      <w:hyperlink r:id="rId145"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Ардатовского сельского поселения проводится по решению Главы Республики Мордовия в порядке, установленном законом Республики Мордовия. </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19 октября 2018 г. </w:t>
      </w:r>
      <w:hyperlink r:id="rId146"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При выявлении в результате проверки, проведенной в соответствии с </w:t>
      </w:r>
      <w:hyperlink r:id="rId147" w:anchor="sub_4072" w:history="1">
        <w:r w:rsidRPr="00811BE5">
          <w:rPr>
            <w:rFonts w:ascii="Times New Roman" w:eastAsia="Times New Roman" w:hAnsi="Times New Roman" w:cs="Times New Roman"/>
            <w:sz w:val="24"/>
            <w:szCs w:val="24"/>
            <w:lang w:eastAsia="ru-RU"/>
          </w:rPr>
          <w:t>частью 1</w:t>
        </w:r>
      </w:hyperlink>
      <w:r w:rsidRPr="00811BE5">
        <w:rPr>
          <w:rFonts w:ascii="Times New Roman" w:eastAsia="Times New Roman" w:hAnsi="Times New Roman" w:cs="Times New Roman"/>
          <w:color w:val="000000"/>
          <w:sz w:val="24"/>
          <w:szCs w:val="24"/>
          <w:lang w:eastAsia="ru-RU"/>
        </w:rPr>
        <w:t>0 настоящей статьи, фактов несоблюдения ограничений, запретов, неисполнения обязанностей, которые установлены Федеральным законом от 25 декабря 2008 года </w:t>
      </w:r>
      <w:hyperlink r:id="rId148"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w:t>
      </w:r>
      <w:hyperlink r:id="rId149" w:history="1">
        <w:r w:rsidRPr="00811BE5">
          <w:rPr>
            <w:rFonts w:ascii="Times New Roman" w:eastAsia="Times New Roman" w:hAnsi="Times New Roman" w:cs="Times New Roman"/>
            <w:sz w:val="24"/>
            <w:szCs w:val="24"/>
            <w:lang w:eastAsia="ru-RU"/>
          </w:rPr>
          <w:t>Федеральным законом</w:t>
        </w:r>
      </w:hyperlink>
      <w:r w:rsidRPr="00811BE5">
        <w:rPr>
          <w:rFonts w:ascii="Times New Roman" w:eastAsia="Times New Roman" w:hAnsi="Times New Roman" w:cs="Times New Roman"/>
          <w:color w:val="000000"/>
          <w:sz w:val="24"/>
          <w:szCs w:val="24"/>
          <w:lang w:eastAsia="ru-RU"/>
        </w:rPr>
        <w:t> от 3 декабря 2012 года </w:t>
      </w:r>
      <w:hyperlink r:id="rId150" w:tgtFrame="_blank" w:history="1">
        <w:r w:rsidRPr="00811BE5">
          <w:rPr>
            <w:rFonts w:ascii="Times New Roman" w:eastAsia="Times New Roman" w:hAnsi="Times New Roman" w:cs="Times New Roman"/>
            <w:sz w:val="24"/>
            <w:szCs w:val="24"/>
            <w:lang w:eastAsia="ru-RU"/>
          </w:rPr>
          <w:t>№ 230-ФЗ</w:t>
        </w:r>
      </w:hyperlink>
      <w:r w:rsidRPr="00811BE5">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151" w:history="1">
        <w:r w:rsidRPr="00811BE5">
          <w:rPr>
            <w:rFonts w:ascii="Times New Roman" w:eastAsia="Times New Roman" w:hAnsi="Times New Roman" w:cs="Times New Roman"/>
            <w:sz w:val="24"/>
            <w:szCs w:val="24"/>
            <w:lang w:eastAsia="ru-RU"/>
          </w:rPr>
          <w:t>Федеральным законом</w:t>
        </w:r>
      </w:hyperlink>
      <w:r w:rsidRPr="00811BE5">
        <w:rPr>
          <w:rFonts w:ascii="Times New Roman" w:eastAsia="Times New Roman" w:hAnsi="Times New Roman" w:cs="Times New Roman"/>
          <w:color w:val="000000"/>
          <w:sz w:val="24"/>
          <w:szCs w:val="24"/>
          <w:lang w:eastAsia="ru-RU"/>
        </w:rPr>
        <w:t> от 7 мая 2013 года </w:t>
      </w:r>
      <w:hyperlink r:id="rId152" w:tgtFrame="_blank" w:history="1">
        <w:r w:rsidRPr="00811BE5">
          <w:rPr>
            <w:rFonts w:ascii="Times New Roman" w:eastAsia="Times New Roman" w:hAnsi="Times New Roman" w:cs="Times New Roman"/>
            <w:sz w:val="24"/>
            <w:szCs w:val="24"/>
            <w:lang w:eastAsia="ru-RU"/>
          </w:rPr>
          <w:t>№ 79-ФЗ</w:t>
        </w:r>
      </w:hyperlink>
      <w:r w:rsidRPr="00811BE5">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Ардатовского сельского поселения или применении в отношении указанных лиц иной меры ответственности в Совет депутатов Ардатовского сельского поселения или в суд.</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11 введена решением Совета депутатов от 19 октября 2018 г. </w:t>
      </w:r>
      <w:hyperlink r:id="rId153"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 изложена в ред. решения Совета депутатов от 17.09.2019 </w:t>
      </w:r>
      <w:hyperlink r:id="rId154"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2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11.1. К депутату Совета депутатов Ардатовского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2832F4" w:rsidRPr="00811BE5" w:rsidRDefault="002832F4" w:rsidP="002832F4">
      <w:pPr>
        <w:spacing w:after="0" w:line="240" w:lineRule="auto"/>
        <w:ind w:firstLine="720"/>
        <w:jc w:val="both"/>
        <w:rPr>
          <w:rFonts w:ascii="Times New Roman" w:eastAsia="Times New Roman" w:hAnsi="Times New Roman" w:cs="Times New Roman"/>
          <w:color w:val="000000"/>
          <w:sz w:val="24"/>
          <w:szCs w:val="24"/>
          <w:lang w:eastAsia="ru-RU"/>
        </w:rPr>
      </w:pPr>
      <w:bookmarkStart w:id="29" w:name="sub_407311"/>
      <w:r w:rsidRPr="00811BE5">
        <w:rPr>
          <w:rFonts w:ascii="Times New Roman" w:eastAsia="Times New Roman" w:hAnsi="Times New Roman" w:cs="Times New Roman"/>
          <w:color w:val="000000"/>
          <w:sz w:val="24"/>
          <w:szCs w:val="24"/>
          <w:lang w:eastAsia="ru-RU"/>
        </w:rPr>
        <w:t>1) предупреждение;</w:t>
      </w:r>
      <w:bookmarkEnd w:id="29"/>
    </w:p>
    <w:p w:rsidR="002832F4" w:rsidRPr="00811BE5" w:rsidRDefault="002832F4" w:rsidP="002832F4">
      <w:pPr>
        <w:spacing w:after="0" w:line="240" w:lineRule="auto"/>
        <w:ind w:firstLine="720"/>
        <w:jc w:val="both"/>
        <w:rPr>
          <w:rFonts w:ascii="Times New Roman" w:eastAsia="Times New Roman" w:hAnsi="Times New Roman" w:cs="Times New Roman"/>
          <w:color w:val="000000"/>
          <w:sz w:val="24"/>
          <w:szCs w:val="24"/>
          <w:lang w:eastAsia="ru-RU"/>
        </w:rPr>
      </w:pPr>
      <w:bookmarkStart w:id="30" w:name="sub_407312"/>
      <w:r w:rsidRPr="00811BE5">
        <w:rPr>
          <w:rFonts w:ascii="Times New Roman" w:eastAsia="Times New Roman" w:hAnsi="Times New Roman" w:cs="Times New Roman"/>
          <w:color w:val="000000"/>
          <w:sz w:val="24"/>
          <w:szCs w:val="24"/>
          <w:lang w:eastAsia="ru-RU"/>
        </w:rPr>
        <w:lastRenderedPageBreak/>
        <w:t>2) освобождение депутата Совета депутатов Ардатовского сельского поселения с лишением права занимать должности в Совете депутатов Ардатовского сельского поселения до прекращения срока его полномочий;</w:t>
      </w:r>
      <w:bookmarkEnd w:id="30"/>
    </w:p>
    <w:p w:rsidR="002832F4" w:rsidRPr="00811BE5" w:rsidRDefault="002832F4" w:rsidP="002832F4">
      <w:pPr>
        <w:spacing w:after="0" w:line="240" w:lineRule="auto"/>
        <w:ind w:firstLine="720"/>
        <w:jc w:val="both"/>
        <w:rPr>
          <w:rFonts w:ascii="Times New Roman" w:eastAsia="Times New Roman" w:hAnsi="Times New Roman" w:cs="Times New Roman"/>
          <w:color w:val="000000"/>
          <w:sz w:val="24"/>
          <w:szCs w:val="24"/>
          <w:lang w:eastAsia="ru-RU"/>
        </w:rPr>
      </w:pPr>
      <w:bookmarkStart w:id="31" w:name="sub_407313"/>
      <w:r w:rsidRPr="00811BE5">
        <w:rPr>
          <w:rFonts w:ascii="Times New Roman" w:eastAsia="Times New Roman" w:hAnsi="Times New Roman" w:cs="Times New Roman"/>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1"/>
    </w:p>
    <w:p w:rsidR="002832F4" w:rsidRPr="00811BE5" w:rsidRDefault="002832F4" w:rsidP="002832F4">
      <w:pPr>
        <w:spacing w:after="0" w:line="240" w:lineRule="auto"/>
        <w:ind w:firstLine="720"/>
        <w:jc w:val="both"/>
        <w:rPr>
          <w:rFonts w:ascii="Times New Roman" w:eastAsia="Times New Roman" w:hAnsi="Times New Roman" w:cs="Times New Roman"/>
          <w:color w:val="000000"/>
          <w:sz w:val="24"/>
          <w:szCs w:val="24"/>
          <w:lang w:eastAsia="ru-RU"/>
        </w:rPr>
      </w:pPr>
      <w:bookmarkStart w:id="32" w:name="sub_407314"/>
      <w:r w:rsidRPr="00811BE5">
        <w:rPr>
          <w:rFonts w:ascii="Times New Roman" w:eastAsia="Times New Roman" w:hAnsi="Times New Roman" w:cs="Times New Roman"/>
          <w:color w:val="000000"/>
          <w:sz w:val="24"/>
          <w:szCs w:val="24"/>
          <w:lang w:eastAsia="ru-RU"/>
        </w:rPr>
        <w:t>4) запрет занимать должности в Совете депутатов Ардатовского сельского поселения до прекращения срока его полномочий;</w:t>
      </w:r>
      <w:bookmarkEnd w:id="32"/>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запрет исполнять полномочия на постоянной основе до прекращения срока его полномочий.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11.1 введена решением Совета депутатов от 17.09.2019 </w:t>
      </w:r>
      <w:hyperlink r:id="rId155"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11.2. Порядок принятия решения о применении к депутату Совета депутатов Ардатовского сельского поселения мер ответственности, указанных в </w:t>
      </w:r>
      <w:hyperlink r:id="rId156" w:anchor="sub_40731" w:history="1">
        <w:r w:rsidRPr="00811BE5">
          <w:rPr>
            <w:rFonts w:ascii="Times New Roman" w:eastAsia="Times New Roman" w:hAnsi="Times New Roman" w:cs="Times New Roman"/>
            <w:sz w:val="24"/>
            <w:szCs w:val="24"/>
            <w:lang w:eastAsia="ru-RU"/>
          </w:rPr>
          <w:t>части 11.1</w:t>
        </w:r>
      </w:hyperlink>
      <w:r w:rsidRPr="00811BE5">
        <w:rPr>
          <w:rFonts w:ascii="Times New Roman" w:eastAsia="Times New Roman" w:hAnsi="Times New Roman" w:cs="Times New Roman"/>
          <w:color w:val="000000"/>
          <w:sz w:val="24"/>
          <w:szCs w:val="24"/>
          <w:lang w:eastAsia="ru-RU"/>
        </w:rPr>
        <w:t> настоящей статьи, определяется решением Совета депутатов в соответствии с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11.2 введена решением Совета депутатов от 17.09.2019 </w:t>
      </w:r>
      <w:hyperlink r:id="rId157"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19 октября 2018 г. </w:t>
      </w:r>
      <w:hyperlink r:id="rId158"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23.1. Голосование по отзыву депутата, члена выборного органа местного самоуправления, выборного должностного лица местного самоуправления</w:t>
      </w:r>
    </w:p>
    <w:p w:rsidR="002832F4" w:rsidRPr="00811BE5" w:rsidRDefault="002832F4" w:rsidP="002832F4">
      <w:pPr>
        <w:spacing w:after="0" w:line="240" w:lineRule="auto"/>
        <w:ind w:firstLine="600"/>
        <w:jc w:val="both"/>
        <w:outlineLvl w:val="0"/>
        <w:rPr>
          <w:rFonts w:ascii="Times New Roman" w:eastAsia="Times New Roman" w:hAnsi="Times New Roman" w:cs="Times New Roman"/>
          <w:b/>
          <w:bCs/>
          <w:color w:val="000000"/>
          <w:kern w:val="36"/>
          <w:sz w:val="24"/>
          <w:szCs w:val="24"/>
          <w:lang w:eastAsia="ru-RU"/>
        </w:rPr>
      </w:pPr>
      <w:bookmarkStart w:id="33" w:name="sub_2401"/>
      <w:r w:rsidRPr="00811BE5">
        <w:rPr>
          <w:rFonts w:ascii="Times New Roman" w:eastAsia="Times New Roman" w:hAnsi="Times New Roman" w:cs="Times New Roman"/>
          <w:color w:val="000000"/>
          <w:kern w:val="36"/>
          <w:sz w:val="24"/>
          <w:szCs w:val="24"/>
          <w:lang w:eastAsia="ru-RU"/>
        </w:rPr>
        <w:t>(статья введена решением Совета депутатов от 20 июня 2017 г. </w:t>
      </w:r>
      <w:bookmarkEnd w:id="33"/>
      <w:r w:rsidR="009F5647" w:rsidRPr="00811BE5">
        <w:rPr>
          <w:rFonts w:ascii="Times New Roman" w:eastAsia="Times New Roman" w:hAnsi="Times New Roman" w:cs="Times New Roman"/>
          <w:b/>
          <w:bCs/>
          <w:color w:val="000000"/>
          <w:kern w:val="36"/>
          <w:sz w:val="24"/>
          <w:szCs w:val="24"/>
          <w:lang w:eastAsia="ru-RU"/>
        </w:rPr>
        <w:fldChar w:fldCharType="begin"/>
      </w:r>
      <w:r w:rsidRPr="00811BE5">
        <w:rPr>
          <w:rFonts w:ascii="Times New Roman" w:eastAsia="Times New Roman" w:hAnsi="Times New Roman" w:cs="Times New Roman"/>
          <w:b/>
          <w:bCs/>
          <w:color w:val="000000"/>
          <w:kern w:val="36"/>
          <w:sz w:val="24"/>
          <w:szCs w:val="24"/>
          <w:lang w:eastAsia="ru-RU"/>
        </w:rPr>
        <w:instrText xml:space="preserve"> HYPERLINK "https://pravo-search.minjust.ru/bigs/showDocument.html?id=6940A58A-7AB0-4F9B-B9CD-31972B5DD0D6" \t "_blank" </w:instrText>
      </w:r>
      <w:r w:rsidR="009F5647" w:rsidRPr="00811BE5">
        <w:rPr>
          <w:rFonts w:ascii="Times New Roman" w:eastAsia="Times New Roman" w:hAnsi="Times New Roman" w:cs="Times New Roman"/>
          <w:b/>
          <w:bCs/>
          <w:color w:val="000000"/>
          <w:kern w:val="36"/>
          <w:sz w:val="24"/>
          <w:szCs w:val="24"/>
          <w:lang w:eastAsia="ru-RU"/>
        </w:rPr>
        <w:fldChar w:fldCharType="separate"/>
      </w:r>
      <w:r w:rsidRPr="00811BE5">
        <w:rPr>
          <w:rFonts w:ascii="Times New Roman" w:eastAsia="Times New Roman" w:hAnsi="Times New Roman" w:cs="Times New Roman"/>
          <w:kern w:val="36"/>
          <w:sz w:val="24"/>
          <w:szCs w:val="24"/>
          <w:lang w:eastAsia="ru-RU"/>
        </w:rPr>
        <w:t>№ 29</w:t>
      </w:r>
      <w:r w:rsidR="009F5647" w:rsidRPr="00811BE5">
        <w:rPr>
          <w:rFonts w:ascii="Times New Roman" w:eastAsia="Times New Roman" w:hAnsi="Times New Roman" w:cs="Times New Roman"/>
          <w:b/>
          <w:bCs/>
          <w:color w:val="000000"/>
          <w:kern w:val="36"/>
          <w:sz w:val="24"/>
          <w:szCs w:val="24"/>
          <w:lang w:eastAsia="ru-RU"/>
        </w:rPr>
        <w:fldChar w:fldCharType="end"/>
      </w:r>
      <w:r w:rsidRPr="00811BE5">
        <w:rPr>
          <w:rFonts w:ascii="Times New Roman" w:eastAsia="Times New Roman" w:hAnsi="Times New Roman" w:cs="Times New Roman"/>
          <w:color w:val="000000"/>
          <w:kern w:val="36"/>
          <w:sz w:val="24"/>
          <w:szCs w:val="24"/>
          <w:lang w:eastAsia="ru-RU"/>
        </w:rPr>
        <w:t>)</w:t>
      </w:r>
    </w:p>
    <w:p w:rsidR="002832F4" w:rsidRPr="00811BE5" w:rsidRDefault="002832F4" w:rsidP="002832F4">
      <w:pPr>
        <w:spacing w:after="0" w:line="240" w:lineRule="auto"/>
        <w:ind w:firstLine="600"/>
        <w:jc w:val="both"/>
        <w:outlineLvl w:val="0"/>
        <w:rPr>
          <w:rFonts w:ascii="Times New Roman" w:eastAsia="Times New Roman" w:hAnsi="Times New Roman" w:cs="Times New Roman"/>
          <w:b/>
          <w:bCs/>
          <w:color w:val="000000"/>
          <w:kern w:val="36"/>
          <w:sz w:val="24"/>
          <w:szCs w:val="24"/>
          <w:lang w:eastAsia="ru-RU"/>
        </w:rPr>
      </w:pPr>
      <w:r w:rsidRPr="00811BE5">
        <w:rPr>
          <w:rFonts w:ascii="Times New Roman" w:eastAsia="Times New Roman" w:hAnsi="Times New Roman" w:cs="Times New Roman"/>
          <w:color w:val="000000"/>
          <w:kern w:val="36"/>
          <w:sz w:val="24"/>
          <w:szCs w:val="24"/>
          <w:lang w:eastAsia="ru-RU"/>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34" w:name="sub_2402"/>
      <w:r w:rsidRPr="00811BE5">
        <w:rPr>
          <w:rFonts w:ascii="Times New Roman" w:eastAsia="Times New Roman" w:hAnsi="Times New Roman" w:cs="Times New Roman"/>
          <w:color w:val="000000"/>
          <w:kern w:val="36"/>
          <w:sz w:val="24"/>
          <w:szCs w:val="24"/>
          <w:lang w:eastAsia="ru-RU"/>
        </w:rPr>
        <w:t>нных ФЗ от 6 октября 2003 г. </w:t>
      </w:r>
      <w:bookmarkEnd w:id="34"/>
      <w:r w:rsidR="009F5647" w:rsidRPr="00811BE5">
        <w:rPr>
          <w:rFonts w:ascii="Times New Roman" w:eastAsia="Times New Roman" w:hAnsi="Times New Roman" w:cs="Times New Roman"/>
          <w:b/>
          <w:bCs/>
          <w:color w:val="000000"/>
          <w:kern w:val="36"/>
          <w:sz w:val="24"/>
          <w:szCs w:val="24"/>
          <w:lang w:eastAsia="ru-RU"/>
        </w:rPr>
        <w:fldChar w:fldCharType="begin"/>
      </w:r>
      <w:r w:rsidRPr="00811BE5">
        <w:rPr>
          <w:rFonts w:ascii="Times New Roman" w:eastAsia="Times New Roman" w:hAnsi="Times New Roman" w:cs="Times New Roman"/>
          <w:b/>
          <w:bCs/>
          <w:color w:val="000000"/>
          <w:kern w:val="36"/>
          <w:sz w:val="24"/>
          <w:szCs w:val="24"/>
          <w:lang w:eastAsia="ru-RU"/>
        </w:rPr>
        <w:instrText xml:space="preserve"> HYPERLINK "https://pravo-search.minjust.ru/bigs/showDocument.html?id=96E20C02-1B12-465A-B64C-24AA92270007" \t "_blank" </w:instrText>
      </w:r>
      <w:r w:rsidR="009F5647" w:rsidRPr="00811BE5">
        <w:rPr>
          <w:rFonts w:ascii="Times New Roman" w:eastAsia="Times New Roman" w:hAnsi="Times New Roman" w:cs="Times New Roman"/>
          <w:b/>
          <w:bCs/>
          <w:color w:val="000000"/>
          <w:kern w:val="36"/>
          <w:sz w:val="24"/>
          <w:szCs w:val="24"/>
          <w:lang w:eastAsia="ru-RU"/>
        </w:rPr>
        <w:fldChar w:fldCharType="separate"/>
      </w:r>
      <w:r w:rsidRPr="00811BE5">
        <w:rPr>
          <w:rFonts w:ascii="Times New Roman" w:eastAsia="Times New Roman" w:hAnsi="Times New Roman" w:cs="Times New Roman"/>
          <w:kern w:val="36"/>
          <w:sz w:val="24"/>
          <w:szCs w:val="24"/>
          <w:lang w:eastAsia="ru-RU"/>
        </w:rPr>
        <w:t>№ 131-ФЗ</w:t>
      </w:r>
      <w:r w:rsidR="009F5647" w:rsidRPr="00811BE5">
        <w:rPr>
          <w:rFonts w:ascii="Times New Roman" w:eastAsia="Times New Roman" w:hAnsi="Times New Roman" w:cs="Times New Roman"/>
          <w:b/>
          <w:bCs/>
          <w:color w:val="000000"/>
          <w:kern w:val="36"/>
          <w:sz w:val="24"/>
          <w:szCs w:val="24"/>
          <w:lang w:eastAsia="ru-RU"/>
        </w:rPr>
        <w:fldChar w:fldCharType="end"/>
      </w:r>
      <w:r w:rsidRPr="00811BE5">
        <w:rPr>
          <w:rFonts w:ascii="Times New Roman" w:eastAsia="Times New Roman" w:hAnsi="Times New Roman" w:cs="Times New Roman"/>
          <w:color w:val="000000"/>
          <w:kern w:val="36"/>
          <w:sz w:val="24"/>
          <w:szCs w:val="24"/>
          <w:lang w:eastAsia="ru-RU"/>
        </w:rPr>
        <w:t> «Об общих принципах организации местного самоуправления в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24. Прекращение полномочий Совета депутатов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24 изложена в редакции решения Совета депутатов от 5 ноября 2020 г. </w:t>
      </w:r>
      <w:hyperlink r:id="rId159"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numPr>
          <w:ilvl w:val="0"/>
          <w:numId w:val="1"/>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Полномочия Совета депутатов Ардатовского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60"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Полномочия Совета депутатов Ардатовского сельского поселения также прекращаются: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случае принятия Советом депутатов Ардатовского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Ардатовского сельского поселения, в том числе в связи со сложением депутатами своих полномочий;</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 в случае преобразования Ардатовского сельского поселения, осуществляемого в соответствии с частями 3, 3.1-1, 5, 6.2, 7.2 статьи 13 Федерального закона от 6 октября 2003 года </w:t>
      </w:r>
      <w:hyperlink r:id="rId161"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а также в случае упразднения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в случае увеличения численности избирателей Ардатовского сельского поселения более чем на 25 процентов, произошедшего вследствие изменения границ Ардатовского сельского поселения или объединения поселения с городским округом;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2832F4" w:rsidRPr="00811BE5" w:rsidRDefault="002832F4" w:rsidP="002832F4">
      <w:pPr>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Досрочное прекращение полномочий Совета депутатов Ардатовского сельского поселения влечет досрочное прекращение полномочий его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досрочного прекращения полномочий Совета депутатов</w:t>
      </w:r>
      <w:r w:rsidRPr="00811BE5">
        <w:rPr>
          <w:rFonts w:ascii="Times New Roman" w:eastAsia="Times New Roman" w:hAnsi="Times New Roman" w:cs="Times New Roman"/>
          <w:color w:val="000000"/>
          <w:sz w:val="24"/>
          <w:szCs w:val="24"/>
          <w:lang w:eastAsia="ru-RU"/>
        </w:rPr>
        <w:br/>
        <w:t>Ардатовского сельского поселения досрочные выборы в указанный Совет депутатов Ардатовского сельского поселения проводятся в сроки, установленные Федеральным законом от 12 июня 2002 года </w:t>
      </w:r>
      <w:hyperlink r:id="rId162" w:tgtFrame="_blank" w:history="1">
        <w:r w:rsidRPr="00811BE5">
          <w:rPr>
            <w:rFonts w:ascii="Times New Roman" w:eastAsia="Times New Roman" w:hAnsi="Times New Roman" w:cs="Times New Roman"/>
            <w:sz w:val="24"/>
            <w:szCs w:val="24"/>
            <w:lang w:eastAsia="ru-RU"/>
          </w:rPr>
          <w:t>№ 67-ФЗ</w:t>
        </w:r>
      </w:hyperlink>
      <w:r w:rsidRPr="00811BE5">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25. Досрочное прекращение полномочий депутата Совета депутатов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Полномочия депутата Совета депутатов Ардатовского сельского поселения прекращаются досрочно в случае: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смерти;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отставки по собственному желанию;</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признания судом недееспособным или ограниченно дееспособным;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признания судом безвестно отсутствующим или объявления умершим;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вступления в отношении его в законную силу обвинительного приговора суда;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выезда за пределы Российской Федерации на постоянное место жительства;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w:t>
      </w:r>
      <w:r w:rsidRPr="00811BE5">
        <w:rPr>
          <w:rFonts w:ascii="Times New Roman" w:eastAsia="Times New Roman" w:hAnsi="Times New Roman" w:cs="Times New Roman"/>
          <w:color w:val="000000"/>
          <w:sz w:val="24"/>
          <w:szCs w:val="24"/>
          <w:lang w:eastAsia="ru-RU"/>
        </w:rPr>
        <w:lastRenderedPageBreak/>
        <w:t>быть избранным в органы местного самоуправления, если иное не предусмотрено международным договором Российской Федерации;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7 изложен в редакции </w:t>
      </w:r>
      <w:hyperlink r:id="rId163"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отзыва избирателями;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досрочного прекращения полномочий Совета депутатов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призыва на военную службу или направления на заменяющую ее альтернативную гражданскую службу;</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в иных случаях, установленных Федеральным законом от 6 октября 2003 года </w:t>
      </w:r>
      <w:hyperlink r:id="rId164"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и иными федеральными законами.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35" w:name="_Hlk34127384"/>
      <w:r w:rsidRPr="00811BE5">
        <w:rPr>
          <w:rFonts w:ascii="Times New Roman" w:eastAsia="Times New Roman" w:hAnsi="Times New Roman" w:cs="Times New Roman"/>
          <w:color w:val="000000"/>
          <w:sz w:val="24"/>
          <w:szCs w:val="24"/>
          <w:lang w:eastAsia="ru-RU"/>
        </w:rPr>
        <w:t>2. Полномочия депутата Совета депутатов Ардатовского сельского поселения прекращаются досрочно в случае несоблюдения ограничений, установленных Федеральным законом от 6 октября 2003 года </w:t>
      </w:r>
      <w:bookmarkEnd w:id="35"/>
      <w:r w:rsidR="009F5647" w:rsidRPr="00811BE5">
        <w:rPr>
          <w:rFonts w:ascii="Times New Roman" w:eastAsia="Times New Roman" w:hAnsi="Times New Roman" w:cs="Times New Roman"/>
          <w:color w:val="000000"/>
          <w:sz w:val="24"/>
          <w:szCs w:val="24"/>
          <w:lang w:eastAsia="ru-RU"/>
        </w:rPr>
        <w:fldChar w:fldCharType="begin"/>
      </w:r>
      <w:r w:rsidRPr="00811BE5">
        <w:rPr>
          <w:rFonts w:ascii="Times New Roman" w:eastAsia="Times New Roman" w:hAnsi="Times New Roman" w:cs="Times New Roman"/>
          <w:color w:val="000000"/>
          <w:sz w:val="24"/>
          <w:szCs w:val="24"/>
          <w:lang w:eastAsia="ru-RU"/>
        </w:rPr>
        <w:instrText xml:space="preserve"> HYPERLINK "https://pravo-search.minjust.ru/bigs/showDocument.html?id=96E20C02-1B12-465A-B64C-24AA92270007" \t "_blank" </w:instrText>
      </w:r>
      <w:r w:rsidR="009F5647" w:rsidRPr="00811BE5">
        <w:rPr>
          <w:rFonts w:ascii="Times New Roman" w:eastAsia="Times New Roman" w:hAnsi="Times New Roman" w:cs="Times New Roman"/>
          <w:color w:val="000000"/>
          <w:sz w:val="24"/>
          <w:szCs w:val="24"/>
          <w:lang w:eastAsia="ru-RU"/>
        </w:rPr>
        <w:fldChar w:fldCharType="separate"/>
      </w:r>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r w:rsidR="009F5647" w:rsidRPr="00811BE5">
        <w:rPr>
          <w:rFonts w:ascii="Times New Roman" w:eastAsia="Times New Roman" w:hAnsi="Times New Roman" w:cs="Times New Roman"/>
          <w:color w:val="000000"/>
          <w:sz w:val="24"/>
          <w:szCs w:val="24"/>
          <w:lang w:eastAsia="ru-RU"/>
        </w:rPr>
        <w:fldChar w:fldCharType="end"/>
      </w:r>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Решение о досрочном прекращении полномочий депутата Совета депутатов Ардатовского сельского поселения принимается Советом депутатов Ардатовского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Ардатовского сельского поселения на основании соответствующего судебного решения, результатов голосования по отзыву депутата.</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4. Решение Совета депутатов Ардатовского сельского поселения о досрочном прекращении полномочий депутата Совета депутатов Ардатовского сельского поселения принимается не позднее </w:t>
      </w:r>
      <w:r w:rsidRPr="00811BE5">
        <w:rPr>
          <w:rFonts w:ascii="Times New Roman" w:eastAsia="Times New Roman" w:hAnsi="Times New Roman" w:cs="Times New Roman"/>
          <w:color w:val="000000"/>
          <w:sz w:val="24"/>
          <w:szCs w:val="24"/>
          <w:lang w:eastAsia="ru-RU"/>
        </w:rPr>
        <w:lastRenderedPageBreak/>
        <w:t>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Ардатовского сельского поселения, - не позднее чем через три месяца со дня появления такого основания.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Ардатовского сельского поселения днем появления основания для досрочного прекращения полномочий является день поступления в Совет депутатов Ардатовского сельского поселения данного заявления.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В случае досрочного прекращения полномочий депутата Совета депутатов Ардатовского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832F4" w:rsidRPr="00811BE5" w:rsidRDefault="002832F4" w:rsidP="002832F4">
      <w:pPr>
        <w:spacing w:after="0" w:line="240" w:lineRule="auto"/>
        <w:ind w:firstLine="600"/>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26. Глава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20 июня 2017 г. </w:t>
      </w:r>
      <w:hyperlink r:id="rId165"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Глава Ардатовского сельского поселения является высшим должностным лицом Ардатовского сельского поселения и наделяется настоящим Уставом собственными полномочиями по решению вопросов местного значения.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Ардатовского сельского поселения может предложить любой депутат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если в бюллетень по выборам главы Ардатовского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Ардатовского сельского поселения не избран, проводятся повторные выборы. Порядок проведения выборов главы Ардатовского сельского поселения определяется Регламентом Совета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Вступление главы Ардатовского сельского поселения в должность оформляется решением Совета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2 В случае принятия закона Республики Мордовия, изменяющего порядок избрания Главы Ардатовского сельского поселения, данный порядок применяется после истечения срока полномочий Главы Ардатовского сельского поселения, избранного до дня вступления в силу указанного закона Республики Мордовия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Глава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1)представляет Ардатовское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2)подписывает и обнародует в порядке, установленном настоящим Уставом, нормативные правовые акты, принятые Советом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издает в пределах своих полномочий правовые акты;</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вправе требовать созыва внеочередного заседания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7)ведет сессии Совета депутатов, подписывает протоколы сессий, а также иные документы Совета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Ардатовского сельского поселения на обеспечение деятельности Совета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Глава Ардатовского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66"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Полномочия Главы Ардатовского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67"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68" w:tgtFrame="_blank" w:history="1">
        <w:r w:rsidRPr="00811BE5">
          <w:rPr>
            <w:rFonts w:ascii="Times New Roman" w:eastAsia="Times New Roman" w:hAnsi="Times New Roman" w:cs="Times New Roman"/>
            <w:sz w:val="24"/>
            <w:szCs w:val="24"/>
            <w:lang w:eastAsia="ru-RU"/>
          </w:rPr>
          <w:t>№ 230-ФЗ</w:t>
        </w:r>
      </w:hyperlink>
      <w:r w:rsidRPr="00811BE5">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69" w:tgtFrame="_blank" w:history="1">
        <w:r w:rsidRPr="00811BE5">
          <w:rPr>
            <w:rFonts w:ascii="Times New Roman" w:eastAsia="Times New Roman" w:hAnsi="Times New Roman" w:cs="Times New Roman"/>
            <w:sz w:val="24"/>
            <w:szCs w:val="24"/>
            <w:lang w:eastAsia="ru-RU"/>
          </w:rPr>
          <w:t>№ 79-ФЗ</w:t>
        </w:r>
      </w:hyperlink>
      <w:r w:rsidRPr="00811BE5">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Глава Ардатовского сельского поселения подотчетен и подконтролен населению и Совету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Главе Ардатовского сельского поселения обеспечиваются условия для беспрепятственного осуществления своих полномочий.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Глава Ардатовского сельского поселения представляет Совету депутатов Ардатовского сельского поселения ежегодные отчеты о результатах своей деятельности, о результатах деятельности Администрации Ардатовского сельского поселения, в том числе о решении вопросов, поставленных Советом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6.1 Глава Ардатовского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6.1 введена </w:t>
      </w:r>
      <w:hyperlink r:id="rId170" w:tgtFrame="_blank" w:history="1">
        <w:r w:rsidRPr="00811BE5">
          <w:rPr>
            <w:rFonts w:ascii="Times New Roman" w:eastAsia="Times New Roman" w:hAnsi="Times New Roman" w:cs="Times New Roman"/>
            <w:sz w:val="24"/>
            <w:szCs w:val="24"/>
            <w:lang w:eastAsia="ru-RU"/>
          </w:rPr>
          <w:t>решением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6.2 Глава Ардатовского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71" w:tgtFrame="_blank" w:history="1">
        <w:r w:rsidRPr="00811BE5">
          <w:rPr>
            <w:rFonts w:ascii="Times New Roman" w:eastAsia="Times New Roman" w:hAnsi="Times New Roman" w:cs="Times New Roman"/>
            <w:sz w:val="24"/>
            <w:szCs w:val="24"/>
            <w:lang w:eastAsia="ru-RU"/>
          </w:rPr>
          <w:t>№ 131-ФЗ «Об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иными федеральными законами.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6.2 введена </w:t>
      </w:r>
      <w:hyperlink r:id="rId172" w:tgtFrame="_blank" w:history="1">
        <w:r w:rsidRPr="00811BE5">
          <w:rPr>
            <w:rFonts w:ascii="Times New Roman" w:eastAsia="Times New Roman" w:hAnsi="Times New Roman" w:cs="Times New Roman"/>
            <w:sz w:val="24"/>
            <w:szCs w:val="24"/>
            <w:lang w:eastAsia="ru-RU"/>
          </w:rPr>
          <w:t>решением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Полномочия главы Ардатовского сельского поселения начинаются со дня вступления в должность и прекращаются в день вступления в должность вновь избранного главы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Ардатовского сельского поселения применяется только к Главе Ардатовского сельского поселения, избранного после вступления в силу соответствующего решения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173"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Глава Ардатовского сельского поселения осуществляет свои полномочия на постоянной основе.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Глава Ардатовского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Деятельность главы Ардатовского сельского поселения направлена на обеспечение совместно с администрацией Ардатовского сельского поселения, иными органами местного самоуправления сельского поселения комплексного развития Ардатовского сельского поселения, прав, свобод и законных интересов своих избирателей; населения Ардатовского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В случае отсутствия Главы Ардатовского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Ардатовского сельского поселения, Совет депутатов назначает исполняющего обязанности Главы Ардатовского сельского поселения из числа муниципальных служащих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174"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Глава Ардатовского сельского поселения осуществляющий свои полномочия на постоянной основе не вправе: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заниматься предпринимательской деятельностью лично или через доверенных лиц;</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2)                 участвовать в управлении коммерческой или некоммерческой организацией, за исключением следующих случаев:</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 иные случаи, предусмотренные федеральными законами;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12 изложена в редакции решения Совета депутатов от 5 ноября 2020 г. </w:t>
      </w:r>
      <w:hyperlink r:id="rId175"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Главе Ардатовского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176" w:tgtFrame="_blank" w:history="1">
        <w:r w:rsidRPr="00811BE5">
          <w:rPr>
            <w:rFonts w:ascii="Times New Roman" w:eastAsia="Times New Roman" w:hAnsi="Times New Roman" w:cs="Times New Roman"/>
            <w:sz w:val="24"/>
            <w:szCs w:val="24"/>
            <w:lang w:eastAsia="ru-RU"/>
          </w:rPr>
          <w:t>№ 400-ФЗ</w:t>
        </w:r>
      </w:hyperlink>
      <w:r w:rsidRPr="00811BE5">
        <w:rPr>
          <w:rFonts w:ascii="Times New Roman" w:eastAsia="Times New Roman" w:hAnsi="Times New Roman" w:cs="Times New Roman"/>
          <w:color w:val="000000"/>
          <w:sz w:val="24"/>
          <w:szCs w:val="24"/>
          <w:lang w:eastAsia="ru-RU"/>
        </w:rPr>
        <w:t> «О страховых пенсиях» (далее - Федеральный закон </w:t>
      </w:r>
      <w:hyperlink r:id="rId177" w:tgtFrame="_blank" w:history="1">
        <w:r w:rsidRPr="00811BE5">
          <w:rPr>
            <w:rFonts w:ascii="Times New Roman" w:eastAsia="Times New Roman" w:hAnsi="Times New Roman" w:cs="Times New Roman"/>
            <w:sz w:val="24"/>
            <w:szCs w:val="24"/>
            <w:lang w:eastAsia="ru-RU"/>
          </w:rPr>
          <w:t>«О страховых пенсиях»</w:t>
        </w:r>
      </w:hyperlink>
      <w:r w:rsidRPr="00811BE5">
        <w:rPr>
          <w:rFonts w:ascii="Times New Roman" w:eastAsia="Times New Roman" w:hAnsi="Times New Roman" w:cs="Times New Roman"/>
          <w:color w:val="000000"/>
          <w:sz w:val="24"/>
          <w:szCs w:val="24"/>
          <w:lang w:eastAsia="ru-RU"/>
        </w:rPr>
        <w:t>),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w:t>
      </w:r>
      <w:hyperlink r:id="rId178" w:tgtFrame="_blank" w:history="1">
        <w:r w:rsidRPr="00811BE5">
          <w:rPr>
            <w:rFonts w:ascii="Times New Roman" w:eastAsia="Times New Roman" w:hAnsi="Times New Roman" w:cs="Times New Roman"/>
            <w:sz w:val="24"/>
            <w:szCs w:val="24"/>
            <w:lang w:eastAsia="ru-RU"/>
          </w:rPr>
          <w:t>«О страховых пенсиях»</w:t>
        </w:r>
      </w:hyperlink>
      <w:r w:rsidRPr="00811BE5">
        <w:rPr>
          <w:rFonts w:ascii="Times New Roman" w:eastAsia="Times New Roman" w:hAnsi="Times New Roman" w:cs="Times New Roman"/>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179" w:tgtFrame="_blank" w:history="1">
        <w:r w:rsidRPr="00811BE5">
          <w:rPr>
            <w:rFonts w:ascii="Times New Roman" w:eastAsia="Times New Roman" w:hAnsi="Times New Roman" w:cs="Times New Roman"/>
            <w:sz w:val="24"/>
            <w:szCs w:val="24"/>
            <w:lang w:eastAsia="ru-RU"/>
          </w:rPr>
          <w:t>№ 1032-1</w:t>
        </w:r>
      </w:hyperlink>
      <w:r w:rsidRPr="00811BE5">
        <w:rPr>
          <w:rFonts w:ascii="Times New Roman" w:eastAsia="Times New Roman" w:hAnsi="Times New Roman" w:cs="Times New Roman"/>
          <w:color w:val="000000"/>
          <w:sz w:val="24"/>
          <w:szCs w:val="24"/>
          <w:lang w:eastAsia="ru-RU"/>
        </w:rPr>
        <w:t> «О занятости населения в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Выплата пенсии за выслугу лет производится за счет средств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27. Основания прекращения полномочий Главы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(статья изложена в ред. решения Совета депутатов от 20 июня 2017 г. </w:t>
      </w:r>
      <w:hyperlink r:id="rId180"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Полномочия Главы Ардатовского сельского поселения прекращаются досрочно в случае: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смерти;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отставки по собственному желанию;</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удаления в отставку в соответствии со статьей 74.1 Федерального закона </w:t>
      </w:r>
      <w:hyperlink r:id="rId181"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отрешения от должности в соответствии со статьей 74 Федерального закона </w:t>
      </w:r>
      <w:hyperlink r:id="rId182"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признания судом недееспособным или ограниченно дееспособным;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признания судом безвестно отсутствующим или объявления умершим;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вступления в отношении его в законную силу обвинительного приговора суда;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выезда за пределы Российской Федерации на постоянное место жительства;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9 изложен в редакции </w:t>
      </w:r>
      <w:hyperlink r:id="rId183" w:tgtFrame="_blank" w:history="1">
        <w:r w:rsidRPr="00811BE5">
          <w:rPr>
            <w:rFonts w:ascii="Times New Roman" w:eastAsia="Times New Roman" w:hAnsi="Times New Roman" w:cs="Times New Roman"/>
            <w:color w:val="0000FF"/>
            <w:sz w:val="24"/>
            <w:szCs w:val="24"/>
            <w:u w:val="single"/>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отзыва избирателями;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установленной в судебном порядке стойкой неспособности по состоянию здоровья осуществлять полномочия Главы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преобразования Ардатовского сельского поселения, осуществляемого в соответствии с частями 3, 3.1-1, 5, 6.2 и 7.2 статьи 13 Федерального закона </w:t>
      </w:r>
      <w:hyperlink r:id="rId184"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а также в случае упразднения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12 изложен в редакции </w:t>
      </w:r>
      <w:hyperlink r:id="rId185"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утраты сельским поселением статуса муниципального образования в связи с его объединением с городским округом;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увеличения численности избирателей Ардатовского сельского поселения более чем на 25 процентов, произошедшего вследствие изменения границ Ардатовского сельского поселения или объединения поселения с городским округом.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Решение о досрочном прекращении полномочий главы Ардатовского сельского поселения принимается Советом депутатов Ардатовского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Ардатовского сельского поселения как депутата.</w:t>
      </w:r>
    </w:p>
    <w:p w:rsidR="002832F4" w:rsidRPr="00811BE5" w:rsidRDefault="002832F4" w:rsidP="002832F4">
      <w:pPr>
        <w:spacing w:after="0" w:line="240" w:lineRule="auto"/>
        <w:ind w:firstLine="567"/>
        <w:jc w:val="both"/>
        <w:outlineLvl w:val="3"/>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color w:val="000000"/>
          <w:sz w:val="24"/>
          <w:szCs w:val="24"/>
          <w:lang w:eastAsia="ru-RU"/>
        </w:rPr>
        <w:t>3. В случае, если Глава Ардатовского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Ардатовского сельского поселения либо на основании решения Совета депутатов Ардатовского сельского поселения об удалении Главы Ардатовского сельского поселения в отставку, обжалует данные правовой акт или решение в судебном порядке, Совет депутатов Ардатовского сельского поселения не вправе принимать решение об избрании Главы Ардатовского сельского поселения, избираемого Советом депутатов Ардатовского сельского поселения из своего состава, до вступления решения суда в законную силу»;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186"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outlineLvl w:val="3"/>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4. В случае досрочного прекращения полномочий Главы Ардатовского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Ардатовского сельского поселения или невозможности осуществления им своих </w:t>
      </w:r>
      <w:r w:rsidRPr="00811BE5">
        <w:rPr>
          <w:rFonts w:ascii="Times New Roman" w:eastAsia="Times New Roman" w:hAnsi="Times New Roman" w:cs="Times New Roman"/>
          <w:color w:val="000000"/>
          <w:sz w:val="24"/>
          <w:szCs w:val="24"/>
          <w:lang w:eastAsia="ru-RU"/>
        </w:rPr>
        <w:lastRenderedPageBreak/>
        <w:t>полномочий (по состоянию здоровья и иным уважительным причинам) его полномочия временно исполняет заместитель Главы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19 октября 2018 г. </w:t>
      </w:r>
      <w:hyperlink r:id="rId187"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outlineLvl w:val="3"/>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27.1 Удаление Главы Ардатовского сельского поселения в отставку.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27.1. введена решением Совета депутатов от 3 ноября 2009 г. </w:t>
      </w:r>
      <w:hyperlink r:id="rId188"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Совет депутатов в соответствии с Федеральным законом </w:t>
      </w:r>
      <w:hyperlink r:id="rId189"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вправе удалить главу Ардатовского сельского поселения в отставку по инициативе депутатов Совета депутатов или по инициативе Главы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Основаниями для удаления главы Ардатовского сельского поселения в отставку являются: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решения, действия (бездействие) главы Ардатовского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190"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91"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Ардатовского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неудовлетворительная оценка деятельности главы Ардатовского сельского поселения Советом депутатов по результатам его ежегодного отчета перед Советом депутатов, данная два раза подряд;</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92"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93" w:tgtFrame="_blank" w:history="1">
        <w:r w:rsidRPr="00811BE5">
          <w:rPr>
            <w:rFonts w:ascii="Times New Roman" w:eastAsia="Times New Roman" w:hAnsi="Times New Roman" w:cs="Times New Roman"/>
            <w:sz w:val="24"/>
            <w:szCs w:val="24"/>
            <w:lang w:eastAsia="ru-RU"/>
          </w:rPr>
          <w:t>№ 230-ФЗ</w:t>
        </w:r>
      </w:hyperlink>
      <w:r w:rsidRPr="00811BE5">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94" w:tgtFrame="_blank" w:history="1">
        <w:r w:rsidRPr="00811BE5">
          <w:rPr>
            <w:rFonts w:ascii="Times New Roman" w:eastAsia="Times New Roman" w:hAnsi="Times New Roman" w:cs="Times New Roman"/>
            <w:sz w:val="24"/>
            <w:szCs w:val="24"/>
            <w:lang w:eastAsia="ru-RU"/>
          </w:rPr>
          <w:t>№ 79-ФЗ</w:t>
        </w:r>
      </w:hyperlink>
      <w:r w:rsidRPr="00811BE5">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195"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5 введен решением Совета депутатов от 09.12.2013 г. </w:t>
      </w:r>
      <w:hyperlink r:id="rId196"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Инициатива депутатов Совета депутатов об удалении главы Ардатовского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Ардатовского сельского поселения в отставку. О выдвижении данной инициативы глава Ардатовского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Рассмотрение инициативы депутатов Совета депутатов об удалении главы Ардатовского сельского поселения в отставку осуществляется с учетом мнения Главы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5. В случае, если при рассмотрении инициативы депутатов Совета депутатов Ардатовского сельского поселения об удалении главы Ардатовского сельского поселения в отставку предполагается рассмотрение вопросов, касающихся обеспечения осуществления органами местного самоуправления Ардатовского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Ардатовского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97"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решение об удалении главы Ардатовского сельского поселения в отставку может быть принято только при согласии Главы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Инициатива Главы Республики Мордовия об удалении главы Ардатовского сельского поселения в отставку оформляется в виде обращения, которое вносится в Совет депутатов Ардатовского сельского поселения вместе с проектом соответствующего решения Совета депутатов. О выдвижении данной инициативы глава Ардатовского сельского поселения уведомляется не позднее дня, следующего за днем внесения указанного обращения в Совет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Рассмотрение инициативы депутатов Совета депутатов или Главы Республики Мордовия об удалении главы Ардатовского сельского поселения в отставку осуществляется Советом депутатов в течение одного месяца со дня внесения соответствующего обращения.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Решение Совета депутатов об удалении главы Ардатовского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Решение Совета депутатов Ардатовского сельского поселения об удалении главы Ардатовского сельского поселения в отставку подписывается депутатом, председательствующим на заседании Совета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В случае, если глава Ардатовского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При рассмотрении и принятии Советом депутатов решения об удалении главы Ардатовского сельского поселения в отставку должны быть обеспечены: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предоставление ему возможности дать депутатам Совета депутатов Ардатовского сельского поселения объяснения по поводу обстоятельств, выдвигаемых в качестве основания для удаления в отставку.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В случае, если глава Ардатовского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Решение Совета депутатов об удалении главы Ардатовского сельского поселения в отставку подлежит официальному опубликованию не позднее чем через пять дней со дня его принятия. В случае, если глава Ардатовского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В случае, если инициатива депутатов Совета депутатов или Главы Республики Мордовия об удалении главы Ардатовского сельского поселения в отставку отклонена Советом депутатов, вопрос об удалении главы Ардатовского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15. Глава Ардатовского сельского поселения, в отношении которого Советом депутатов Ардатовского сельского поселения принято решение об удалении его в отставку, вправе </w:t>
      </w:r>
      <w:r w:rsidRPr="00811BE5">
        <w:rPr>
          <w:rFonts w:ascii="Times New Roman" w:eastAsia="Times New Roman" w:hAnsi="Times New Roman" w:cs="Times New Roman"/>
          <w:color w:val="000000"/>
          <w:sz w:val="24"/>
          <w:szCs w:val="24"/>
          <w:lang w:eastAsia="ru-RU"/>
        </w:rPr>
        <w:lastRenderedPageBreak/>
        <w:t>обратиться с заявлением об обжаловании указанного решения в суд в течение 10 дней со дня официального опубликования такого решения.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15 введена решением Совета депутатов от 20 июня 2017 г. </w:t>
      </w:r>
      <w:hyperlink r:id="rId19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27.2. Увольнение (освобождение от должности) лиц, замещающих муниципальные должности, на постоянной основе, в связи с утратой доверия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27.2 введена решением Совета депутатов от 09.12.2013 г. </w:t>
      </w:r>
      <w:hyperlink r:id="rId199"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Неприятия лицом мер по предотвращению и (или) регулировании конфликта интересов, стороной которого оно является;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1.4.Осуществления лицом предпринимательской деятельности;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00"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введена решением Совета депутатов от 19 октября 2018 г. </w:t>
      </w:r>
      <w:hyperlink r:id="rId201"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28. Администрация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20.05.2008 г. </w:t>
      </w:r>
      <w:hyperlink r:id="rId202"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1.Администрация Ардатовского сельского поселения (исполнительно-распределительный орган Ардатовского сельского поселения) наделяется настоящим Уставом полномочиями по решению вопросов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2.Администрацией Ардатовского сельского поселения руководит глава сельского поселения на принципах единоначалия.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Структура Ардатовского сельского поселения утверждается Советом депутатов по представлению главы сельского поселения. В структуре Ардатовского сельского поселения в обязательном порядке должен присутствовать финансовый орган (должностное лицо).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Администрация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пункт исключен – решение Совета депутатов от 19 октября 2018 г. </w:t>
      </w:r>
      <w:hyperlink r:id="rId203" w:tgtFrame="_blank" w:history="1">
        <w:r w:rsidRPr="00811BE5">
          <w:rPr>
            <w:rFonts w:ascii="Times New Roman" w:eastAsia="Times New Roman" w:hAnsi="Times New Roman" w:cs="Times New Roman"/>
            <w:sz w:val="24"/>
            <w:szCs w:val="24"/>
            <w:lang w:eastAsia="ru-RU"/>
          </w:rPr>
          <w:t>№ 65</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разрабатывает и вносит на утверждение Совета депутатов проект бюджета Ардатовского сельского поселения, а также отчет о его исполнении, исполняет бюджет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 готовит и вносит предложения по мероприятиям, планируемым органами государственной власти и затрагивающим интересы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запрашивает и получает на безвозмездной основе от организаций на территории Ардатовского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Ардатовского сельского поселения, участвует в согласовании указанных планов и программ;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Ардатовского сельского поселения для решения вопросов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организует и осуществляет мероприятия по охране на территории Ардатовского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участвует в обеспечении прав и свобод граждан, проживающих на территории Ардатовского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10 признан утратившим силу решением Совета депутатов от 20 июня 2017 г. </w:t>
      </w:r>
      <w:hyperlink r:id="rId204" w:tgtFrame="_blank" w:history="1">
        <w:r w:rsidRPr="00811BE5">
          <w:rPr>
            <w:rFonts w:ascii="Times New Roman" w:eastAsia="Times New Roman" w:hAnsi="Times New Roman" w:cs="Times New Roman"/>
            <w:sz w:val="24"/>
            <w:szCs w:val="24"/>
            <w:lang w:eastAsia="ru-RU"/>
          </w:rPr>
          <w:t>№ 29</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участвует в обеспечении выполнения на территории Ардатовского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Ардатовского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12 изложен в ред. решения Совета депутатов от 20 июня 2017 г. </w:t>
      </w:r>
      <w:hyperlink r:id="rId205"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осуществляет муниципальный контроль на территории Ардатовского сельского поселения в соответствии с Федеральным законом от 26 декабря 2008 г. </w:t>
      </w:r>
      <w:hyperlink r:id="rId206" w:tgtFrame="_blank" w:history="1">
        <w:r w:rsidRPr="00811BE5">
          <w:rPr>
            <w:rFonts w:ascii="Times New Roman" w:eastAsia="Times New Roman" w:hAnsi="Times New Roman" w:cs="Times New Roman"/>
            <w:sz w:val="24"/>
            <w:szCs w:val="24"/>
            <w:lang w:eastAsia="ru-RU"/>
          </w:rPr>
          <w:t>№ 294-ФЗ</w:t>
        </w:r>
      </w:hyperlink>
      <w:r w:rsidRPr="00811BE5">
        <w:rPr>
          <w:rFonts w:ascii="Times New Roman" w:eastAsia="Times New Roman" w:hAnsi="Times New Roman" w:cs="Times New Roman"/>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введен решением Совета депутатов от 30.06.2011 г. </w:t>
      </w:r>
      <w:hyperlink r:id="rId207" w:tgtFrame="_blank" w:history="1">
        <w:r w:rsidRPr="00811BE5">
          <w:rPr>
            <w:rFonts w:ascii="Times New Roman" w:eastAsia="Times New Roman" w:hAnsi="Times New Roman" w:cs="Times New Roman"/>
            <w:sz w:val="24"/>
            <w:szCs w:val="24"/>
            <w:lang w:eastAsia="ru-RU"/>
          </w:rPr>
          <w:t>№ 93</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13.1 введен решением Совета депутатов от 20 июня 2017 г. </w:t>
      </w:r>
      <w:hyperlink r:id="rId20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(пункт 13.2 введен решением Совета депутатов от 20 июня 2017 г. </w:t>
      </w:r>
      <w:hyperlink r:id="rId209"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13.3 введен решением Совета депутатов от 20 июня 2017 г. </w:t>
      </w:r>
      <w:hyperlink r:id="rId210"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13.4 введен решением Совета депутатов от 20 июня 2017 г. </w:t>
      </w:r>
      <w:hyperlink r:id="rId211"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13.5 введен решением Совета депутатов от 20 июня 2017 г. </w:t>
      </w:r>
      <w:hyperlink r:id="rId212"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13.6 введен решением Совета депутатов от 20 июня 2017 г. </w:t>
      </w:r>
      <w:hyperlink r:id="rId213"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13.7 введен решением Совета депутатов от 20 июня 2017 г. </w:t>
      </w:r>
      <w:hyperlink r:id="rId214"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осуществляет иные полномочия, предусмотренные действующим законодательством и настоящим Уставом.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29. Контрольно-счетный орган - Ревизионная комиссия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20 июня 2017 г. </w:t>
      </w:r>
      <w:hyperlink r:id="rId215"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целях осуществления внешнего муниципального финансового контроля Совет депутатов Ардатовского сельского поселения вправе образовать контрольно-счетный орган Ардатовского сельского поселения – ревизионную комиссию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Контрольно-счетный орган Ардатовского сельского поселения - Ревизионная комиссия Ардатовского сельского поселения является постоянно действующим органом внешнего муниципального финансового контроля и образуется Советом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Ревизионная комиссия Ардатовского сельского поселения формируется на срок полномочий Совета депутатов и в своей деятельности подконтрольна и подотчетна ему.</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Ревизионная комиссия Ардатовского сельского поселения обладает организационной и функциональной независимостью и осуществляет свою деятельность самостоятельно.</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Органы местного самоуправления и должностные лица местного самоуправления Ардатовского сельского поселения обязаны представлять в Ревизионную комиссию Ардатовского сельского поселения по ее требованию необходимую информацию и документы по вопросам, относящимся к их компетенции.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Ревизионная комиссия Ардатовского сельского поселения осуществляет следующие полномочия: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контроль за исполнением бюджета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экспертиза проектов бюджета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внешняя проверка годового отчета об исполнении местного бюджета;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Ардатовского сельского </w:t>
      </w:r>
      <w:r w:rsidRPr="00811BE5">
        <w:rPr>
          <w:rFonts w:ascii="Times New Roman" w:eastAsia="Times New Roman" w:hAnsi="Times New Roman" w:cs="Times New Roman"/>
          <w:color w:val="000000"/>
          <w:sz w:val="24"/>
          <w:szCs w:val="24"/>
          <w:lang w:eastAsia="ru-RU"/>
        </w:rPr>
        <w:lastRenderedPageBreak/>
        <w:t>поселения, а также средств, получаемых бюджетом Ардатовского сельского поселения из иных источников, предусмотренных законодательством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Ардатовского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Ардатовского сельского поселения и имущества, находящегося в муниципальной собственности;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анализ бюджетного процесса в Ардатовском сельском поселении и подготовка предложений, направленных на его совершенствование;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участие в пределах полномочий в мероприятиях, направленных на противодействие коррупции;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Совет депутатов Ардатовского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Ардатовского сельского поселения по осуществлению внешнего муниципального финансового контроля.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Правовое регулирование организации и деятельности Ревизионной комиссии Ардатовского сельского поселения основывается на </w:t>
      </w:r>
      <w:hyperlink r:id="rId216" w:tgtFrame="_blank" w:history="1">
        <w:r w:rsidRPr="00811BE5">
          <w:rPr>
            <w:rFonts w:ascii="Times New Roman" w:eastAsia="Times New Roman" w:hAnsi="Times New Roman" w:cs="Times New Roman"/>
            <w:sz w:val="24"/>
            <w:szCs w:val="24"/>
            <w:lang w:eastAsia="ru-RU"/>
          </w:rPr>
          <w:t>Конституции Российской Федерации</w:t>
        </w:r>
      </w:hyperlink>
      <w:r w:rsidRPr="00811BE5">
        <w:rPr>
          <w:rFonts w:ascii="Times New Roman" w:eastAsia="Times New Roman" w:hAnsi="Times New Roman" w:cs="Times New Roman"/>
          <w:color w:val="000000"/>
          <w:sz w:val="24"/>
          <w:szCs w:val="24"/>
          <w:lang w:eastAsia="ru-RU"/>
        </w:rPr>
        <w:t> и осуществляется Федеральным законом от 6 октября 2003 г. </w:t>
      </w:r>
      <w:hyperlink r:id="rId217"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w:t>
      </w:r>
      <w:hyperlink r:id="rId218"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 Федеральным законом от 7 февраля 2011 г. </w:t>
      </w:r>
      <w:hyperlink r:id="rId219" w:tgtFrame="_blank" w:history="1">
        <w:r w:rsidRPr="00811BE5">
          <w:rPr>
            <w:rFonts w:ascii="Times New Roman" w:eastAsia="Times New Roman" w:hAnsi="Times New Roman" w:cs="Times New Roman"/>
            <w:sz w:val="24"/>
            <w:szCs w:val="24"/>
            <w:lang w:eastAsia="ru-RU"/>
          </w:rPr>
          <w:t>№ 6-ФЗ</w:t>
        </w:r>
      </w:hyperlink>
      <w:r w:rsidRPr="00811BE5">
        <w:rPr>
          <w:rFonts w:ascii="Times New Roman" w:eastAsia="Times New Roman" w:hAnsi="Times New Roman" w:cs="Times New Roman"/>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30. Избирательная комиссия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исключена </w:t>
      </w:r>
      <w:hyperlink r:id="rId220" w:tgtFrame="_blank" w:history="1">
        <w:r w:rsidRPr="00811BE5">
          <w:rPr>
            <w:rFonts w:ascii="Times New Roman" w:eastAsia="Times New Roman" w:hAnsi="Times New Roman" w:cs="Times New Roman"/>
            <w:sz w:val="24"/>
            <w:szCs w:val="24"/>
            <w:lang w:eastAsia="ru-RU"/>
          </w:rPr>
          <w:t>решением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30.1 Органы местного самоуправления как юридические лица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20 июня 2017 г. </w:t>
      </w:r>
      <w:hyperlink r:id="rId221"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От имени Ардатовского сельского поселения</w:t>
      </w:r>
      <w:r w:rsidRPr="00811BE5">
        <w:rPr>
          <w:rFonts w:ascii="Times New Roman" w:eastAsia="Times New Roman" w:hAnsi="Times New Roman" w:cs="Times New Roman"/>
          <w:color w:val="008080"/>
          <w:sz w:val="24"/>
          <w:szCs w:val="24"/>
          <w:lang w:eastAsia="ru-RU"/>
        </w:rPr>
        <w:t> </w:t>
      </w:r>
      <w:r w:rsidRPr="00811BE5">
        <w:rPr>
          <w:rFonts w:ascii="Times New Roman" w:eastAsia="Times New Roman" w:hAnsi="Times New Roman" w:cs="Times New Roman"/>
          <w:color w:val="000000"/>
          <w:sz w:val="24"/>
          <w:szCs w:val="24"/>
          <w:lang w:eastAsia="ru-RU"/>
        </w:rPr>
        <w:t>Ардатовского муниципального района приобретать и осуществлять имущественные и иные права и обязанности, выступать в суде без доверенности могут Глава Ардатовского сельского поселения, другие должностные лица местного самоуправления в соответствии с настоящим Уставом.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222"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w:t>
      </w:r>
      <w:r w:rsidRPr="00811BE5">
        <w:rPr>
          <w:rFonts w:ascii="Times New Roman" w:eastAsia="Times New Roman" w:hAnsi="Times New Roman" w:cs="Times New Roman"/>
          <w:color w:val="000000"/>
          <w:sz w:val="24"/>
          <w:szCs w:val="24"/>
          <w:lang w:eastAsia="ru-RU"/>
        </w:rPr>
        <w:lastRenderedPageBreak/>
        <w:t>государственной регистрации в качестве юридических лиц в соответствии с федеральным законом.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Совет депутатов Ардатовского сельского поселения</w:t>
      </w:r>
      <w:r w:rsidRPr="00811BE5">
        <w:rPr>
          <w:rFonts w:ascii="Times New Roman" w:eastAsia="Times New Roman" w:hAnsi="Times New Roman" w:cs="Times New Roman"/>
          <w:color w:val="008080"/>
          <w:sz w:val="24"/>
          <w:szCs w:val="24"/>
          <w:lang w:eastAsia="ru-RU"/>
        </w:rPr>
        <w:t> </w:t>
      </w:r>
      <w:r w:rsidRPr="00811BE5">
        <w:rPr>
          <w:rFonts w:ascii="Times New Roman" w:eastAsia="Times New Roman" w:hAnsi="Times New Roman" w:cs="Times New Roman"/>
          <w:color w:val="000000"/>
          <w:sz w:val="24"/>
          <w:szCs w:val="24"/>
          <w:lang w:eastAsia="ru-RU"/>
        </w:rPr>
        <w:t>и администрация Ардатовского сельского поселения как юридические лица действуют на основании общих для организаций данного вида положений Федерального закона </w:t>
      </w:r>
      <w:hyperlink r:id="rId223"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в соответствии с </w:t>
      </w:r>
      <w:hyperlink r:id="rId224" w:tgtFrame="_blank" w:history="1">
        <w:r w:rsidRPr="00811BE5">
          <w:rPr>
            <w:rFonts w:ascii="Times New Roman" w:eastAsia="Times New Roman" w:hAnsi="Times New Roman" w:cs="Times New Roman"/>
            <w:sz w:val="24"/>
            <w:szCs w:val="24"/>
            <w:lang w:eastAsia="ru-RU"/>
          </w:rPr>
          <w:t>Гражданским кодексом Российской Федерации</w:t>
        </w:r>
      </w:hyperlink>
      <w:r w:rsidRPr="00811BE5">
        <w:rPr>
          <w:rFonts w:ascii="Times New Roman" w:eastAsia="Times New Roman" w:hAnsi="Times New Roman" w:cs="Times New Roman"/>
          <w:color w:val="000000"/>
          <w:sz w:val="24"/>
          <w:szCs w:val="24"/>
          <w:lang w:eastAsia="ru-RU"/>
        </w:rPr>
        <w:t> применительно к казенным учреждениям.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4. Муниципальная служба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(глава 4 в ред. решения Совета депутатов от 20.05.2008 г. </w:t>
      </w:r>
      <w:hyperlink r:id="rId225"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31. Муниципальная служба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второй в ред. решения Совета депутатов от 3 ноября 2009 г. </w:t>
      </w:r>
      <w:hyperlink r:id="rId226"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32. Основные принципы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Муниципальная служба основывается на принципах:</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приоритета прав и свобод человека и гражданина;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профессионализма и компетентности муниципальных служащих;</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стабильности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доступности информации о деятельности муниципальных служащих;</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взаимодействия с общественными объединениями и гражданами;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правовой и социальной защищенности муниципальных служащих;</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внепартийности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33. Финансирование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Финансирование муниципальной службы в Ардатовском сельском поселении осуществляется за счет средств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34. Муниципальный служащий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Муниципальным служащим Ардатовского сельского поселения является гражданин, исполняющий в порядке, определенном муниципальными правовыми актами Ардатовского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Лица, исполняющие обязанности по техническому обеспечению деятельности органов местного самоуправления Ардатовского сельского поселения, избирательной комиссии Ардатовского сельского поселения, не замещают должности муниципальной службы и не являются муниципальными служащими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34.1 Аттестация муниципальных служащих</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(статья введена решением Совета депутатов от 20 июня 2017 г. </w:t>
      </w:r>
      <w:hyperlink r:id="rId227"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Аттестации не подлежат следующие муниципальные служащие: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замещающие должности муниципальной службы менее одного года;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достигшие возраста 60 лет;</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беременные женщины;</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замещающие должности муниципальной службы на основании срочного трудового договора (контракта).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Муниципальный служащий вправе обжаловать результаты аттестации в судебном порядке.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35. Должность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Должность муниципальной службы - должность в органе местного самоуправления Ардатовского сельского поселения, аппарате избирательной комиссии Ардатовского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Ардатовского сельского поселения, избирательной комиссии Ардатовского сельского поселения или лица, замещающего муниципальную должность.</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Должности муниципальной службы устанавливаются муниципальными правовыми актами Ардатовского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При составлении и утверждении штатного расписания органа местного самоуправления Ардатовского сельского поселения, аппарата избирательной комиссии Ардатовского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lastRenderedPageBreak/>
        <w:t>Статья 35.1 Требования к служебному поведению муниципального служащего.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35.1 введена решением Совета депутатов от 25.04.2015 г. </w:t>
      </w:r>
      <w:hyperlink r:id="rId228"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Муниципальный служащий обязан: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исполнять должностные обязанности добросовестно, на высоком профессиональном уровне;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проявлять корректность в обращении с гражданами;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проявлять уважение к нравственным обычаям и традициям народов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учитывать культурные и иные особенности различных этнических и социальных групп, а также конфессий;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способствовать межнациональному и межконфессиональному согласию;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36. Права и обязанности муниципального служащего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Муниципальный служащий Ардатовского сельского поселения имеет право на: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обеспечение организационно-технических условий, необходимых для исполнения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Ардатовского сельского поселения, избирательной комиссии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участие по своей инициативе в конкурсе на замещение вакантной должности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7 изложен в ред. решения Совета депутатов от 20 июня 2017 г. </w:t>
      </w:r>
      <w:hyperlink r:id="rId229"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защиту своих персональных данных;</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пенсионное обеспечение в соответствии с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Муниципальный служащий Ардатовского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30" w:history="1">
        <w:r w:rsidRPr="00811BE5">
          <w:rPr>
            <w:rFonts w:ascii="Times New Roman" w:eastAsia="Times New Roman" w:hAnsi="Times New Roman" w:cs="Times New Roman"/>
            <w:sz w:val="24"/>
            <w:szCs w:val="24"/>
            <w:lang w:eastAsia="ru-RU"/>
          </w:rPr>
          <w:t>«О муниципальной службе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Муниципальный служащий Ардатовского сельского поселения обязан: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соблюдать </w:t>
      </w:r>
      <w:hyperlink r:id="rId231" w:history="1">
        <w:r w:rsidRPr="00811BE5">
          <w:rPr>
            <w:rFonts w:ascii="Times New Roman" w:eastAsia="Times New Roman" w:hAnsi="Times New Roman" w:cs="Times New Roman"/>
            <w:sz w:val="24"/>
            <w:szCs w:val="24"/>
            <w:lang w:eastAsia="ru-RU"/>
          </w:rPr>
          <w:t>Конституцию</w:t>
        </w:r>
      </w:hyperlink>
      <w:r w:rsidRPr="00811BE5">
        <w:rPr>
          <w:rFonts w:ascii="Times New Roman" w:eastAsia="Times New Roman" w:hAnsi="Times New Roman" w:cs="Times New Roman"/>
          <w:color w:val="000000"/>
          <w:sz w:val="24"/>
          <w:szCs w:val="24"/>
          <w:lang w:eastAsia="ru-RU"/>
        </w:rPr>
        <w:t> Российской Федерации, федеральные конституционные законы, федеральные законы, иные нормативные правовые акты Российской Федерации, </w:t>
      </w:r>
      <w:hyperlink r:id="rId232" w:history="1">
        <w:r w:rsidRPr="00811BE5">
          <w:rPr>
            <w:rFonts w:ascii="Times New Roman" w:eastAsia="Times New Roman" w:hAnsi="Times New Roman" w:cs="Times New Roman"/>
            <w:sz w:val="24"/>
            <w:szCs w:val="24"/>
            <w:lang w:eastAsia="ru-RU"/>
          </w:rPr>
          <w:t>Конституцию</w:t>
        </w:r>
      </w:hyperlink>
      <w:r w:rsidRPr="00811BE5">
        <w:rPr>
          <w:rFonts w:ascii="Times New Roman" w:eastAsia="Times New Roman" w:hAnsi="Times New Roman" w:cs="Times New Roman"/>
          <w:color w:val="000000"/>
          <w:sz w:val="24"/>
          <w:szCs w:val="24"/>
          <w:lang w:eastAsia="ru-RU"/>
        </w:rPr>
        <w:t> Республики Мордовия, законы и иные нормативные правовые акты Республики Мордовия, настоящий Устав и иные муниципальные правовые акты Ардатовского сельского поселения и обеспечивать их исполнение;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исполнять должностные обязанности в соответствии с должностной инструкцией;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3 изложен в ред. решения Совета депутатов от 09.12.2013 г. </w:t>
      </w:r>
      <w:hyperlink r:id="rId233"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соблюдать установленные в органе местного самоуправления Ардатовского сельского поселения, аппарате избирательной комиссии Ардатовского сельского поселения правила внутреннего трудового распорядка, должностную инструкцию, порядок работы со служебной информацией;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поддерживать уровень квалификации, необходимый для надлежащего исполнения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8 изложен в ред. решения Совета депутатов от 30.07.2012 г. </w:t>
      </w:r>
      <w:hyperlink r:id="rId234"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9 изложен в редакции </w:t>
      </w:r>
      <w:hyperlink r:id="rId235"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w:t>
      </w:r>
      <w:r w:rsidRPr="00811BE5">
        <w:rPr>
          <w:rFonts w:ascii="Times New Roman" w:eastAsia="Times New Roman" w:hAnsi="Times New Roman" w:cs="Times New Roman"/>
          <w:color w:val="000000"/>
          <w:sz w:val="24"/>
          <w:szCs w:val="24"/>
          <w:lang w:eastAsia="ru-RU"/>
        </w:rPr>
        <w:lastRenderedPageBreak/>
        <w:t>иного документа, подтверждающего право на постоянное проживание гражданина на территории иностранного государства.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9.1 введен </w:t>
      </w:r>
      <w:hyperlink r:id="rId236" w:tgtFrame="_blank" w:history="1">
        <w:r w:rsidRPr="00811BE5">
          <w:rPr>
            <w:rFonts w:ascii="Times New Roman" w:eastAsia="Times New Roman" w:hAnsi="Times New Roman" w:cs="Times New Roman"/>
            <w:sz w:val="24"/>
            <w:szCs w:val="24"/>
            <w:lang w:eastAsia="ru-RU"/>
          </w:rPr>
          <w:t>решением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11 изложен в ред. решения Совета депутатов от 30.07.2012 г. </w:t>
      </w:r>
      <w:hyperlink r:id="rId237"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 в ред. решения Совета депутатов от 20 июня 2017 г. </w:t>
      </w:r>
      <w:hyperlink r:id="rId23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Муниципальный служащий Ардатовского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Ардатовского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Ардатовского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Ардатовского сельского поселения обязан отказаться от его исполнения. В случае исполнения неправомерного поручения муниципальный служащий Ардатовского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изложена в ред. решения Совета депутатов от 28.10.2010 г. </w:t>
      </w:r>
      <w:hyperlink r:id="rId239"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outlineLvl w:val="3"/>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36.1. Ограничения, связанные с муниципальной службой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36" w:name="sub_131"/>
      <w:r w:rsidRPr="00811BE5">
        <w:rPr>
          <w:rFonts w:ascii="Times New Roman" w:eastAsia="Times New Roman" w:hAnsi="Times New Roman" w:cs="Times New Roman"/>
          <w:color w:val="000000"/>
          <w:sz w:val="24"/>
          <w:szCs w:val="24"/>
          <w:lang w:eastAsia="ru-RU"/>
        </w:rPr>
        <w:t>(статья 36.1 введена решением Совета депутатов от 3 ноября 2009 г. </w:t>
      </w:r>
      <w:bookmarkEnd w:id="36"/>
      <w:r w:rsidR="009F5647" w:rsidRPr="00811BE5">
        <w:rPr>
          <w:rFonts w:ascii="Times New Roman" w:eastAsia="Times New Roman" w:hAnsi="Times New Roman" w:cs="Times New Roman"/>
          <w:color w:val="000000"/>
          <w:sz w:val="24"/>
          <w:szCs w:val="24"/>
          <w:lang w:eastAsia="ru-RU"/>
        </w:rPr>
        <w:fldChar w:fldCharType="begin"/>
      </w:r>
      <w:r w:rsidRPr="00811BE5">
        <w:rPr>
          <w:rFonts w:ascii="Times New Roman" w:eastAsia="Times New Roman" w:hAnsi="Times New Roman" w:cs="Times New Roman"/>
          <w:color w:val="000000"/>
          <w:sz w:val="24"/>
          <w:szCs w:val="24"/>
          <w:lang w:eastAsia="ru-RU"/>
        </w:rPr>
        <w:instrText xml:space="preserve"> HYPERLINK "https://pravo-search.minjust.ru/bigs/showDocument.html?id=75E494AE-A8F1-47E5-93BD-5583E1817633" \t "_blank" </w:instrText>
      </w:r>
      <w:r w:rsidR="009F5647" w:rsidRPr="00811BE5">
        <w:rPr>
          <w:rFonts w:ascii="Times New Roman" w:eastAsia="Times New Roman" w:hAnsi="Times New Roman" w:cs="Times New Roman"/>
          <w:color w:val="000000"/>
          <w:sz w:val="24"/>
          <w:szCs w:val="24"/>
          <w:lang w:eastAsia="ru-RU"/>
        </w:rPr>
        <w:fldChar w:fldCharType="separate"/>
      </w:r>
      <w:r w:rsidRPr="00811BE5">
        <w:rPr>
          <w:rFonts w:ascii="Times New Roman" w:eastAsia="Times New Roman" w:hAnsi="Times New Roman" w:cs="Times New Roman"/>
          <w:sz w:val="24"/>
          <w:szCs w:val="24"/>
          <w:lang w:eastAsia="ru-RU"/>
        </w:rPr>
        <w:t>№ 54</w:t>
      </w:r>
      <w:r w:rsidR="009F5647" w:rsidRPr="00811BE5">
        <w:rPr>
          <w:rFonts w:ascii="Times New Roman" w:eastAsia="Times New Roman" w:hAnsi="Times New Roman" w:cs="Times New Roman"/>
          <w:color w:val="000000"/>
          <w:sz w:val="24"/>
          <w:szCs w:val="24"/>
          <w:lang w:eastAsia="ru-RU"/>
        </w:rPr>
        <w:fldChar w:fldCharType="end"/>
      </w:r>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37" w:name="sub_1311"/>
      <w:r w:rsidRPr="00811BE5">
        <w:rPr>
          <w:rFonts w:ascii="Times New Roman" w:eastAsia="Times New Roman" w:hAnsi="Times New Roman" w:cs="Times New Roman"/>
          <w:color w:val="000000"/>
          <w:sz w:val="24"/>
          <w:szCs w:val="24"/>
          <w:lang w:eastAsia="ru-RU"/>
        </w:rPr>
        <w:t>1) признания его недееспособным или ограниченно дееспособным решением суда, вступившим в законную силу;</w:t>
      </w:r>
      <w:bookmarkEnd w:id="37"/>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38" w:name="sub_1312"/>
      <w:r w:rsidRPr="00811BE5">
        <w:rPr>
          <w:rFonts w:ascii="Times New Roman" w:eastAsia="Times New Roman" w:hAnsi="Times New Roman" w:cs="Times New Roman"/>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38"/>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39" w:name="sub_1313"/>
      <w:r w:rsidRPr="00811BE5">
        <w:rPr>
          <w:rFonts w:ascii="Times New Roman" w:eastAsia="Times New Roman" w:hAnsi="Times New Roman" w:cs="Times New Roman"/>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39"/>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25.04.2015 г. </w:t>
      </w:r>
      <w:hyperlink r:id="rId240"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40" w:name="sub_1315"/>
      <w:r w:rsidRPr="00811BE5">
        <w:rPr>
          <w:rFonts w:ascii="Times New Roman" w:eastAsia="Times New Roman" w:hAnsi="Times New Roman" w:cs="Times New Roman"/>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Ардатовского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40"/>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5 изложен в ред. решения Совета депутатов от 30.07.2012 г. </w:t>
      </w:r>
      <w:hyperlink r:id="rId241"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41" w:name="sub_1316"/>
      <w:r w:rsidRPr="00811BE5">
        <w:rPr>
          <w:rFonts w:ascii="Times New Roman" w:eastAsia="Times New Roman" w:hAnsi="Times New Roman" w:cs="Times New Roman"/>
          <w:color w:val="000000"/>
          <w:sz w:val="24"/>
          <w:szCs w:val="24"/>
          <w:lang w:eastAsia="ru-RU"/>
        </w:rPr>
        <w:lastRenderedPageBreak/>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41"/>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6 изложен в редакции </w:t>
      </w:r>
      <w:hyperlink r:id="rId242"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42" w:name="sub_1317"/>
      <w:r w:rsidRPr="00811BE5">
        <w:rPr>
          <w:rFonts w:ascii="Times New Roman" w:eastAsia="Times New Roman" w:hAnsi="Times New Roman" w:cs="Times New Roman"/>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End w:id="42"/>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7 изложен в редакции </w:t>
      </w:r>
      <w:hyperlink r:id="rId243"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43" w:name="sub_1318"/>
      <w:r w:rsidRPr="00811BE5">
        <w:rPr>
          <w:rFonts w:ascii="Times New Roman" w:eastAsia="Times New Roman" w:hAnsi="Times New Roman" w:cs="Times New Roman"/>
          <w:color w:val="000000"/>
          <w:sz w:val="24"/>
          <w:szCs w:val="24"/>
          <w:lang w:eastAsia="ru-RU"/>
        </w:rPr>
        <w:t>8) представления подложных документов или заведомо ложных сведений при поступлении на муниципальную службу;</w:t>
      </w:r>
      <w:bookmarkEnd w:id="43"/>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44" w:name="sub_1319"/>
      <w:r w:rsidRPr="00811BE5">
        <w:rPr>
          <w:rFonts w:ascii="Times New Roman" w:eastAsia="Times New Roman" w:hAnsi="Times New Roman" w:cs="Times New Roman"/>
          <w:color w:val="000000"/>
          <w:sz w:val="24"/>
          <w:szCs w:val="24"/>
          <w:lang w:eastAsia="ru-RU"/>
        </w:rPr>
        <w:t>9) непредставления предусмотренных Федеральным законом от 2 марта 2007 года </w:t>
      </w:r>
      <w:bookmarkEnd w:id="44"/>
      <w:r w:rsidR="009F5647" w:rsidRPr="00811BE5">
        <w:rPr>
          <w:rFonts w:ascii="Times New Roman" w:eastAsia="Times New Roman" w:hAnsi="Times New Roman" w:cs="Times New Roman"/>
          <w:color w:val="000000"/>
          <w:sz w:val="24"/>
          <w:szCs w:val="24"/>
          <w:lang w:eastAsia="ru-RU"/>
        </w:rPr>
        <w:fldChar w:fldCharType="begin"/>
      </w:r>
      <w:r w:rsidRPr="00811BE5">
        <w:rPr>
          <w:rFonts w:ascii="Times New Roman" w:eastAsia="Times New Roman" w:hAnsi="Times New Roman" w:cs="Times New Roman"/>
          <w:color w:val="000000"/>
          <w:sz w:val="24"/>
          <w:szCs w:val="24"/>
          <w:lang w:eastAsia="ru-RU"/>
        </w:rPr>
        <w:instrText xml:space="preserve"> HYPERLINK "https://pravo-search.minjust.ru/bigs/showDocument.html?id=BBF89570-6239-4CFB-BDBA-5B454C14E321" \t "_blank" </w:instrText>
      </w:r>
      <w:r w:rsidR="009F5647" w:rsidRPr="00811BE5">
        <w:rPr>
          <w:rFonts w:ascii="Times New Roman" w:eastAsia="Times New Roman" w:hAnsi="Times New Roman" w:cs="Times New Roman"/>
          <w:color w:val="000000"/>
          <w:sz w:val="24"/>
          <w:szCs w:val="24"/>
          <w:lang w:eastAsia="ru-RU"/>
        </w:rPr>
        <w:fldChar w:fldCharType="separate"/>
      </w:r>
      <w:r w:rsidRPr="00811BE5">
        <w:rPr>
          <w:rFonts w:ascii="Times New Roman" w:eastAsia="Times New Roman" w:hAnsi="Times New Roman" w:cs="Times New Roman"/>
          <w:sz w:val="24"/>
          <w:szCs w:val="24"/>
          <w:lang w:eastAsia="ru-RU"/>
        </w:rPr>
        <w:t>№ 25-ФЗ</w:t>
      </w:r>
      <w:r w:rsidR="009F5647" w:rsidRPr="00811BE5">
        <w:rPr>
          <w:rFonts w:ascii="Times New Roman" w:eastAsia="Times New Roman" w:hAnsi="Times New Roman" w:cs="Times New Roman"/>
          <w:color w:val="000000"/>
          <w:sz w:val="24"/>
          <w:szCs w:val="24"/>
          <w:lang w:eastAsia="ru-RU"/>
        </w:rPr>
        <w:fldChar w:fldCharType="end"/>
      </w:r>
      <w:r w:rsidRPr="00811BE5">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244"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9 изложен в ред. решения Совета депутатов от 30.07.2012 г. </w:t>
      </w:r>
      <w:hyperlink r:id="rId245"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9.1) непредставления сведений, предусмотренных статьей 15.1. Федерального закона </w:t>
      </w:r>
      <w:hyperlink r:id="rId246" w:tgtFrame="_blank" w:history="1">
        <w:r w:rsidRPr="00811BE5">
          <w:rPr>
            <w:rFonts w:ascii="Times New Roman" w:eastAsia="Times New Roman" w:hAnsi="Times New Roman" w:cs="Times New Roman"/>
            <w:sz w:val="24"/>
            <w:szCs w:val="24"/>
            <w:lang w:eastAsia="ru-RU"/>
          </w:rPr>
          <w:t>«О муниципальной службе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9.1 введен решением Совета депутатов от 20 июня 2017 г. </w:t>
      </w:r>
      <w:hyperlink r:id="rId247"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248"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10 введен решением Совета депутатов от 25.04.2015 г. </w:t>
      </w:r>
      <w:hyperlink r:id="rId249"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приобретения им статуса иностранного агента.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11 введен </w:t>
      </w:r>
      <w:hyperlink r:id="rId250" w:tgtFrame="_blank" w:history="1">
        <w:r w:rsidRPr="00811BE5">
          <w:rPr>
            <w:rFonts w:ascii="Times New Roman" w:eastAsia="Times New Roman" w:hAnsi="Times New Roman" w:cs="Times New Roman"/>
            <w:sz w:val="24"/>
            <w:szCs w:val="24"/>
            <w:lang w:eastAsia="ru-RU"/>
          </w:rPr>
          <w:t>решением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shd w:val="clear" w:color="auto" w:fill="FFFFFF"/>
          <w:lang w:eastAsia="ru-RU"/>
        </w:rPr>
        <w:t>1.2 Гражданин не может быть назначен на должности председателя заместителя председателя и аудитора контрольно-счетного органа муниципального</w:t>
      </w:r>
      <w:r w:rsidRPr="00811BE5">
        <w:rPr>
          <w:rFonts w:ascii="Times New Roman" w:eastAsia="Times New Roman" w:hAnsi="Times New Roman" w:cs="Times New Roman"/>
          <w:color w:val="000000"/>
          <w:sz w:val="24"/>
          <w:szCs w:val="24"/>
          <w:lang w:eastAsia="ru-RU"/>
        </w:rPr>
        <w:t>, </w:t>
      </w:r>
      <w:r w:rsidRPr="00811BE5">
        <w:rPr>
          <w:rFonts w:ascii="Times New Roman" w:eastAsia="Times New Roman" w:hAnsi="Times New Roman" w:cs="Times New Roman"/>
          <w:color w:val="000000"/>
          <w:sz w:val="24"/>
          <w:szCs w:val="24"/>
          <w:shd w:val="clear" w:color="auto" w:fill="FFFFFF"/>
          <w:lang w:eastAsia="ru-RU"/>
        </w:rPr>
        <w:t>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w:t>
      </w:r>
      <w:r w:rsidRPr="00811BE5">
        <w:rPr>
          <w:rFonts w:ascii="Times New Roman" w:eastAsia="Times New Roman" w:hAnsi="Times New Roman" w:cs="Times New Roman"/>
          <w:color w:val="000000"/>
          <w:sz w:val="24"/>
          <w:szCs w:val="24"/>
          <w:lang w:eastAsia="ru-RU"/>
        </w:rPr>
        <w:t> </w:t>
      </w:r>
      <w:r w:rsidRPr="00811BE5">
        <w:rPr>
          <w:rFonts w:ascii="Times New Roman" w:eastAsia="Times New Roman" w:hAnsi="Times New Roman" w:cs="Times New Roman"/>
          <w:color w:val="000000"/>
          <w:sz w:val="24"/>
          <w:szCs w:val="24"/>
          <w:shd w:val="clear" w:color="auto" w:fill="FFFFFF"/>
          <w:lang w:eastAsia="ru-RU"/>
        </w:rPr>
        <w:t>муниципального образования.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1.2 введена решением Совета депутатов от 17.09.2019 </w:t>
      </w:r>
      <w:hyperlink r:id="rId251"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w:t>
      </w:r>
      <w:r w:rsidRPr="00811BE5">
        <w:rPr>
          <w:rFonts w:ascii="Times New Roman" w:eastAsia="Times New Roman" w:hAnsi="Times New Roman" w:cs="Times New Roman"/>
          <w:color w:val="000000"/>
          <w:sz w:val="24"/>
          <w:szCs w:val="24"/>
          <w:lang w:eastAsia="ru-RU"/>
        </w:rPr>
        <w:lastRenderedPageBreak/>
        <w:t>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введена решением Совета депутатов от 30.07.2012 г. </w:t>
      </w:r>
      <w:hyperlink r:id="rId252"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Муниципальный служащий, являющийся руководителем органа местного самоуправления, аппарата избирательной комиссии Ардатовского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Ардатовского сельского поселения в период замещения ими соответствующей должности.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изложена в редакции </w:t>
      </w:r>
      <w:hyperlink r:id="rId253" w:tgtFrame="_blank" w:history="1">
        <w:r w:rsidRPr="00811BE5">
          <w:rPr>
            <w:rFonts w:ascii="Times New Roman" w:eastAsia="Times New Roman" w:hAnsi="Times New Roman" w:cs="Times New Roman"/>
            <w:sz w:val="24"/>
            <w:szCs w:val="24"/>
            <w:lang w:eastAsia="ru-RU"/>
          </w:rPr>
          <w:t>решения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37. Запреты, связанные с муниципальной службой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связи с прохождением муниципальной службы муниципальному служащему Ардатовского сельского поселения запрещается: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 признан утратившим силу решением Совета депутатов от 20 июня 2017 г. </w:t>
      </w:r>
      <w:hyperlink r:id="rId254" w:tgtFrame="_blank" w:history="1">
        <w:r w:rsidRPr="00811BE5">
          <w:rPr>
            <w:rFonts w:ascii="Times New Roman" w:eastAsia="Times New Roman" w:hAnsi="Times New Roman" w:cs="Times New Roman"/>
            <w:sz w:val="24"/>
            <w:szCs w:val="24"/>
            <w:lang w:eastAsia="ru-RU"/>
          </w:rPr>
          <w:t>№ 29</w:t>
        </w:r>
      </w:hyperlink>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замещать должность муниципальной службы в случае: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б) избрания или назначения на муниципальную должность;</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45" w:name="_00107"/>
      <w:r w:rsidRPr="00811BE5">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45"/>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46" w:name="_00108"/>
      <w:r w:rsidRPr="00811BE5">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46"/>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47" w:name="_00109"/>
      <w:r w:rsidRPr="00811BE5">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47"/>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bookmarkStart w:id="48" w:name="_00110"/>
      <w:r w:rsidRPr="00811BE5">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48"/>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49" w:name="_00111"/>
      <w:r w:rsidRPr="00811BE5">
        <w:rPr>
          <w:rFonts w:ascii="Times New Roman" w:eastAsia="Times New Roman" w:hAnsi="Times New Roman" w:cs="Times New Roman"/>
          <w:color w:val="000000"/>
          <w:sz w:val="24"/>
          <w:szCs w:val="24"/>
          <w:lang w:eastAsia="ru-RU"/>
        </w:rPr>
        <w:t>д) иные случаи, предусмотренные федеральными законами;</w:t>
      </w:r>
      <w:bookmarkEnd w:id="49"/>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изложена в редакции решения Совета депутатов от 5 ноября 2020 г. </w:t>
      </w:r>
      <w:hyperlink r:id="rId255"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3.1) заниматься предпринимательской деятельностью лично или через доверенных лиц;</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3.1 введен решением Совета депутатов от 5 ноября 2020 г. </w:t>
      </w:r>
      <w:hyperlink r:id="rId256"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4) быть поверенным или представителем по делам третьих лиц в органе местного самоуправления Ардатовского сельского поселения, избирательной комиссии Ардатовского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Ардатовского сельского поселения по акту в орган местного самоуправления Ардатовского сельского поселения, избирательную комиссию Ардатовского сельского поселения, в которых он замещает должность муниципальной службы, за исключением случаев, установленных </w:t>
      </w:r>
      <w:hyperlink r:id="rId257" w:tgtFrame="_blank" w:history="1">
        <w:r w:rsidRPr="00811BE5">
          <w:rPr>
            <w:rFonts w:ascii="Times New Roman" w:eastAsia="Times New Roman" w:hAnsi="Times New Roman" w:cs="Times New Roman"/>
            <w:sz w:val="24"/>
            <w:szCs w:val="24"/>
            <w:lang w:eastAsia="ru-RU"/>
          </w:rPr>
          <w:t>Гражданским кодексом Российской Федерации</w:t>
        </w:r>
      </w:hyperlink>
      <w:r w:rsidRPr="00811BE5">
        <w:rPr>
          <w:rFonts w:ascii="Times New Roman" w:eastAsia="Times New Roman" w:hAnsi="Times New Roman" w:cs="Times New Roman"/>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 июня 2017 г. </w:t>
      </w:r>
      <w:hyperlink r:id="rId25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Ардатовского сельского поселения, избирательной комиссии Ардатовского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Ардатовского сельского поселения, избирательной комиссии Ардатовского сельского поселения и их руководителей, если это не входит в его должностные обязанности;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принимать без письменного разрешения главы Ардатовского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30.06.2011 г. </w:t>
      </w:r>
      <w:hyperlink r:id="rId259" w:tgtFrame="_blank" w:history="1">
        <w:r w:rsidRPr="00811BE5">
          <w:rPr>
            <w:rFonts w:ascii="Times New Roman" w:eastAsia="Times New Roman" w:hAnsi="Times New Roman" w:cs="Times New Roman"/>
            <w:sz w:val="24"/>
            <w:szCs w:val="24"/>
            <w:lang w:eastAsia="ru-RU"/>
          </w:rPr>
          <w:t>№ 93</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14) прекращать исполнение должностных обязанностей в целях урегулирования трудового спора;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37.1. Представление сведений о доходах, расходах, об имуществе и обязательствах имущественного характера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37.1 изложена в ред. решения Совета депутатов от 09.12.2013 г. </w:t>
      </w:r>
      <w:hyperlink r:id="rId260"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61"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w:t>
      </w:r>
      <w:r w:rsidRPr="00811BE5">
        <w:rPr>
          <w:rFonts w:ascii="Times New Roman" w:eastAsia="Times New Roman" w:hAnsi="Times New Roman" w:cs="Times New Roman"/>
          <w:color w:val="000000"/>
          <w:sz w:val="24"/>
          <w:szCs w:val="24"/>
          <w:lang w:eastAsia="ru-RU"/>
        </w:rPr>
        <w:lastRenderedPageBreak/>
        <w:t>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62"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38. Поощрение муниципального служащего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 безупречную и эффективную муниципальную службу применяются следующие виды поощрения: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объявление благодарности с выплатой единовременного поощрения;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награждение почетной грамотой органа местного самоуправления Ардатовского сельского поселения с выплатой единовременного поощрения или с вручением ценного подарка;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иные виды поощрения, установленные муниципальными правовыми актами Ардатовского сельского поселения в соответствии с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39. Дисциплинарная ответственность муниципального служащего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 совершение дисциплинарного проступка - неисполнение или ненадлежащее исполнение муниципальным служащим Ардатовского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замечание;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выговор;</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увольнение с муниципальной службы по соответствующим основаниям.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Муниципальный служащий Ардатовского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Ардатовского сельского поселения от исполнения должностных обязанностей в этом случае производится муниципальным правовым актом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63"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z w:val="24"/>
          <w:szCs w:val="24"/>
          <w:lang w:eastAsia="ru-RU"/>
        </w:rPr>
        <w:t> «О муниципальной службе в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2 изложен в редакции решения Совета депутатов от 5 ноября 2020 г. </w:t>
      </w:r>
      <w:hyperlink r:id="rId264"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39.1 признана утратившей силу решением Совета депутатов от 09.12.2013 г. </w:t>
      </w:r>
      <w:hyperlink r:id="rId265"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lastRenderedPageBreak/>
        <w:t>Статья 39.2.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39.2 введена решением Совета депутатов от 09.12.2013 г. </w:t>
      </w:r>
      <w:hyperlink r:id="rId266"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4"/>
          <w:sz w:val="24"/>
          <w:szCs w:val="24"/>
          <w:lang w:eastAsia="ru-RU"/>
        </w:rPr>
        <w:t>1. За несоблюдение муниципальным служащим ограничений и запретов, </w:t>
      </w:r>
      <w:r w:rsidRPr="00811BE5">
        <w:rPr>
          <w:rFonts w:ascii="Times New Roman" w:eastAsia="Times New Roman" w:hAnsi="Times New Roman" w:cs="Times New Roman"/>
          <w:color w:val="000000"/>
          <w:spacing w:val="6"/>
          <w:sz w:val="24"/>
          <w:szCs w:val="24"/>
          <w:lang w:eastAsia="ru-RU"/>
        </w:rPr>
        <w:t>требований о предотвращении или об урегулировании конфликта интересов и </w:t>
      </w:r>
      <w:r w:rsidRPr="00811BE5">
        <w:rPr>
          <w:rFonts w:ascii="Times New Roman" w:eastAsia="Times New Roman" w:hAnsi="Times New Roman" w:cs="Times New Roman"/>
          <w:color w:val="000000"/>
          <w:sz w:val="24"/>
          <w:szCs w:val="24"/>
          <w:lang w:eastAsia="ru-RU"/>
        </w:rPr>
        <w:t>неисполнение обязанностей, установленных в целях противодействия коррупции Федеральным законом от 2 марта 2007 года </w:t>
      </w:r>
      <w:hyperlink r:id="rId267"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z w:val="24"/>
          <w:szCs w:val="24"/>
          <w:lang w:eastAsia="ru-RU"/>
        </w:rPr>
        <w:t> «О муниципальной службе в </w:t>
      </w:r>
      <w:r w:rsidRPr="00811BE5">
        <w:rPr>
          <w:rFonts w:ascii="Times New Roman" w:eastAsia="Times New Roman" w:hAnsi="Times New Roman" w:cs="Times New Roman"/>
          <w:color w:val="000000"/>
          <w:spacing w:val="4"/>
          <w:sz w:val="24"/>
          <w:szCs w:val="24"/>
          <w:lang w:eastAsia="ru-RU"/>
        </w:rPr>
        <w:t>Российской Федерации» Федеральным законом от 25 декабря 2008 года </w:t>
      </w:r>
      <w:hyperlink r:id="rId268" w:tgtFrame="_blank" w:history="1">
        <w:r w:rsidRPr="00811BE5">
          <w:rPr>
            <w:rFonts w:ascii="Times New Roman" w:eastAsia="Times New Roman" w:hAnsi="Times New Roman" w:cs="Times New Roman"/>
            <w:sz w:val="24"/>
            <w:szCs w:val="24"/>
            <w:lang w:eastAsia="ru-RU"/>
          </w:rPr>
          <w:t>№ 273-ФЗ</w:t>
        </w:r>
      </w:hyperlink>
      <w:r w:rsidRPr="00811BE5">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w:t>
      </w:r>
      <w:r w:rsidRPr="00811BE5">
        <w:rPr>
          <w:rFonts w:ascii="Times New Roman" w:eastAsia="Times New Roman" w:hAnsi="Times New Roman" w:cs="Times New Roman"/>
          <w:color w:val="000000"/>
          <w:spacing w:val="5"/>
          <w:sz w:val="24"/>
          <w:szCs w:val="24"/>
          <w:lang w:eastAsia="ru-RU"/>
        </w:rPr>
        <w:t>налагаются взыскания, предусмотренные статьей 27 Федерального закона от 2 </w:t>
      </w:r>
      <w:r w:rsidRPr="00811BE5">
        <w:rPr>
          <w:rFonts w:ascii="Times New Roman" w:eastAsia="Times New Roman" w:hAnsi="Times New Roman" w:cs="Times New Roman"/>
          <w:color w:val="000000"/>
          <w:sz w:val="24"/>
          <w:szCs w:val="24"/>
          <w:lang w:eastAsia="ru-RU"/>
        </w:rPr>
        <w:t>марта 2007 года </w:t>
      </w:r>
      <w:hyperlink r:id="rId269"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z w:val="24"/>
          <w:szCs w:val="24"/>
          <w:lang w:eastAsia="ru-RU"/>
        </w:rPr>
        <w:t> «О муниципальной службе в Российской Федерации».</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3"/>
          <w:sz w:val="24"/>
          <w:szCs w:val="24"/>
          <w:lang w:eastAsia="ru-RU"/>
        </w:rPr>
        <w:t>2. Муниципальный служащий подлежит увольнению с муниципальной </w:t>
      </w:r>
      <w:r w:rsidRPr="00811BE5">
        <w:rPr>
          <w:rFonts w:ascii="Times New Roman" w:eastAsia="Times New Roman" w:hAnsi="Times New Roman" w:cs="Times New Roman"/>
          <w:color w:val="000000"/>
          <w:spacing w:val="8"/>
          <w:sz w:val="24"/>
          <w:szCs w:val="24"/>
          <w:lang w:eastAsia="ru-RU"/>
        </w:rPr>
        <w:t>службы в связи с утратой доверия в случаях совершения правонарушений, </w:t>
      </w:r>
      <w:r w:rsidRPr="00811BE5">
        <w:rPr>
          <w:rFonts w:ascii="Times New Roman" w:eastAsia="Times New Roman" w:hAnsi="Times New Roman" w:cs="Times New Roman"/>
          <w:color w:val="000000"/>
          <w:spacing w:val="4"/>
          <w:sz w:val="24"/>
          <w:szCs w:val="24"/>
          <w:lang w:eastAsia="ru-RU"/>
        </w:rPr>
        <w:t>установленных статьями 14.1 и 15 Федерального закона от 2 марта 2007 года </w:t>
      </w:r>
      <w:hyperlink r:id="rId270"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z w:val="24"/>
          <w:szCs w:val="24"/>
          <w:lang w:eastAsia="ru-RU"/>
        </w:rPr>
        <w:t> «О муниципальной службе в Российской Федерации».</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3"/>
          <w:sz w:val="24"/>
          <w:szCs w:val="24"/>
          <w:lang w:eastAsia="ru-RU"/>
        </w:rPr>
        <w:t>3. Взыскания, предусмотренные статьями 14.1, 15 и 27 Федерального </w:t>
      </w:r>
      <w:r w:rsidRPr="00811BE5">
        <w:rPr>
          <w:rFonts w:ascii="Times New Roman" w:eastAsia="Times New Roman" w:hAnsi="Times New Roman" w:cs="Times New Roman"/>
          <w:color w:val="000000"/>
          <w:spacing w:val="6"/>
          <w:sz w:val="24"/>
          <w:szCs w:val="24"/>
          <w:lang w:eastAsia="ru-RU"/>
        </w:rPr>
        <w:t>закона от 2 марта 2007 года </w:t>
      </w:r>
      <w:hyperlink r:id="rId271"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pacing w:val="6"/>
          <w:sz w:val="24"/>
          <w:szCs w:val="24"/>
          <w:lang w:eastAsia="ru-RU"/>
        </w:rPr>
        <w:t> «О муниципальной службе в Российской </w:t>
      </w:r>
      <w:r w:rsidRPr="00811BE5">
        <w:rPr>
          <w:rFonts w:ascii="Times New Roman" w:eastAsia="Times New Roman" w:hAnsi="Times New Roman" w:cs="Times New Roman"/>
          <w:color w:val="000000"/>
          <w:spacing w:val="-1"/>
          <w:sz w:val="24"/>
          <w:szCs w:val="24"/>
          <w:lang w:eastAsia="ru-RU"/>
        </w:rPr>
        <w:t>Федерации», применяются представителем нанимателя (работодателем) в </w:t>
      </w:r>
      <w:r w:rsidRPr="00811BE5">
        <w:rPr>
          <w:rFonts w:ascii="Times New Roman" w:eastAsia="Times New Roman" w:hAnsi="Times New Roman" w:cs="Times New Roman"/>
          <w:color w:val="000000"/>
          <w:spacing w:val="2"/>
          <w:sz w:val="24"/>
          <w:szCs w:val="24"/>
          <w:lang w:eastAsia="ru-RU"/>
        </w:rPr>
        <w:t>порядке, установленном нормативными правовыми актами Республики </w:t>
      </w:r>
      <w:r w:rsidRPr="00811BE5">
        <w:rPr>
          <w:rFonts w:ascii="Times New Roman" w:eastAsia="Times New Roman" w:hAnsi="Times New Roman" w:cs="Times New Roman"/>
          <w:color w:val="000000"/>
          <w:spacing w:val="1"/>
          <w:sz w:val="24"/>
          <w:szCs w:val="24"/>
          <w:lang w:eastAsia="ru-RU"/>
        </w:rPr>
        <w:t>Мордовия и (или) решением Совета депутатов сельского поселения, на </w:t>
      </w:r>
      <w:r w:rsidRPr="00811BE5">
        <w:rPr>
          <w:rFonts w:ascii="Times New Roman" w:eastAsia="Times New Roman" w:hAnsi="Times New Roman" w:cs="Times New Roman"/>
          <w:color w:val="000000"/>
          <w:spacing w:val="-4"/>
          <w:sz w:val="24"/>
          <w:szCs w:val="24"/>
          <w:lang w:eastAsia="ru-RU"/>
        </w:rPr>
        <w:t>основании:</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26"/>
          <w:sz w:val="24"/>
          <w:szCs w:val="24"/>
          <w:lang w:eastAsia="ru-RU"/>
        </w:rPr>
        <w:t>1) </w:t>
      </w:r>
      <w:r w:rsidRPr="00811BE5">
        <w:rPr>
          <w:rFonts w:ascii="Times New Roman" w:eastAsia="Times New Roman" w:hAnsi="Times New Roman" w:cs="Times New Roman"/>
          <w:color w:val="000000"/>
          <w:sz w:val="24"/>
          <w:szCs w:val="24"/>
          <w:lang w:eastAsia="ru-RU"/>
        </w:rPr>
        <w:t>доклада о результатах проверки, проведенной подразделением кадровой </w:t>
      </w:r>
      <w:r w:rsidRPr="00811BE5">
        <w:rPr>
          <w:rFonts w:ascii="Times New Roman" w:eastAsia="Times New Roman" w:hAnsi="Times New Roman" w:cs="Times New Roman"/>
          <w:color w:val="000000"/>
          <w:spacing w:val="1"/>
          <w:sz w:val="24"/>
          <w:szCs w:val="24"/>
          <w:lang w:eastAsia="ru-RU"/>
        </w:rPr>
        <w:t>службы соответствующего муниципального органа по профилактике </w:t>
      </w:r>
      <w:r w:rsidRPr="00811BE5">
        <w:rPr>
          <w:rFonts w:ascii="Times New Roman" w:eastAsia="Times New Roman" w:hAnsi="Times New Roman" w:cs="Times New Roman"/>
          <w:color w:val="000000"/>
          <w:spacing w:val="-1"/>
          <w:sz w:val="24"/>
          <w:szCs w:val="24"/>
          <w:lang w:eastAsia="ru-RU"/>
        </w:rPr>
        <w:t>коррупционных и иных правонарушений;</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13"/>
          <w:sz w:val="24"/>
          <w:szCs w:val="24"/>
          <w:lang w:eastAsia="ru-RU"/>
        </w:rPr>
        <w:t>2)</w:t>
      </w:r>
      <w:r w:rsidRPr="00811BE5">
        <w:rPr>
          <w:rFonts w:ascii="Times New Roman" w:eastAsia="Times New Roman" w:hAnsi="Times New Roman" w:cs="Times New Roman"/>
          <w:color w:val="000000"/>
          <w:sz w:val="24"/>
          <w:szCs w:val="24"/>
          <w:lang w:eastAsia="ru-RU"/>
        </w:rPr>
        <w:t> рекомендации комиссии по соблюдению требований к служебному поведению муниципальных служащих и урегулированию конфликта интересов </w:t>
      </w:r>
      <w:r w:rsidRPr="00811BE5">
        <w:rPr>
          <w:rFonts w:ascii="Times New Roman" w:eastAsia="Times New Roman" w:hAnsi="Times New Roman" w:cs="Times New Roman"/>
          <w:color w:val="000000"/>
          <w:spacing w:val="-1"/>
          <w:sz w:val="24"/>
          <w:szCs w:val="24"/>
          <w:lang w:eastAsia="ru-RU"/>
        </w:rPr>
        <w:t>случае, если доклад о результатах проверки направлялся в комиссию;</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1"/>
          <w:sz w:val="24"/>
          <w:szCs w:val="24"/>
          <w:lang w:eastAsia="ru-RU"/>
        </w:rPr>
        <w:t>3) объяснений муниципального служащего;</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2"/>
          <w:sz w:val="24"/>
          <w:szCs w:val="24"/>
          <w:lang w:eastAsia="ru-RU"/>
        </w:rPr>
        <w:t>4) иных материалов.</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5"/>
          <w:sz w:val="24"/>
          <w:szCs w:val="24"/>
          <w:lang w:eastAsia="ru-RU"/>
        </w:rPr>
        <w:t>4. При применении взысканий, предусмотренных статьями 14.1, 15 и 27 </w:t>
      </w:r>
      <w:r w:rsidRPr="00811BE5">
        <w:rPr>
          <w:rFonts w:ascii="Times New Roman" w:eastAsia="Times New Roman" w:hAnsi="Times New Roman" w:cs="Times New Roman"/>
          <w:color w:val="000000"/>
          <w:spacing w:val="2"/>
          <w:sz w:val="24"/>
          <w:szCs w:val="24"/>
          <w:lang w:eastAsia="ru-RU"/>
        </w:rPr>
        <w:t>Федерального закона от 2 марта 2007 года </w:t>
      </w:r>
      <w:hyperlink r:id="rId272"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pacing w:val="2"/>
          <w:sz w:val="24"/>
          <w:szCs w:val="24"/>
          <w:lang w:eastAsia="ru-RU"/>
        </w:rPr>
        <w:t> «О муниципальной службе в </w:t>
      </w:r>
      <w:r w:rsidRPr="00811BE5">
        <w:rPr>
          <w:rFonts w:ascii="Times New Roman" w:eastAsia="Times New Roman" w:hAnsi="Times New Roman" w:cs="Times New Roman"/>
          <w:color w:val="000000"/>
          <w:spacing w:val="3"/>
          <w:sz w:val="24"/>
          <w:szCs w:val="24"/>
          <w:lang w:eastAsia="ru-RU"/>
        </w:rPr>
        <w:t>Российской Федерации», учитываются характер совершенного муниципальным </w:t>
      </w:r>
      <w:r w:rsidRPr="00811BE5">
        <w:rPr>
          <w:rFonts w:ascii="Times New Roman" w:eastAsia="Times New Roman" w:hAnsi="Times New Roman" w:cs="Times New Roman"/>
          <w:color w:val="000000"/>
          <w:spacing w:val="4"/>
          <w:sz w:val="24"/>
          <w:szCs w:val="24"/>
          <w:lang w:eastAsia="ru-RU"/>
        </w:rPr>
        <w:t>служащим коррупционного правонарушения, его тяжесть, обстоятельства, при </w:t>
      </w:r>
      <w:r w:rsidRPr="00811BE5">
        <w:rPr>
          <w:rFonts w:ascii="Times New Roman" w:eastAsia="Times New Roman" w:hAnsi="Times New Roman" w:cs="Times New Roman"/>
          <w:color w:val="000000"/>
          <w:sz w:val="24"/>
          <w:szCs w:val="24"/>
          <w:lang w:eastAsia="ru-RU"/>
        </w:rPr>
        <w:t>которых оно совершено, соблюдение муниципальным служащим других </w:t>
      </w:r>
      <w:r w:rsidRPr="00811BE5">
        <w:rPr>
          <w:rFonts w:ascii="Times New Roman" w:eastAsia="Times New Roman" w:hAnsi="Times New Roman" w:cs="Times New Roman"/>
          <w:color w:val="000000"/>
          <w:spacing w:val="3"/>
          <w:sz w:val="24"/>
          <w:szCs w:val="24"/>
          <w:lang w:eastAsia="ru-RU"/>
        </w:rPr>
        <w:t>ограничений и запретов, требований о предотвращении или об урегулировании </w:t>
      </w:r>
      <w:r w:rsidRPr="00811BE5">
        <w:rPr>
          <w:rFonts w:ascii="Times New Roman" w:eastAsia="Times New Roman" w:hAnsi="Times New Roman" w:cs="Times New Roman"/>
          <w:color w:val="000000"/>
          <w:spacing w:val="7"/>
          <w:sz w:val="24"/>
          <w:szCs w:val="24"/>
          <w:lang w:eastAsia="ru-RU"/>
        </w:rPr>
        <w:t>конфликта интересов и исполнение им обязанностей, установленных в целях </w:t>
      </w:r>
      <w:r w:rsidRPr="00811BE5">
        <w:rPr>
          <w:rFonts w:ascii="Times New Roman" w:eastAsia="Times New Roman" w:hAnsi="Times New Roman" w:cs="Times New Roman"/>
          <w:color w:val="000000"/>
          <w:spacing w:val="3"/>
          <w:sz w:val="24"/>
          <w:szCs w:val="24"/>
          <w:lang w:eastAsia="ru-RU"/>
        </w:rPr>
        <w:t>противодействия коррупции, а также предшествующие результаты исполнения </w:t>
      </w:r>
      <w:r w:rsidRPr="00811BE5">
        <w:rPr>
          <w:rFonts w:ascii="Times New Roman" w:eastAsia="Times New Roman" w:hAnsi="Times New Roman" w:cs="Times New Roman"/>
          <w:color w:val="000000"/>
          <w:spacing w:val="-1"/>
          <w:sz w:val="24"/>
          <w:szCs w:val="24"/>
          <w:lang w:eastAsia="ru-RU"/>
        </w:rPr>
        <w:t>муниципальным служащим своих должностных обязанностей.</w:t>
      </w:r>
    </w:p>
    <w:p w:rsidR="002832F4" w:rsidRPr="00811BE5" w:rsidRDefault="002832F4" w:rsidP="002832F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1"/>
          <w:sz w:val="24"/>
          <w:szCs w:val="24"/>
          <w:lang w:eastAsia="ru-RU"/>
        </w:rPr>
        <w:t>5.В акте о применении к муниципальному служащему взыскания в случае </w:t>
      </w:r>
      <w:r w:rsidRPr="00811BE5">
        <w:rPr>
          <w:rFonts w:ascii="Times New Roman" w:eastAsia="Times New Roman" w:hAnsi="Times New Roman" w:cs="Times New Roman"/>
          <w:color w:val="000000"/>
          <w:spacing w:val="-1"/>
          <w:sz w:val="24"/>
          <w:szCs w:val="24"/>
          <w:lang w:eastAsia="ru-RU"/>
        </w:rPr>
        <w:t>совершения им коррупционного правонарушения в качестве основания </w:t>
      </w:r>
      <w:r w:rsidRPr="00811BE5">
        <w:rPr>
          <w:rFonts w:ascii="Times New Roman" w:eastAsia="Times New Roman" w:hAnsi="Times New Roman" w:cs="Times New Roman"/>
          <w:color w:val="000000"/>
          <w:spacing w:val="3"/>
          <w:sz w:val="24"/>
          <w:szCs w:val="24"/>
          <w:lang w:eastAsia="ru-RU"/>
        </w:rPr>
        <w:t>применения взыскания указывается часть 1 или 2 статьи 27.1 Федерального </w:t>
      </w:r>
      <w:r w:rsidRPr="00811BE5">
        <w:rPr>
          <w:rFonts w:ascii="Times New Roman" w:eastAsia="Times New Roman" w:hAnsi="Times New Roman" w:cs="Times New Roman"/>
          <w:color w:val="000000"/>
          <w:spacing w:val="6"/>
          <w:sz w:val="24"/>
          <w:szCs w:val="24"/>
          <w:lang w:eastAsia="ru-RU"/>
        </w:rPr>
        <w:t>закона от 2 марта 2007 года </w:t>
      </w:r>
      <w:hyperlink r:id="rId273"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pacing w:val="6"/>
          <w:sz w:val="24"/>
          <w:szCs w:val="24"/>
          <w:lang w:eastAsia="ru-RU"/>
        </w:rPr>
        <w:t> «О муниципальной службе в Российской </w:t>
      </w:r>
      <w:r w:rsidRPr="00811BE5">
        <w:rPr>
          <w:rFonts w:ascii="Times New Roman" w:eastAsia="Times New Roman" w:hAnsi="Times New Roman" w:cs="Times New Roman"/>
          <w:color w:val="000000"/>
          <w:spacing w:val="-3"/>
          <w:sz w:val="24"/>
          <w:szCs w:val="24"/>
          <w:lang w:eastAsia="ru-RU"/>
        </w:rPr>
        <w:t>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Взыскания, предусмотренные статьями 14.1, 15 и 27 Федерального закона от 2 марта 2007 года </w:t>
      </w:r>
      <w:hyperlink r:id="rId274"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6 изложена в редакции решения Совета депутатов от 5 ноября 2020 г. </w:t>
      </w:r>
      <w:hyperlink r:id="rId275"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40. Гарантии, предоставляемые муниципальному служащему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Муниципальному служащему Ардатовского сельского поселения гарантируются: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право на своевременное и в полном объеме получение денежного содержания;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медицинское обслуживание муниципального служащего Ардатовского сельского поселения и членов его семьи, в том числе после выхода муниципального служащего Ардатовского сельского поселения на пенсию;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Ардатовского сельского поселения в случае его смерти, наступившей в связи с исполнением им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Ардатовского сельского поселения в связи с исполнением им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Ардатовского сельского поселения муниципальной службы или после ее прекращения, но наступивших в связи с исполнением им должностных обязанностей;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защита муниципального служащего Ардатовского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При расторжении трудового договора с муниципальным служащим Ардатовского сельского поселения в связи с ликвидацией органа местного самоуправления Ардатовского сельского поселения, избирательной комиссии Ардатовского сельского поселения либо сокращением штата работников органа местного самоуправления Ардатовского сельского поселения, аппарата избирательной комиссии Ардатовского сельского поселения муниципальному служащему Ардатовского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Законами Республики Мордовия и настоящим Уставом муниципальным служащим Ардатовского сельского поселения могут быть предоставлены дополнительные гарантии.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41. Оплата труда муниципального служащего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Оплата труда муниципального служащего Ардатовского сельского поселения производится в виде денежного содержания, которое состоит из должностного оклада муниципального служащего Ардатовского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Ардатовского сельского поселения в соответствии с законодательством Российской Федерации и законодательством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2 изложена в ред. решения Совета депутатов от 28.10.2010 г. </w:t>
      </w:r>
      <w:hyperlink r:id="rId276"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41.1.Поступление на муниципальную службу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41.1 введена решением Совета депутатов от 25.04.2015 г. </w:t>
      </w:r>
      <w:hyperlink r:id="rId277"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78" w:tgtFrame="_blank" w:history="1">
        <w:r w:rsidRPr="00811BE5">
          <w:rPr>
            <w:rFonts w:ascii="Times New Roman" w:eastAsia="Times New Roman" w:hAnsi="Times New Roman" w:cs="Times New Roman"/>
            <w:sz w:val="24"/>
            <w:szCs w:val="24"/>
            <w:lang w:eastAsia="ru-RU"/>
          </w:rPr>
          <w:t>«О муниципальной службе в Российской Федерации»</w:t>
        </w:r>
      </w:hyperlink>
      <w:r w:rsidRPr="00811BE5">
        <w:rPr>
          <w:rFonts w:ascii="Times New Roman" w:eastAsia="Times New Roman" w:hAnsi="Times New Roman" w:cs="Times New Roman"/>
          <w:color w:val="000000"/>
          <w:sz w:val="24"/>
          <w:szCs w:val="24"/>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w:t>
      </w:r>
      <w:r w:rsidRPr="00811BE5">
        <w:rPr>
          <w:rFonts w:ascii="Times New Roman" w:eastAsia="Times New Roman" w:hAnsi="Times New Roman" w:cs="Times New Roman"/>
          <w:color w:val="000000"/>
          <w:sz w:val="24"/>
          <w:szCs w:val="24"/>
          <w:lang w:eastAsia="ru-RU"/>
        </w:rPr>
        <w:lastRenderedPageBreak/>
        <w:t>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При поступлении на муниципальную службу гражданин представляет: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собственноручно заполненную и подписанную анкету по форме, установленной Правительством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паспорт;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трудовую книжку, за исключением случаев, когда трудовой договор (контракт) заключается впервые;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документ об образовании;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документы воинского учета - для военнообязанных и лиц, подлежащих призыву на военную службу;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заключение медицинского учреждения об отсутствии заболевания, препятствующего поступлению на муниципальную службу;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10.1) сведения, предусмотренные статьей 15.1 Федерального закона </w:t>
      </w:r>
      <w:hyperlink r:id="rId279" w:tgtFrame="_blank" w:history="1">
        <w:r w:rsidRPr="00811BE5">
          <w:rPr>
            <w:rFonts w:ascii="Times New Roman" w:eastAsia="Times New Roman" w:hAnsi="Times New Roman" w:cs="Times New Roman"/>
            <w:sz w:val="24"/>
            <w:szCs w:val="24"/>
            <w:lang w:eastAsia="ru-RU"/>
          </w:rPr>
          <w:t>«О муниципальной службе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10.1 введен решением Совета депутатов от 20 июня 2017 г. </w:t>
      </w:r>
      <w:hyperlink r:id="rId280"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81" w:tgtFrame="_blank" w:history="1">
        <w:r w:rsidRPr="00811BE5">
          <w:rPr>
            <w:rFonts w:ascii="Times New Roman" w:eastAsia="Times New Roman" w:hAnsi="Times New Roman" w:cs="Times New Roman"/>
            <w:sz w:val="24"/>
            <w:szCs w:val="24"/>
            <w:lang w:eastAsia="ru-RU"/>
          </w:rPr>
          <w:t>«О муниципальной службе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41.2. Основания для расторжения трудового договора с муниципальным служащим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20 июня 2017 г. </w:t>
      </w:r>
      <w:hyperlink r:id="rId282"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Помимо оснований для расторжения трудового договора, предусмотренных </w:t>
      </w:r>
      <w:hyperlink r:id="rId283" w:tgtFrame="_blank" w:history="1">
        <w:r w:rsidRPr="00811BE5">
          <w:rPr>
            <w:rFonts w:ascii="Times New Roman" w:eastAsia="Times New Roman" w:hAnsi="Times New Roman" w:cs="Times New Roman"/>
            <w:sz w:val="24"/>
            <w:szCs w:val="24"/>
            <w:lang w:eastAsia="ru-RU"/>
          </w:rPr>
          <w:t>Трудовым кодексом Российской Федерации</w:t>
        </w:r>
      </w:hyperlink>
      <w:r w:rsidRPr="00811BE5">
        <w:rPr>
          <w:rFonts w:ascii="Times New Roman" w:eastAsia="Times New Roman" w:hAnsi="Times New Roman" w:cs="Times New Roman"/>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достижения предельного возраста, установленного для замещения должности муниципальной службы;</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пункт исключен </w:t>
      </w:r>
      <w:hyperlink r:id="rId284" w:tgtFrame="_blank" w:history="1">
        <w:r w:rsidRPr="00811BE5">
          <w:rPr>
            <w:rFonts w:ascii="Times New Roman" w:eastAsia="Times New Roman" w:hAnsi="Times New Roman" w:cs="Times New Roman"/>
            <w:sz w:val="24"/>
            <w:szCs w:val="24"/>
            <w:lang w:eastAsia="ru-RU"/>
          </w:rPr>
          <w:t>решением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285" w:tgtFrame="_blank" w:history="1">
        <w:r w:rsidRPr="00811BE5">
          <w:rPr>
            <w:rFonts w:ascii="Times New Roman" w:eastAsia="Times New Roman" w:hAnsi="Times New Roman" w:cs="Times New Roman"/>
            <w:sz w:val="24"/>
            <w:szCs w:val="24"/>
            <w:lang w:eastAsia="ru-RU"/>
          </w:rPr>
          <w:t>№ 25-ФЗ</w:t>
        </w:r>
      </w:hyperlink>
      <w:r w:rsidRPr="00811BE5">
        <w:rPr>
          <w:rFonts w:ascii="Times New Roman" w:eastAsia="Times New Roman" w:hAnsi="Times New Roman" w:cs="Times New Roman"/>
          <w:color w:val="000000"/>
          <w:sz w:val="24"/>
          <w:szCs w:val="24"/>
          <w:lang w:eastAsia="ru-RU"/>
        </w:rPr>
        <w:t> «О муниципальной службе в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4) применения административного наказания в виде дисквалификации.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приобретения муниципальным служащим статуса иностранного агента.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5 введен </w:t>
      </w:r>
      <w:hyperlink r:id="rId286" w:tgtFrame="_blank" w:history="1">
        <w:r w:rsidRPr="00811BE5">
          <w:rPr>
            <w:rFonts w:ascii="Times New Roman" w:eastAsia="Times New Roman" w:hAnsi="Times New Roman" w:cs="Times New Roman"/>
            <w:sz w:val="24"/>
            <w:szCs w:val="24"/>
            <w:lang w:eastAsia="ru-RU"/>
          </w:rPr>
          <w:t>решением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5. Муниципальные правовые акты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42. Общие положения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1.По вопросам местного значения населением Ардатовского сельского поселения непосредственно, органами местного самоуправления Ардатовского сельского поселения и должностными лицами местного самоуправления Ардатовского сельского поселения принимаются муниципальные правовые акты.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2.Муниципальные правовые акты, принятые органами местного самоуправления Ардатовского сельского поселения, подлежат обязательному исполнению на всей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За неисполнение муниципальных правовых актов Ардатовского сельского поселения предусматривается ответственность в соответствии с федеральными законами и законами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3.Муниципальные правовые акты Ардатовского сельского поселения не должны противоречить </w:t>
      </w:r>
      <w:hyperlink r:id="rId287" w:history="1">
        <w:r w:rsidRPr="00811BE5">
          <w:rPr>
            <w:rFonts w:ascii="Times New Roman" w:eastAsia="Times New Roman" w:hAnsi="Times New Roman" w:cs="Times New Roman"/>
            <w:sz w:val="24"/>
            <w:szCs w:val="24"/>
            <w:lang w:eastAsia="ru-RU"/>
          </w:rPr>
          <w:t>Конституции Российской Федерации</w:t>
        </w:r>
      </w:hyperlink>
      <w:r w:rsidRPr="00811BE5">
        <w:rPr>
          <w:rFonts w:ascii="Times New Roman" w:eastAsia="Times New Roman" w:hAnsi="Times New Roman" w:cs="Times New Roman"/>
          <w:color w:val="000000"/>
          <w:sz w:val="24"/>
          <w:szCs w:val="24"/>
          <w:lang w:eastAsia="ru-RU"/>
        </w:rPr>
        <w:t>, федеральным конституционным законам, Федеральному закону </w:t>
      </w:r>
      <w:hyperlink r:id="rId288"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другим федеральным законам и иным нормативным правовым актам Российской Федерации, а также </w:t>
      </w:r>
      <w:hyperlink r:id="rId289" w:history="1">
        <w:r w:rsidRPr="00811BE5">
          <w:rPr>
            <w:rFonts w:ascii="Times New Roman" w:eastAsia="Times New Roman" w:hAnsi="Times New Roman" w:cs="Times New Roman"/>
            <w:sz w:val="24"/>
            <w:szCs w:val="24"/>
            <w:lang w:eastAsia="ru-RU"/>
          </w:rPr>
          <w:t>Конституции Республики Мордовия</w:t>
        </w:r>
      </w:hyperlink>
      <w:r w:rsidRPr="00811BE5">
        <w:rPr>
          <w:rFonts w:ascii="Times New Roman" w:eastAsia="Times New Roman" w:hAnsi="Times New Roman" w:cs="Times New Roman"/>
          <w:color w:val="000000"/>
          <w:sz w:val="24"/>
          <w:szCs w:val="24"/>
          <w:lang w:eastAsia="ru-RU"/>
        </w:rPr>
        <w:t>, законам и иным нормативным правовым актам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Муниципальные нормативные правовые акты Ардатовского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Ардатовского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редакции решения Совета депутатов от 19 октября 2018 г. </w:t>
      </w:r>
      <w:hyperlink r:id="rId290"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введена решением Совета депутатов от 25.04.2015 г. </w:t>
      </w:r>
      <w:hyperlink r:id="rId291"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43. Система муниципальных правовых актов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В систему муниципальных правовых актов Ардатовского сельского поселения входят: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настоящий Устав, правовые акты, принятые на референдуме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решения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постановления и распоряжения Главы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постановления и распоряжения администрации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приказы и распоряжения руководителей структурных подразделений администрации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распоряжения и приказы Председателя контрольно-счетной комиссии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6 изложен в ред. решения Совета депутатов от 20 июня 2017 г. </w:t>
      </w:r>
      <w:hyperlink r:id="rId292"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3 ноября 2009 г. </w:t>
      </w:r>
      <w:hyperlink r:id="rId293"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 от 28.10.2010 г. </w:t>
      </w:r>
      <w:hyperlink r:id="rId294"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2.Настоящий Устав и оформленные в виде правовых актов решения, принятые на референдуме Ардатовского сельского поселения, являются актами высшей юридической силы в системе муниципальных правовых актов Ардатовского сельского поселения, имеют прямое действие и применяются на территории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Иные муниципальные правовые акты Ардатовского сельского поселения не должны противоречить настоящему Уставу и правовым актам, принятым на референдуме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 Совет депутатов Ардатовского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Ардатовского сельского поселения, решение об удалении главы Ардатовского сельского поселения в отставку, а также решения по вопросам организации деятельности Совета депутатов Ардатовского сельского поселения и по иным вопросам, отнесенным к его компетенции федеральными законами, законами Республики Мордовия, уставом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изложена в ред. решения Совета депутатов от 28.10.2010 г. </w:t>
      </w:r>
      <w:hyperlink r:id="rId295"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Глава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как лицо, исполняющее полномочия председателя Совета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в пределах своих полномочий, установленных настоящим Уставом и решениями Совета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издает постановления и распоряжения по вопросам организации деятельности Совета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изложена в ред. решения Совета депутатов от 20 июня 2017 г. </w:t>
      </w:r>
      <w:hyperlink r:id="rId296"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Глава Ардатовского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Ардатовского сельского поселения, издает постановления администрации Ардатовского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Ардатовского сельского поселения федеральными законами и законами Республики Мордовия, а также распоряжения администрации Ардатовского сельского поселения по вопросам организации работы администрации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5 изложена в ред. решения Совета депутатов от 3 ноября 2009 г. </w:t>
      </w:r>
      <w:hyperlink r:id="rId297"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Председатель Ревизионной комиссии издает распоряжения и приказы по вопросам организации деятельности Ревизионной комиссии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6 изложена в ред. решения Совета депутатов от 20 июня 2017 г. </w:t>
      </w:r>
      <w:hyperlink r:id="rId29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Руководители структурных подразделений администрации Ардатовского сельского поселения издают приказы и распоряжения по вопросам, отнесенным к их полномочиям.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44. Устав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44 изложена в редакции </w:t>
      </w:r>
      <w:hyperlink r:id="rId299" w:tgtFrame="_blank" w:history="1">
        <w:r w:rsidRPr="00811BE5">
          <w:rPr>
            <w:rFonts w:ascii="Times New Roman" w:eastAsia="Times New Roman" w:hAnsi="Times New Roman" w:cs="Times New Roman"/>
            <w:sz w:val="24"/>
            <w:szCs w:val="24"/>
            <w:lang w:eastAsia="ru-RU"/>
          </w:rPr>
          <w:t>решения Совета депутатов от 9 марта 2022 № 17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numPr>
          <w:ilvl w:val="0"/>
          <w:numId w:val="3"/>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Устав Ардатовского сельского поселения принимается Советом депутатов Ардатовского сельского поселения.</w:t>
      </w:r>
    </w:p>
    <w:p w:rsidR="002832F4" w:rsidRPr="00811BE5" w:rsidRDefault="002832F4" w:rsidP="002832F4">
      <w:pPr>
        <w:numPr>
          <w:ilvl w:val="0"/>
          <w:numId w:val="3"/>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Проект Устава Ардатовского сельского поселения, проект решения Совета депутатов Ардатовского сельского поселения о внесении изменений и дополнений в Устав Ардатовского сельского поселения не позднее чем за 30 дней до дня рассмотрения вопроса о принятии Устава Ардатовского сельского поселения, внесении изменений и дополнений в Устав Ардатовского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Ардатовского сельского поселения  порядка учета предложений по проекту указанного Устава, решения Совета депутатов Ардатовского сельского поселения, а также порядка участия граждан в его обсуждении.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Ардатовского сельского поселения о внесении изменений и дополнений в Устав Ардатовского сельского поселения, а также порядка участия граждан в его обсуждении в случае, когда в Устав Ардатовского сельского поселения  вносятся изменения в форме точного воспроизведения положений </w:t>
      </w:r>
      <w:hyperlink r:id="rId300" w:tgtFrame="_blank" w:history="1">
        <w:r w:rsidRPr="00811BE5">
          <w:rPr>
            <w:rFonts w:ascii="Times New Roman" w:eastAsia="Times New Roman" w:hAnsi="Times New Roman" w:cs="Times New Roman"/>
            <w:sz w:val="24"/>
            <w:szCs w:val="24"/>
            <w:lang w:eastAsia="ru-RU"/>
          </w:rPr>
          <w:t>Конституции Российской Федерации</w:t>
        </w:r>
      </w:hyperlink>
      <w:r w:rsidRPr="00811BE5">
        <w:rPr>
          <w:rFonts w:ascii="Times New Roman" w:eastAsia="Times New Roman" w:hAnsi="Times New Roman" w:cs="Times New Roman"/>
          <w:color w:val="000000"/>
          <w:sz w:val="24"/>
          <w:szCs w:val="24"/>
          <w:lang w:eastAsia="ru-RU"/>
        </w:rPr>
        <w:t>, федеральных законов, </w:t>
      </w:r>
      <w:hyperlink r:id="rId301" w:tgtFrame="_blank" w:history="1">
        <w:r w:rsidRPr="00811BE5">
          <w:rPr>
            <w:rFonts w:ascii="Times New Roman" w:eastAsia="Times New Roman" w:hAnsi="Times New Roman" w:cs="Times New Roman"/>
            <w:sz w:val="24"/>
            <w:szCs w:val="24"/>
            <w:lang w:eastAsia="ru-RU"/>
          </w:rPr>
          <w:t>Конституции Республики Мордовия</w:t>
        </w:r>
      </w:hyperlink>
      <w:r w:rsidRPr="00811BE5">
        <w:rPr>
          <w:rFonts w:ascii="Times New Roman" w:eastAsia="Times New Roman" w:hAnsi="Times New Roman" w:cs="Times New Roman"/>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Устав Ардатовского сельского поселения, решение Совета депутатов</w:t>
      </w:r>
      <w:r w:rsidRPr="00811BE5">
        <w:rPr>
          <w:rFonts w:ascii="Times New Roman" w:eastAsia="Times New Roman" w:hAnsi="Times New Roman" w:cs="Times New Roman"/>
          <w:color w:val="000000"/>
          <w:sz w:val="24"/>
          <w:szCs w:val="24"/>
          <w:lang w:eastAsia="ru-RU"/>
        </w:rPr>
        <w:br/>
        <w:t>Ардатовского сельского поселения  о внесении изменений и дополнений в Устав Ардатовского сельского поселения принимается большинством в две трети голосов от установленной численности депутатов Совета депутатов Ардатовского сельского поселения .</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    Устав Ардатовского сельского поселения, решение Совета депутатов</w:t>
      </w:r>
      <w:r w:rsidRPr="00811BE5">
        <w:rPr>
          <w:rFonts w:ascii="Times New Roman" w:eastAsia="Times New Roman" w:hAnsi="Times New Roman" w:cs="Times New Roman"/>
          <w:color w:val="000000"/>
          <w:sz w:val="24"/>
          <w:szCs w:val="24"/>
          <w:lang w:eastAsia="ru-RU"/>
        </w:rPr>
        <w:br/>
        <w:t>Ардатовского сельского поселения о внесении изменений и дополнений в Устав Ардатовского сельского поселения подлежат государственной регистрации в порядке, установленном федеральным законодательством.</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Устав Ардатовского сельского поселения, решение Совета депутатов Ардатовского сельского поселения о внесении изменений в Устав Ардатовского сельского поселения, представленные для государственной регистрации, могут быть отозваны главой Ардатовского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Отказ в государственной регистрации Устава Ардатовского сельского поселения, решения Совета депутатов Ардатовского сельского поселения  о внесении изменений и дополнений в Устав Ардатовского сельского поселения , а также нарушение установленных сроков государственной регистрации Устава Ардатовского сельского поселения , решения Совета депутатов Ардатовского сельского поселения  о внесении в Устав Ардатовского сельского поселения  изменений и дополнений могут быть обжалованы гражданами и органами местного самоуправления Ардатовского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Устав Ардатовского сельского поселения, решение Совета депутатов Ардатовского сельского поселения о внесении изменений и дополнений в Устав Ардатовского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Ардатовского сельского поселения обязан опубликовать (обнародовать) зарегистрированные Устав Ардатовского сельского поселения, решение Совета депутатов Ардатовского сельского поселения  о внесении изменений и дополнений в Устав Ардатовского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302" w:tgtFrame="_blank" w:history="1">
        <w:r w:rsidRPr="00811BE5">
          <w:rPr>
            <w:rFonts w:ascii="Times New Roman" w:eastAsia="Times New Roman" w:hAnsi="Times New Roman" w:cs="Times New Roman"/>
            <w:sz w:val="24"/>
            <w:szCs w:val="24"/>
            <w:lang w:eastAsia="ru-RU"/>
          </w:rPr>
          <w:t>Федерального закона от 21 июля 2005 года № 97-ФЗ</w:t>
        </w:r>
      </w:hyperlink>
      <w:r w:rsidRPr="00811BE5">
        <w:rPr>
          <w:rFonts w:ascii="Times New Roman" w:eastAsia="Times New Roman" w:hAnsi="Times New Roman" w:cs="Times New Roman"/>
          <w:color w:val="000000"/>
          <w:sz w:val="24"/>
          <w:szCs w:val="24"/>
          <w:lang w:eastAsia="ru-RU"/>
        </w:rPr>
        <w:t> «О государственной регистрации уставов муниципальных образований.</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Глава Ардатовского сельского поселения в течение 10 дней со дня официального опубликования (обнародования) устава Ардатовского сельского поселения муниципального правового акта о внесении изменений в устав Ардатовского сельского поселения ) обязан направить в регистрирующий орган сведения об источнике и о дате официального опубликования (обнародования) устава Ардатовского сельского поселения (муниципального правового акта о внесении изменений в устав Ардатовского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2832F4" w:rsidRPr="00811BE5" w:rsidRDefault="002832F4" w:rsidP="002832F4">
      <w:pPr>
        <w:numPr>
          <w:ilvl w:val="0"/>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Изменения и дополнения, внесенные в Устав Ардатовского сельского поселения и изменяющие структуру органов местного самоуправления Ардатовского сельского поселения , разграничение полномочий между органами местного самоуправления Ардатовского сельского поселения (за исключением случаев приведения Устава Ардатовского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Ардатовского сельского поселения), вступают в силу после истечения срока полномочий Совета депутатов Ардатовского сельского поселения , принявшего решение Совета депутатов Ардатовского сельского поселения о внесении указанных изменений и дополнений в Устав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Изменения и дополнения, внесенные в Устав Ардатовского сельского поселения и предусматривающие создание ревизионной комиссии Ардатовского сельского поселения, вступают в силу в порядке, предусмотренном частью 7 настоящей статьи.</w:t>
      </w:r>
    </w:p>
    <w:p w:rsidR="002832F4" w:rsidRPr="00811BE5" w:rsidRDefault="002832F4" w:rsidP="002832F4">
      <w:pPr>
        <w:numPr>
          <w:ilvl w:val="0"/>
          <w:numId w:val="5"/>
        </w:numPr>
        <w:spacing w:after="0" w:line="240" w:lineRule="auto"/>
        <w:ind w:left="0"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Изменения и дополнения в Устав Ардатовского сельского поселения вносятся муниципальным правовым актом, который может оформляться: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решением Совета депутатов Ардатовского сельского поселения, подписанным единолично главой Ардатовского сельского поселения, исполняющим полномочия председателя Совета депутатов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отдельным нормативным правовым актом, принятым Советом депутатов и подписанным главой Ардатовского сельского поселения. В этом случае на данном правовом акте проставляются реквизиты решения Совета депутатов Ардатовского сельского поселения о его принятии. Включение в такое решение Совета депутатов Ардатовского сельского поселения переходных положений и (или) норм о вступлении в силу изменений и дополнений, вносимых в Устав Ардатовского сельского поселения, не допускается.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Приведение Устава Ардатовского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Ардатовского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Ардатовского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2832F4" w:rsidRPr="00811BE5" w:rsidRDefault="002832F4" w:rsidP="002832F4">
      <w:pPr>
        <w:numPr>
          <w:ilvl w:val="0"/>
          <w:numId w:val="6"/>
        </w:numPr>
        <w:spacing w:after="0" w:line="240" w:lineRule="auto"/>
        <w:ind w:left="0" w:firstLine="68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Изложение Устава Ардатовского сельского поселения в новой редакции муниципальным правовым актом о внесении изменений и дополнений в Устав Ардатовского сельского поселения не допускается. В этом случае принимается новый Устав Ардатовского сельского поселения, а ранее действующий Устав Ардатовского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45. Решения, принятые путем прямого волеизъявления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1.Решение вопросов местного значения Ардатовского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 изложена в редакции решения Совета депутатов от 5 ноября 2020 г. </w:t>
      </w:r>
      <w:hyperlink r:id="rId303"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2.Если для реализации решения, принятого путем прямого волеизъявления населения Ардатовского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Ардатовского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2 изложена в редакции решения Совета депутатов от 5 ноября 2020 г. </w:t>
      </w:r>
      <w:hyperlink r:id="rId304"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3.Нарушение срока издания муниципального правового акта, необходимого для реализации решения, принятого путем прямого волеизъявления населения Ардатовского сельского поселения, является основанием для отзыва главы Ардатовского сельского поселения или досрочного прекращения полномочий Совета депутатов.</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45.1. Содержание правил благоустройства территории Ардатовского сельского поселения</w:t>
      </w:r>
    </w:p>
    <w:p w:rsidR="002832F4" w:rsidRPr="00811BE5" w:rsidRDefault="002832F4" w:rsidP="002832F4">
      <w:pPr>
        <w:spacing w:after="0" w:line="240" w:lineRule="auto"/>
        <w:ind w:firstLine="709"/>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19 октября 2018 г. </w:t>
      </w:r>
      <w:hyperlink r:id="rId305" w:tgtFrame="_blank" w:history="1">
        <w:r w:rsidRPr="00811BE5">
          <w:rPr>
            <w:rFonts w:ascii="Times New Roman" w:eastAsia="Times New Roman" w:hAnsi="Times New Roman" w:cs="Times New Roman"/>
            <w:sz w:val="24"/>
            <w:szCs w:val="24"/>
            <w:lang w:eastAsia="ru-RU"/>
          </w:rPr>
          <w:t>№ 65</w:t>
        </w:r>
      </w:hyperlink>
      <w:r w:rsidRPr="00811BE5">
        <w:rPr>
          <w:rFonts w:ascii="Times New Roman" w:eastAsia="Times New Roman" w:hAnsi="Times New Roman" w:cs="Times New Roman"/>
          <w:color w:val="000000"/>
          <w:sz w:val="24"/>
          <w:szCs w:val="24"/>
          <w:lang w:eastAsia="ru-RU"/>
        </w:rPr>
        <w:t>)1. Правила благоустройства территории Ардатовского сельского поселения</w:t>
      </w:r>
    </w:p>
    <w:p w:rsidR="002832F4" w:rsidRPr="00811BE5" w:rsidRDefault="002832F4" w:rsidP="002832F4">
      <w:pPr>
        <w:spacing w:after="0" w:line="240" w:lineRule="auto"/>
        <w:ind w:firstLine="709"/>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утверждаются Советом депутатов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Правила благоустройства территории Ардатовского сельского поселения могут регулировать вопросы:</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 содержания территорий общего пользования и порядка пользования такими территориями;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внешнего вида фасадов и ограждающих конструкций зданий, строений, сооружений;</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организации освещения территории Ардатовского сельского поселения, включая архитектурную подсветку зданий, строений, сооружений;</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организации озеленения территории Ардатовского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размещения информации на территории Ардатовского сельского поселения, в том числе установки указателей с наименованиями улиц и номерами домов, вывесок;</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организации пешеходных коммуникаций, в том числе тротуаров, аллей, дорожек, тропинок;</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обустройства территории Ардатовского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уборки территории Ардатовского сельского поселения, в том числе в зимний период;</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организации стоков ливневых вод;</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порядка проведения земляных работ;</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15) праздничного оформления территории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16) порядка участия граждан и организаций в реализации мероприятий по благоустройству территории Ардатовского сельского поселения;</w:t>
      </w:r>
    </w:p>
    <w:p w:rsidR="002832F4" w:rsidRPr="00811BE5" w:rsidRDefault="002832F4" w:rsidP="002832F4">
      <w:pPr>
        <w:spacing w:after="0" w:line="240" w:lineRule="auto"/>
        <w:ind w:firstLine="709"/>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17) пункт исключен </w:t>
      </w:r>
      <w:hyperlink r:id="rId306" w:tgtFrame="_blank" w:history="1">
        <w:r w:rsidRPr="00811BE5">
          <w:rPr>
            <w:rFonts w:ascii="Times New Roman" w:eastAsia="Times New Roman" w:hAnsi="Times New Roman" w:cs="Times New Roman"/>
            <w:sz w:val="24"/>
            <w:szCs w:val="24"/>
            <w:lang w:eastAsia="ru-RU"/>
          </w:rPr>
          <w:t>решением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 соответствии с Федеральным законом  от 6 октября 2003 г. </w:t>
      </w:r>
      <w:hyperlink r:id="rId307"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46. Решения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28.10.2010 г. </w:t>
      </w:r>
      <w:hyperlink r:id="rId308"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Совет депутатов Ардатовского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большинством голосов от установленной численности депутатов Совета депутатов Ардатовского сельского поселения, если иное не установлено Федеральным законом </w:t>
      </w:r>
      <w:hyperlink r:id="rId309"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 решения, устанавливающие правила, обязательные для исполнения на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не менее двух третей голосов от установленной численности депутатов Совета депутатов Ардатовского сельского поселения - решение об удалении главы Ардатовского сельского поселения в отставку;</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3) большинством голосов от числа депутатов, присутствующих на сессии Совета депутатов Ардатовского сельского поселения, - решения по вопросам организации деятельности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Голос Главы Ардатовского сельского поселения учитывается при принятии решений Совета депутатов Ардатовского сельского поселения как голос депутата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1.1 введена решением Совета депутатов от 30.07.2012 г. </w:t>
      </w:r>
      <w:hyperlink r:id="rId310"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Порядок принятия нормативных правовых актов Совета депутатов Ардатовского сельского поселения определяется регламентом Совета депутатов Ардатовского сельского поселения и положением о нормативно-правовых актах органов местного самоуправления и должностных лиц местного самоуправления Ардатовского сельского поселения, которые утверждаются нормативными правовыми актами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Нормативные правовые акты Совета депутатов Ардатовского сельского поселения, предусматривающие установление, изменение и отмену местных налогов и сборов, осуществление расходов из средств бюджета Ардатовского сельского поселения, могут быть внесены на рассмотрение Совета депутатов Ардатовского сельского поселения только по инициативе Главы Ардатовского сельского поселения или при наличии его заключения.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Нормативный правовой акт, принятый Советом депутатов Ардатовского сельского поселения, направляется главе Ардатовского сельского поселения для подписания и опубликования в течение 10 дней.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Глава Ардатовского сельского поселения имеет право отклонить нормативный правовой акт, принятый Советом депутатов Ардатовского сельского поселения. Если глава Ардатовского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Ардатовского сельского поселения с мотивированным обоснованием его отклонения либо с предложениями о внесении в него изменений и дополнений. Если глава Ардатовского сельского поселения отклонит нормативный правовой акт, он вновь рассматривается Советом депутатов Ардатовского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Ардатовского сельского поселения, он подлежит подписанию главой Ардатовского сельского поселения в течение семи дней и обнародованию.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47. Подготовка муниципальных правовых актов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1.Проекты муниципальных правовых актов могут вноситься следующими субъектами правотворческой инициативы на территории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1)депутатами Совета депутатов;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2)главой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3)инициативными группами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4)собранием граждан, конференцией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Прокуратурой Ардатовского района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изложен в ред. решения Совета депутатов от 30.06.2011 г. </w:t>
      </w:r>
      <w:hyperlink r:id="rId311" w:tgtFrame="_blank" w:history="1">
        <w:r w:rsidRPr="00811BE5">
          <w:rPr>
            <w:rFonts w:ascii="Times New Roman" w:eastAsia="Times New Roman" w:hAnsi="Times New Roman" w:cs="Times New Roman"/>
            <w:sz w:val="24"/>
            <w:szCs w:val="24"/>
            <w:lang w:eastAsia="ru-RU"/>
          </w:rPr>
          <w:t>№ 93</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6)председателем ревизионной комиссии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7)председателем избирательной комиссии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8)органами территориального общественного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Ардатовского сельского поселения, на рассмотрение которых вносятся указанные проекты.</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3. Проекты муниципальных нормативных правовых актов Ардатовского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w:t>
      </w:r>
      <w:r w:rsidRPr="00811BE5">
        <w:rPr>
          <w:rFonts w:ascii="Times New Roman" w:eastAsia="Times New Roman" w:hAnsi="Times New Roman" w:cs="Times New Roman"/>
          <w:color w:val="000000"/>
          <w:sz w:val="24"/>
          <w:szCs w:val="24"/>
          <w:lang w:eastAsia="ru-RU"/>
        </w:rPr>
        <w:lastRenderedPageBreak/>
        <w:t>проводимой органами местного самоуправления Ардатовского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изложен в редакции </w:t>
      </w:r>
      <w:hyperlink r:id="rId312" w:tgtFrame="_blank" w:history="1">
        <w:r w:rsidRPr="00811BE5">
          <w:rPr>
            <w:rFonts w:ascii="Times New Roman" w:eastAsia="Times New Roman" w:hAnsi="Times New Roman" w:cs="Times New Roman"/>
            <w:color w:val="0000FF"/>
            <w:sz w:val="24"/>
            <w:szCs w:val="24"/>
            <w:u w:val="single"/>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проектов нормативных правовых актов Совета депутатов Ардатовского сельского поселения, устанавливающих, изменяющих, приостанавливающих, отменяющих местные налоги и сборы;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проектов нормативных правовых актов Совета депутатов Ардатовского сельского поселения, регулирующих бюджетные правоотношения.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3 введен </w:t>
      </w:r>
      <w:hyperlink r:id="rId313"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введена решением Совета депутатов от 25.04.2015 г. </w:t>
      </w:r>
      <w:hyperlink r:id="rId314"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 изложена в ред. решения Совета депутатов от 20 июня 2017 г. </w:t>
      </w:r>
      <w:hyperlink r:id="rId315"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изложена в редакции </w:t>
      </w:r>
      <w:hyperlink r:id="rId316"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48. Вступление в силу муниципальных правовых актов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48 изложена в редакции решения Совета депутатов от 5 ноября 2020 г. </w:t>
      </w:r>
      <w:hyperlink r:id="rId317" w:tgtFrame="_blank" w:history="1">
        <w:r w:rsidRPr="00811BE5">
          <w:rPr>
            <w:rFonts w:ascii="Times New Roman" w:eastAsia="Times New Roman" w:hAnsi="Times New Roman" w:cs="Times New Roman"/>
            <w:sz w:val="24"/>
            <w:szCs w:val="24"/>
            <w:lang w:eastAsia="ru-RU"/>
          </w:rPr>
          <w:t>№ 102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Устав Ардатовского  сельского поселения, решения Совета депутатов Ардатовского  сельского поселения о внесении изменений и дополнений в Устав Ардатовского  сельского поселения, правовые акты, принятые на референдуме (сходе граждан) Ардатовского  сельского поселения, решения Совета депутатов Ардатовского  сельского поселения, устанавливающие правила, обязательные для исполнения на территории сельского поселения, постановления Администрации Ардатовского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2832F4" w:rsidRPr="00811BE5" w:rsidRDefault="002832F4" w:rsidP="002832F4">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Правовые акты органов и должностных лиц местного самоуправления Ардатовского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Ардатовское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Правовые акты, принятые на сходе граждан, вступают в силу после их официального опубликования (обнародования).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Нормативные правовые акты Совета депутатов Ардатовского  сельского поселения о налогах и сборах вступают в силу в соответствии с Налоговым кодексом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5. Официальным опубликованием муниципальных правовых актов Ардатовского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Ардатовского  сельского поселения Ардатовского муниципального района.</w:t>
      </w:r>
    </w:p>
    <w:p w:rsidR="002832F4" w:rsidRPr="00811BE5" w:rsidRDefault="002832F4" w:rsidP="002832F4">
      <w:pPr>
        <w:spacing w:after="0" w:line="240" w:lineRule="auto"/>
        <w:ind w:firstLine="426"/>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качестве дополнительного источника официального опубликования Устава Ардатовского сельского поселения, решений Совета депутатов Ардатовского сельского поселения о внесении изменений и дополнений в Устав Ардатовского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Ардатовского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5 изложена в редакции </w:t>
      </w:r>
      <w:hyperlink r:id="rId318" w:tgtFrame="_blank" w:history="1">
        <w:r w:rsidRPr="00811BE5">
          <w:rPr>
            <w:rFonts w:ascii="Times New Roman" w:eastAsia="Times New Roman" w:hAnsi="Times New Roman" w:cs="Times New Roman"/>
            <w:sz w:val="24"/>
            <w:szCs w:val="24"/>
            <w:lang w:eastAsia="ru-RU"/>
          </w:rPr>
          <w:t>решения Совета депутатов от 25 апреля 2023 № 34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 </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49. Отмена муниципальных правовых актов и приостановление их действий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решений Совета депутатов от 20.05.2008 г. </w:t>
      </w:r>
      <w:hyperlink r:id="rId319"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 от 3 ноября 2009 г. </w:t>
      </w:r>
      <w:hyperlink r:id="rId320"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Муниципальные правовые акты Ардатовского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Ардатовского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Ардатовского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 изложена в ред. решения Совета депутатов от 3 ноября 2009 г. </w:t>
      </w:r>
      <w:hyperlink r:id="rId321"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Признание по решению суда закона Республики Мордовия об установлении статуса Ардатовского сельского поселения недействующим до вступления в силу нового закона Республики Мордовия об установлении статуса Ардатовского сельского поселения не может являться основанием для признания в судебном порядке недействующими муниципальных правовых актов Ардатовского сельского поселения, принятых до вступления решения суда в законную силу, или для отмены данных муниципальных правовых актов.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w:t>
      </w:r>
      <w:r w:rsidRPr="00811BE5">
        <w:rPr>
          <w:rFonts w:ascii="Times New Roman" w:eastAsia="Times New Roman" w:hAnsi="Times New Roman" w:cs="Times New Roman"/>
          <w:color w:val="000000"/>
          <w:sz w:val="24"/>
          <w:szCs w:val="24"/>
          <w:lang w:eastAsia="ru-RU"/>
        </w:rPr>
        <w:lastRenderedPageBreak/>
        <w:t>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введена решением Совета депутатов от 25.04.2015 г. </w:t>
      </w:r>
      <w:hyperlink r:id="rId322"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6. Экономическая основа местного самоуправления в Ардатовском сельском поселении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50. Экономическая основа местного самоуправления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Экономическую основу местного самоуправления в Ардатовском сельском поселении составляют находящееся в собственности Ардатовского сельского поселения имущество, средства бюджета Ардатовского сельского поселения, а также имущественные права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51. Муниципальное имущество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20.05.2008 г. </w:t>
      </w:r>
      <w:hyperlink r:id="rId323" w:history="1">
        <w:r w:rsidRPr="00811BE5">
          <w:rPr>
            <w:rFonts w:ascii="Times New Roman" w:eastAsia="Times New Roman" w:hAnsi="Times New Roman" w:cs="Times New Roman"/>
            <w:sz w:val="24"/>
            <w:szCs w:val="24"/>
            <w:lang w:eastAsia="ru-RU"/>
          </w:rPr>
          <w:t>№ 12</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собственности Ардатовского сельского поселения может находиться: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09.12.2013 г. </w:t>
      </w:r>
      <w:hyperlink r:id="rId324"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пассажирский транспорт и другое имущество, предназначенные для транспортного обслуживания населения в границах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имущество, предназначенное для предупреждения и ликвидации последствий чрезвычайных ситуаций в границах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имущество, предназначенное для обеспечения первичных мер пожарной безопасности;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изложен в ред. решения Совета депутатов от 30.06.2011 г. </w:t>
      </w:r>
      <w:hyperlink r:id="rId325" w:tgtFrame="_blank" w:history="1">
        <w:r w:rsidRPr="00811BE5">
          <w:rPr>
            <w:rFonts w:ascii="Times New Roman" w:eastAsia="Times New Roman" w:hAnsi="Times New Roman" w:cs="Times New Roman"/>
            <w:sz w:val="24"/>
            <w:szCs w:val="24"/>
            <w:lang w:eastAsia="ru-RU"/>
          </w:rPr>
          <w:t>№ 93</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имущество библиотек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имущество, предназначенное для организации досуга и обеспечения жителей сельского поселения услугами организаций культуры;</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имущество, необходимое для развития на территории сельского поселения физической культуры и массового спорта;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12) имущество, предназначенное для сбора и вывоза бытовых отходов и мусора;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15) земельные участки, отнесенные к муниципальной собственности сельского поселения в соответствии с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16) пруды, обводненные карьеры на территории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16 в ред. решения Совета депутатов от 15.06.2007 г. </w:t>
      </w:r>
      <w:hyperlink r:id="rId326"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17 исключен - решение Совета депутатов от 15.06.2007 г. </w:t>
      </w:r>
      <w:hyperlink r:id="rId327"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19)имущество для организации защиты населения и территории поселения от чрезвычайных ситуаций природного и техногенного характера;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20)имущество, предназначенное для обеспечения безопасности людей на водных объектах, охраны их жизни и здоровья;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22 введен решением Совета депутатов от 28.10.2010 г. </w:t>
      </w:r>
      <w:hyperlink r:id="rId328"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1.1. В собственности Ардатовского сельского поселения может находиться иное имущество, необходимое для осуществления полномочий по решению вопросов местного значения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1.1 введена решением Совета депутатов от 30.07.2012 г. </w:t>
      </w:r>
      <w:hyperlink r:id="rId329"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 собственности Ардатовского сельского поселения также может находиться: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30"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имущество, предназначенное для решения вопросов местного значения в соответствии с частью 3 статьи 14 Федерального закона </w:t>
      </w:r>
      <w:hyperlink r:id="rId331"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32"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4 введен решением Совета депутатов от 20 июня 2017 г. </w:t>
      </w:r>
      <w:hyperlink r:id="rId333"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2.1. Имущество, предназначенное для организации охраны общественного порядка в границах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2.1 введена решением Совета депутатов от 30.07.2012 г. </w:t>
      </w:r>
      <w:hyperlink r:id="rId334" w:tgtFrame="_blank" w:history="1">
        <w:r w:rsidRPr="00811BE5">
          <w:rPr>
            <w:rFonts w:ascii="Times New Roman" w:eastAsia="Times New Roman" w:hAnsi="Times New Roman" w:cs="Times New Roman"/>
            <w:sz w:val="24"/>
            <w:szCs w:val="24"/>
            <w:lang w:eastAsia="ru-RU"/>
          </w:rPr>
          <w:t>№ 27</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В случаях возникновения у Ардатовского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3 введена решением Совета депутатов от 20 июня 2017 г. </w:t>
      </w:r>
      <w:hyperlink r:id="rId335"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52. Владение, пользование и распоряжение муниципальным имуществом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Администрация Ардатовского сельского поселения от имени Ардатовского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36" w:history="1">
        <w:r w:rsidRPr="00811BE5">
          <w:rPr>
            <w:rFonts w:ascii="Times New Roman" w:eastAsia="Times New Roman" w:hAnsi="Times New Roman" w:cs="Times New Roman"/>
            <w:sz w:val="24"/>
            <w:szCs w:val="24"/>
            <w:lang w:eastAsia="ru-RU"/>
          </w:rPr>
          <w:t>Конституцией Российской Федерации</w:t>
        </w:r>
      </w:hyperlink>
      <w:r w:rsidRPr="00811BE5">
        <w:rPr>
          <w:rFonts w:ascii="Times New Roman" w:eastAsia="Times New Roman" w:hAnsi="Times New Roman" w:cs="Times New Roman"/>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2. Администрация Ардатовского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Финансирование средств бюджетных учреждений осуществляется централизованной бухгалтерией администрации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Порядок и условия приватизации имущества Ардатовского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Доходы от использования и приватизации имущества сельского поселения поступают в бюджет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Органы местного самоуправления Ардатовского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Решения о создании, реорганизации, ликвидации муниципальных предприятий принимаются администрацией Ардатовского сельского поселения Ардатовского муниципального района Республики Мордовия</w:t>
      </w:r>
      <w:r w:rsidRPr="00811BE5">
        <w:rPr>
          <w:rFonts w:ascii="Times New Roman" w:eastAsia="Times New Roman" w:hAnsi="Times New Roman" w:cs="Times New Roman"/>
          <w:i/>
          <w:iCs/>
          <w:color w:val="000000"/>
          <w:sz w:val="24"/>
          <w:szCs w:val="24"/>
          <w:lang w:eastAsia="ru-RU"/>
        </w:rPr>
        <w:t> </w:t>
      </w:r>
      <w:r w:rsidRPr="00811BE5">
        <w:rPr>
          <w:rFonts w:ascii="Times New Roman" w:eastAsia="Times New Roman" w:hAnsi="Times New Roman" w:cs="Times New Roman"/>
          <w:color w:val="000000"/>
          <w:sz w:val="24"/>
          <w:szCs w:val="24"/>
          <w:lang w:eastAsia="ru-RU"/>
        </w:rPr>
        <w:t>в порядке, установленном представительным органом Ардатовского сельского поселения Ардатовского муниципального района Республики Мордовия</w:t>
      </w:r>
      <w:r w:rsidRPr="00811BE5">
        <w:rPr>
          <w:rFonts w:ascii="Times New Roman" w:eastAsia="Times New Roman" w:hAnsi="Times New Roman" w:cs="Times New Roman"/>
          <w:i/>
          <w:iCs/>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Решения о создании, реорганизации, ликвидации муниципальных учреждений принимаются администрацией Ардатовского сельского поселения Ардатовского муниципального района Республики Мордовия</w:t>
      </w:r>
      <w:r w:rsidRPr="00811BE5">
        <w:rPr>
          <w:rFonts w:ascii="Times New Roman" w:eastAsia="Times New Roman" w:hAnsi="Times New Roman" w:cs="Times New Roman"/>
          <w:i/>
          <w:iCs/>
          <w:color w:val="000000"/>
          <w:sz w:val="24"/>
          <w:szCs w:val="24"/>
          <w:lang w:eastAsia="ru-RU"/>
        </w:rPr>
        <w:t> </w:t>
      </w:r>
      <w:r w:rsidRPr="00811BE5">
        <w:rPr>
          <w:rFonts w:ascii="Times New Roman" w:eastAsia="Times New Roman" w:hAnsi="Times New Roman" w:cs="Times New Roman"/>
          <w:color w:val="000000"/>
          <w:sz w:val="24"/>
          <w:szCs w:val="24"/>
          <w:lang w:eastAsia="ru-RU"/>
        </w:rPr>
        <w:t>в порядке, установленном администрацией Ардатовского сельского поселения Ардатовского муниципального района Республики Мордовия</w:t>
      </w:r>
      <w:r w:rsidRPr="00811BE5">
        <w:rPr>
          <w:rFonts w:ascii="Times New Roman" w:eastAsia="Times New Roman" w:hAnsi="Times New Roman" w:cs="Times New Roman"/>
          <w:i/>
          <w:iCs/>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Администрация Ардатовского сельского поселения Ардатовского муниципального района Республики Мордовия</w:t>
      </w:r>
      <w:r w:rsidRPr="00811BE5">
        <w:rPr>
          <w:rFonts w:ascii="Times New Roman" w:eastAsia="Times New Roman" w:hAnsi="Times New Roman" w:cs="Times New Roman"/>
          <w:i/>
          <w:iCs/>
          <w:color w:val="000000"/>
          <w:sz w:val="24"/>
          <w:szCs w:val="24"/>
          <w:lang w:eastAsia="ru-RU"/>
        </w:rPr>
        <w:t> </w:t>
      </w:r>
      <w:r w:rsidRPr="00811BE5">
        <w:rPr>
          <w:rFonts w:ascii="Times New Roman" w:eastAsia="Times New Roman" w:hAnsi="Times New Roman" w:cs="Times New Roman"/>
          <w:color w:val="000000"/>
          <w:sz w:val="24"/>
          <w:szCs w:val="24"/>
          <w:lang w:eastAsia="ru-RU"/>
        </w:rPr>
        <w:t>определяет цели, условия и порядок деятельности муниципальных предприятий и учреждений.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Функции и полномочия учредителя в отношении муниципальных учреждений и предприятий Ардатовского сельского поселения Ардатовского муниципального района Республики Мордовия осуществляются администрацией Ардатовского сельского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Ардатовского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изложена в ред. решения Совета депутатов от 25.04.2015 г. </w:t>
      </w:r>
      <w:hyperlink r:id="rId337"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53. Бюджет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Ардатовскоесельское поселение имеет собственный бюджет (местный бюджет). Местный бюджет утверждается Советом депутатов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В качестве составной части бюджета Ардатовского сельского поселения могут быть предусмотрены сметы доходов и расходов отдельных населенных пунктов, входящих в состав </w:t>
      </w:r>
      <w:r w:rsidRPr="00811BE5">
        <w:rPr>
          <w:rFonts w:ascii="Times New Roman" w:eastAsia="Times New Roman" w:hAnsi="Times New Roman" w:cs="Times New Roman"/>
          <w:color w:val="000000"/>
          <w:sz w:val="24"/>
          <w:szCs w:val="24"/>
          <w:lang w:eastAsia="ru-RU"/>
        </w:rPr>
        <w:lastRenderedPageBreak/>
        <w:t>Ардатовского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Органы местного самоуправления Ардатовского сельского поселения обеспечивают сбалансированность бюджета Ардатовского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Ардатовского сельского поселения, уровню и составу муниципального долга Ардатовского сельского поселения, исполнению бюджетных и долговых обязательств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Формирование, утверждение, исполнение бюджета Ардатовского сельского поселения и контроль за его исполнением осуществляются органами местного самоуправления Ардатовского сельского поселения самостоятельно с соблюдением требований, установленных </w:t>
      </w:r>
      <w:hyperlink r:id="rId338" w:history="1">
        <w:r w:rsidRPr="00811BE5">
          <w:rPr>
            <w:rFonts w:ascii="Times New Roman" w:eastAsia="Times New Roman" w:hAnsi="Times New Roman" w:cs="Times New Roman"/>
            <w:sz w:val="24"/>
            <w:szCs w:val="24"/>
            <w:lang w:eastAsia="ru-RU"/>
          </w:rPr>
          <w:t>Бюджетным кодексом</w:t>
        </w:r>
      </w:hyperlink>
      <w:r w:rsidRPr="00811BE5">
        <w:rPr>
          <w:rFonts w:ascii="Times New Roman" w:eastAsia="Times New Roman" w:hAnsi="Times New Roman" w:cs="Times New Roman"/>
          <w:color w:val="000000"/>
          <w:sz w:val="24"/>
          <w:szCs w:val="24"/>
          <w:lang w:eastAsia="ru-RU"/>
        </w:rPr>
        <w:t> Российской Федерации и Федеральным законом </w:t>
      </w:r>
      <w:hyperlink r:id="rId339"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а также принимаемыми в соответствии с ними законами Республики Мордовия.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Органы местного самоуправления Ардатовского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В бюджете Ардатовского сельского поселения раздельно предусматриваются доходы, направляемые на осуществление полномочий органов местного самоуправления Ардатовского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Ардатовского сельского поселения полномочий, переданных им в соответствии с оглашениями, заключаемыми межу органами местного самоуправления Ардатовского сельского поселения и Ардатовского муниципального района о передаче части полномочий.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Проект бюджета Ардатовского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Ардатовского сельского поселения с указанием фактических расходов на оплату их труда подлежат официальному опубликованию.</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ред. решения Совета депутатов от 20 июня 2017 г. </w:t>
      </w:r>
      <w:hyperlink r:id="rId340"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Ардатовского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2832F4" w:rsidRPr="00811BE5" w:rsidRDefault="002832F4" w:rsidP="002832F4">
      <w:pPr>
        <w:spacing w:after="0" w:line="240" w:lineRule="auto"/>
        <w:ind w:firstLine="567"/>
        <w:jc w:val="both"/>
        <w:outlineLvl w:val="3"/>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pacing w:val="3"/>
          <w:sz w:val="24"/>
          <w:szCs w:val="24"/>
          <w:lang w:eastAsia="ru-RU"/>
        </w:rPr>
        <w:t>Статья 54. Расходы бюджета </w:t>
      </w:r>
      <w:r w:rsidRPr="00811BE5">
        <w:rPr>
          <w:rFonts w:ascii="Times New Roman" w:eastAsia="Times New Roman" w:hAnsi="Times New Roman" w:cs="Times New Roman"/>
          <w:b/>
          <w:bCs/>
          <w:color w:val="000000"/>
          <w:sz w:val="24"/>
          <w:szCs w:val="24"/>
          <w:lang w:eastAsia="ru-RU"/>
        </w:rPr>
        <w:t>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3"/>
          <w:sz w:val="24"/>
          <w:szCs w:val="24"/>
          <w:lang w:eastAsia="ru-RU"/>
        </w:rPr>
        <w:t>(статья 54 изложена в ред. решения Совета депутатов от 3 ноября 2009 г. </w:t>
      </w:r>
      <w:hyperlink r:id="rId341" w:tgtFrame="_blank" w:history="1">
        <w:r w:rsidRPr="00811BE5">
          <w:rPr>
            <w:rFonts w:ascii="Times New Roman" w:eastAsia="Times New Roman" w:hAnsi="Times New Roman" w:cs="Times New Roman"/>
            <w:spacing w:val="3"/>
            <w:sz w:val="24"/>
            <w:szCs w:val="24"/>
            <w:lang w:eastAsia="ru-RU"/>
          </w:rPr>
          <w:t>№ 54</w:t>
        </w:r>
      </w:hyperlink>
      <w:r w:rsidRPr="00811BE5">
        <w:rPr>
          <w:rFonts w:ascii="Times New Roman" w:eastAsia="Times New Roman" w:hAnsi="Times New Roman" w:cs="Times New Roman"/>
          <w:color w:val="000000"/>
          <w:spacing w:val="3"/>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pacing w:val="3"/>
          <w:sz w:val="24"/>
          <w:szCs w:val="24"/>
          <w:lang w:eastAsia="ru-RU"/>
        </w:rPr>
        <w:t>1. </w:t>
      </w:r>
      <w:r w:rsidRPr="00811BE5">
        <w:rPr>
          <w:rFonts w:ascii="Times New Roman" w:eastAsia="Times New Roman" w:hAnsi="Times New Roman" w:cs="Times New Roman"/>
          <w:color w:val="000000"/>
          <w:sz w:val="24"/>
          <w:szCs w:val="24"/>
          <w:lang w:eastAsia="ru-RU"/>
        </w:rPr>
        <w:t>Расходы бюджета Ардатовского сельского поселения осуществляются в соответствии с </w:t>
      </w:r>
      <w:hyperlink r:id="rId342"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Ардатовского сельского поселения ведут реестры расходных обязательств Ардатовского сельского поселения в соответствии с требованиями </w:t>
      </w:r>
      <w:hyperlink r:id="rId343"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 в порядке установленном администрацией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Совет депутатов Ардатовского сельского поселения определяет размеры и условия оплаты труда Главы Ардатовского сельского поселения, муниципальных служащих, работников муниципальных предприятий и учреждений Ардатовского сельского поселения, устанавливает муниципальные минимальные социальные стандарты и другие нормативы расходов бюджета Ардатовского сельского поселения на решение вопросов местного значения.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Органы местного самоуправления Ардатовского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Указанное право возникает у органов местного самоуправления Ардатовского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54.1.</w:t>
      </w:r>
      <w:r w:rsidRPr="00811BE5">
        <w:rPr>
          <w:rFonts w:ascii="Times New Roman" w:eastAsia="Times New Roman" w:hAnsi="Times New Roman" w:cs="Times New Roman"/>
          <w:color w:val="000000"/>
          <w:sz w:val="24"/>
          <w:szCs w:val="24"/>
          <w:lang w:eastAsia="ru-RU"/>
        </w:rPr>
        <w:t> </w:t>
      </w:r>
      <w:r w:rsidRPr="00811BE5">
        <w:rPr>
          <w:rFonts w:ascii="Times New Roman" w:eastAsia="Times New Roman" w:hAnsi="Times New Roman" w:cs="Times New Roman"/>
          <w:b/>
          <w:bCs/>
          <w:color w:val="000000"/>
          <w:sz w:val="24"/>
          <w:szCs w:val="24"/>
          <w:lang w:eastAsia="ru-RU"/>
        </w:rPr>
        <w:t>Порядок составления и рассмотрения проекта бюджета Ардатовского сельского поселения, утверждения и исполнения бюджета Ардатовского сельского поселения</w:t>
      </w:r>
    </w:p>
    <w:p w:rsidR="002832F4" w:rsidRPr="00811BE5" w:rsidRDefault="002832F4" w:rsidP="002832F4">
      <w:pPr>
        <w:shd w:val="clear" w:color="auto" w:fill="FFFFFF"/>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20 июня 2017 г. </w:t>
      </w:r>
      <w:hyperlink r:id="rId344"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hd w:val="clear" w:color="auto" w:fill="FFFFFF"/>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Бюджет Ардатовского сельского поселения разрабатывается и утверждается в форме решения Совета депутатов Ардатовского сельского поселения.</w:t>
      </w:r>
    </w:p>
    <w:p w:rsidR="002832F4" w:rsidRPr="00811BE5" w:rsidRDefault="002832F4" w:rsidP="002832F4">
      <w:pPr>
        <w:shd w:val="clear" w:color="auto" w:fill="FFFFFF"/>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Проект бюджета Ардатовского сельского поселения составляется в порядке, установленном администрацией Ардатовского сельского поселения, в соответствии с </w:t>
      </w:r>
      <w:hyperlink r:id="rId345"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 и принимаемыми с соблюдением его требований решениями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Проект бюджета Ардатовского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Ардатовского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если проект местного бюджета составляется и утверждается на очередной финансовый год, администрация Ардатовского сельского поселения разрабатывает и утверждает среднесрочный финансовый план Ардатовского сельского поселения.</w:t>
      </w:r>
    </w:p>
    <w:p w:rsidR="002832F4" w:rsidRPr="00811BE5" w:rsidRDefault="002832F4" w:rsidP="002832F4">
      <w:pPr>
        <w:shd w:val="clear" w:color="auto" w:fill="FFFFFF"/>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Администрация Ардатовского сельского поселения вносит проект решения о местном бюджете на рассмотрение в Совет депутатов Ардатовского сельского поселения в сроки, установленные муниципальным правовым актом Совета депутатов Ардатовского сельского поселения, но не позднее 15 ноября текущего года.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46"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Порядок рассмотрения проекта решения о бюджете и его утверждения определяется решением Совета депутатов Ардатовского сельского поселения в соответствии с требованиями </w:t>
      </w:r>
      <w:hyperlink r:id="rId347"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Порядок рассмотрения проекта решения о бюджете и его утверждения, определенный муниципальным правовым актом Совета депутатов Ардатовского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48"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Решение о бюджете Ардатовского сельского поселения подлежит официальному опубликованию не позднее 10 дней после его подписания в установленном порядке.</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Исполнение бюджета Ардатовского сельского поселения обеспечивается администрацией Ардатовского сельского поселения</w:t>
      </w:r>
      <w:r w:rsidRPr="00811BE5">
        <w:rPr>
          <w:rFonts w:ascii="Times New Roman" w:eastAsia="Times New Roman" w:hAnsi="Times New Roman" w:cs="Times New Roman"/>
          <w:b/>
          <w:bCs/>
          <w:color w:val="000000"/>
          <w:sz w:val="24"/>
          <w:szCs w:val="24"/>
          <w:lang w:eastAsia="ru-RU"/>
        </w:rPr>
        <w:t>.</w:t>
      </w:r>
    </w:p>
    <w:p w:rsidR="002832F4" w:rsidRPr="00811BE5" w:rsidRDefault="002832F4" w:rsidP="002832F4">
      <w:pPr>
        <w:shd w:val="clear" w:color="auto" w:fill="FFFFFF"/>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Исполнение бюджета Ардатовского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Кассовое обслуживание исполнения бюджета Ардатовского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55. Доходы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К собственным доходам бюджета Ардатовского сельского поселения в соответствии с федеральным законодательством относятся: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средства самообложения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доходы от местных налогов и сборов;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доходы от региональных налогов и сборов;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доходы от федеральных налогов и сборов;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w:t>
      </w:r>
      <w:r w:rsidRPr="00811BE5">
        <w:rPr>
          <w:rFonts w:ascii="Times New Roman" w:eastAsia="Times New Roman" w:hAnsi="Times New Roman" w:cs="Times New Roman"/>
          <w:color w:val="000000"/>
          <w:sz w:val="24"/>
          <w:szCs w:val="24"/>
          <w:lang w:eastAsia="ru-RU"/>
        </w:rPr>
        <w:lastRenderedPageBreak/>
        <w:t>статьей 62 Федерального закона от 6 октября 2003 года № 131-ФЗ </w:t>
      </w:r>
      <w:hyperlink r:id="rId349" w:tgtFrame="_blank" w:history="1">
        <w:r w:rsidRPr="00811BE5">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11BE5">
        <w:rPr>
          <w:rFonts w:ascii="Times New Roman" w:eastAsia="Times New Roman" w:hAnsi="Times New Roman" w:cs="Times New Roman"/>
          <w:color w:val="000000"/>
          <w:sz w:val="24"/>
          <w:szCs w:val="24"/>
          <w:lang w:eastAsia="ru-RU"/>
        </w:rPr>
        <w:t>, и другие безвозмездные поступления;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(пункт 5 изложен в ред. решения Совета депутатов от 3 ноября 2009 г. </w:t>
      </w:r>
      <w:hyperlink r:id="rId350"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доходы от имущества, находящегося в муниципальной собственности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7) часть прибыли муниципальных предприятий Ардатовского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Ардатовского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8) штрафы, установление которых в соответствии с федеральным законом отнесено к компетенции органов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9) добровольные пожертвования;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10) иные поступления в соответствии с федеральными законами, законами Республики Мордовия и решениями органов местного самоуправления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В доходы бюджета Ардатовского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Ардатовского сельского поселения о передаче части полномочий.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55.1 Средства самообложения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55.1 введена </w:t>
      </w:r>
      <w:hyperlink r:id="rId351"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Ардатовского сельского поселения (населенного пункта (либо части его территории), входящего в состав Ардатовского сельского поселения), за исключением отдельных категорий граждан, численность которых не может превышать 30 процентов от общего числа жителей Ардатовского сельского поселения (населенного пункта (либо части его территории), входящего в состав Ардатовского сельского поселения) и для которых размер платежей может быть уменьшен.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50" w:name="dst777"/>
      <w:bookmarkEnd w:id="50"/>
      <w:r w:rsidRPr="00811BE5">
        <w:rPr>
          <w:rFonts w:ascii="Times New Roman" w:eastAsia="Times New Roman" w:hAnsi="Times New Roman" w:cs="Times New Roman"/>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7.1 настоящего Устава, на сходе граждан.</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55.2. Финансовое и иное обеспечение реализации инициативных проектов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55.2 введена </w:t>
      </w:r>
      <w:hyperlink r:id="rId352" w:tgtFrame="_blank" w:history="1">
        <w:r w:rsidRPr="00811BE5">
          <w:rPr>
            <w:rFonts w:ascii="Times New Roman" w:eastAsia="Times New Roman" w:hAnsi="Times New Roman" w:cs="Times New Roman"/>
            <w:sz w:val="24"/>
            <w:szCs w:val="24"/>
            <w:lang w:eastAsia="ru-RU"/>
          </w:rPr>
          <w:t>решением Совета депутатов от 26 мая 2021 г. № 111</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Источником финансового обеспечения реализации инициативных проектов, предусмотренных статьей 11.1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53"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 в местный бюджет в целях реализации конкретных инициативных проектов.</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w:t>
      </w:r>
      <w:r w:rsidRPr="00811BE5">
        <w:rPr>
          <w:rFonts w:ascii="Times New Roman" w:eastAsia="Times New Roman" w:hAnsi="Times New Roman" w:cs="Times New Roman"/>
          <w:color w:val="000000"/>
          <w:sz w:val="24"/>
          <w:szCs w:val="24"/>
          <w:lang w:eastAsia="ru-RU"/>
        </w:rPr>
        <w:lastRenderedPageBreak/>
        <w:t>указанные платежи подлежат возврату лицам (в том числе организациям), осуществившим их перечисление в местный бюджет.</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2832F4" w:rsidRPr="00811BE5" w:rsidRDefault="002832F4" w:rsidP="002832F4">
      <w:pPr>
        <w:spacing w:after="0" w:line="240" w:lineRule="auto"/>
        <w:ind w:firstLine="567"/>
        <w:jc w:val="both"/>
        <w:outlineLvl w:val="3"/>
        <w:rPr>
          <w:rFonts w:ascii="Times New Roman" w:eastAsia="Times New Roman" w:hAnsi="Times New Roman" w:cs="Times New Roman"/>
          <w:b/>
          <w:bCs/>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56. Муниципальные заимствования и муниципальные гарантии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56 изложена в ред. решения Совета депутатов от 3 ноября 2009 г. </w:t>
      </w:r>
      <w:hyperlink r:id="rId354"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Ардатовского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55"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 и настоящим Уставом.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От имени Ардатовского сельского поселения право осуществления муниципальных внутренних заимствований в соответствии с </w:t>
      </w:r>
      <w:hyperlink r:id="rId356"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 принадлежит администрации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От имени Ардатовского сельского поселения муниципальные гарантии предоставляются администрацией Ардатовского сельского поселения в пределах общей суммы предоставляемых гарантий, указанной в решении Совета депутатов Ардатовского сельского поселения о бюджете на очередной финансовый год (очередной финансовый год и плановый период), в соответствии с требованиями </w:t>
      </w:r>
      <w:hyperlink r:id="rId357"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 и в порядке, установленном муниципальными правовыми актами.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Представление и исполнение муниципальной гарантии подлежит отражению в муниципальной долговой книге.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Финансовый орган Ардатовского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(часть 4 введена решением Совета депутатов от 20 июня 2017 г. </w:t>
      </w:r>
      <w:hyperlink r:id="rId358"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57. Закупки для обеспечения муниципальных нужд</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57 изложена в ред. решения Совета депутатов от 25.04.2015 г. </w:t>
      </w:r>
      <w:hyperlink r:id="rId359" w:tgtFrame="_blank" w:history="1">
        <w:r w:rsidRPr="00811BE5">
          <w:rPr>
            <w:rFonts w:ascii="Times New Roman" w:eastAsia="Times New Roman" w:hAnsi="Times New Roman" w:cs="Times New Roman"/>
            <w:sz w:val="24"/>
            <w:szCs w:val="24"/>
            <w:lang w:eastAsia="ru-RU"/>
          </w:rPr>
          <w:t>№ 86</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58. Исполнение бюджета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изложена в ред. решения Совета депутатов от 28.10.2010 г. </w:t>
      </w:r>
      <w:hyperlink r:id="rId360" w:tgtFrame="_blank" w:history="1">
        <w:r w:rsidRPr="00811BE5">
          <w:rPr>
            <w:rFonts w:ascii="Times New Roman" w:eastAsia="Times New Roman" w:hAnsi="Times New Roman" w:cs="Times New Roman"/>
            <w:sz w:val="24"/>
            <w:szCs w:val="24"/>
            <w:lang w:eastAsia="ru-RU"/>
          </w:rPr>
          <w:t>№ 78</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Исполнение бюджета Ардатовского сельского поселения Ардатовского муниципального района производится в соответствии с </w:t>
      </w:r>
      <w:hyperlink r:id="rId361"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Кассовое обслуживание исполнения бюджета Ардатовского сельского поселения осуществляется в порядке, установленном </w:t>
      </w:r>
      <w:hyperlink r:id="rId362" w:tgtFrame="_blank" w:history="1">
        <w:r w:rsidRPr="00811BE5">
          <w:rPr>
            <w:rFonts w:ascii="Times New Roman" w:eastAsia="Times New Roman" w:hAnsi="Times New Roman" w:cs="Times New Roman"/>
            <w:sz w:val="24"/>
            <w:szCs w:val="24"/>
            <w:lang w:eastAsia="ru-RU"/>
          </w:rPr>
          <w:t>Бюджетным кодексом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58.1. Представление, рассмотрение и утверждение годового отчета об исполнении бюджета </w:t>
      </w:r>
      <w:r w:rsidRPr="00811BE5">
        <w:rPr>
          <w:rFonts w:ascii="Times New Roman" w:eastAsia="Times New Roman" w:hAnsi="Times New Roman" w:cs="Times New Roman"/>
          <w:b/>
          <w:bCs/>
          <w:color w:val="000000"/>
          <w:spacing w:val="-1"/>
          <w:sz w:val="24"/>
          <w:szCs w:val="24"/>
          <w:lang w:eastAsia="ru-RU"/>
        </w:rPr>
        <w:t>Ардатовского</w:t>
      </w:r>
      <w:r w:rsidRPr="00811BE5">
        <w:rPr>
          <w:rFonts w:ascii="Times New Roman" w:eastAsia="Times New Roman" w:hAnsi="Times New Roman" w:cs="Times New Roman"/>
          <w:b/>
          <w:bCs/>
          <w:color w:val="000000"/>
          <w:sz w:val="24"/>
          <w:szCs w:val="24"/>
          <w:lang w:eastAsia="ru-RU"/>
        </w:rPr>
        <w:t> сельского поселения Советом депутатов </w:t>
      </w:r>
      <w:r w:rsidRPr="00811BE5">
        <w:rPr>
          <w:rFonts w:ascii="Times New Roman" w:eastAsia="Times New Roman" w:hAnsi="Times New Roman" w:cs="Times New Roman"/>
          <w:b/>
          <w:bCs/>
          <w:color w:val="000000"/>
          <w:spacing w:val="-1"/>
          <w:sz w:val="24"/>
          <w:szCs w:val="24"/>
          <w:lang w:eastAsia="ru-RU"/>
        </w:rPr>
        <w:t>Ардатовского</w:t>
      </w:r>
      <w:r w:rsidRPr="00811BE5">
        <w:rPr>
          <w:rFonts w:ascii="Times New Roman" w:eastAsia="Times New Roman" w:hAnsi="Times New Roman" w:cs="Times New Roman"/>
          <w:b/>
          <w:bCs/>
          <w:color w:val="000000"/>
          <w:sz w:val="24"/>
          <w:szCs w:val="24"/>
          <w:lang w:eastAsia="ru-RU"/>
        </w:rPr>
        <w:t> сельского поселения</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введена решением Совета депутатов от 20 июня 2017 г. </w:t>
      </w:r>
      <w:hyperlink r:id="rId363" w:tgtFrame="_blank" w:history="1">
        <w:r w:rsidRPr="00811BE5">
          <w:rPr>
            <w:rFonts w:ascii="Times New Roman" w:eastAsia="Times New Roman" w:hAnsi="Times New Roman" w:cs="Times New Roman"/>
            <w:sz w:val="24"/>
            <w:szCs w:val="24"/>
            <w:lang w:eastAsia="ru-RU"/>
          </w:rPr>
          <w:t>№ 29</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Порядок представления, рассмотрения и утверждения годового отчета об исполнении бюджета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устанавливается Советом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в соответствии с положениями </w:t>
      </w:r>
      <w:hyperlink r:id="rId364"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2. Одновременно с годовым отчетом об исполнении бюджета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представляются проект решения Совета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xml:space="preserve"> сельского поселения об исполнении местного бюджета, иная бюджетная отчетность об исполнении </w:t>
      </w:r>
      <w:r w:rsidRPr="00811BE5">
        <w:rPr>
          <w:rFonts w:ascii="Times New Roman" w:eastAsia="Times New Roman" w:hAnsi="Times New Roman" w:cs="Times New Roman"/>
          <w:color w:val="000000"/>
          <w:sz w:val="24"/>
          <w:szCs w:val="24"/>
          <w:lang w:eastAsia="ru-RU"/>
        </w:rPr>
        <w:lastRenderedPageBreak/>
        <w:t>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По результатам рассмотрения годового отчета об исполнении бюджета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Совет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принимает решение об утверждении либо отклонении решения об исполнении местного бюджета.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случае отклонения Советом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Годовой отчет об исполнении бюджета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представляется в Совет депутатов </w:t>
      </w:r>
      <w:r w:rsidRPr="00811BE5">
        <w:rPr>
          <w:rFonts w:ascii="Times New Roman" w:eastAsia="Times New Roman" w:hAnsi="Times New Roman" w:cs="Times New Roman"/>
          <w:color w:val="000000"/>
          <w:spacing w:val="-1"/>
          <w:sz w:val="24"/>
          <w:szCs w:val="24"/>
          <w:lang w:eastAsia="ru-RU"/>
        </w:rPr>
        <w:t>Ардатовского</w:t>
      </w:r>
      <w:r w:rsidRPr="00811BE5">
        <w:rPr>
          <w:rFonts w:ascii="Times New Roman" w:eastAsia="Times New Roman" w:hAnsi="Times New Roman" w:cs="Times New Roman"/>
          <w:color w:val="000000"/>
          <w:sz w:val="24"/>
          <w:szCs w:val="24"/>
          <w:lang w:eastAsia="ru-RU"/>
        </w:rPr>
        <w:t> сельского поселения не позднее 1 мая текущего года.</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58.2 Субсидии, иные межбюджетные трансферты, предоставляемые из местных бюджетов</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51" w:name="sub_6502"/>
      <w:r w:rsidRPr="00811BE5">
        <w:rPr>
          <w:rFonts w:ascii="Times New Roman" w:eastAsia="Times New Roman" w:hAnsi="Times New Roman" w:cs="Times New Roman"/>
          <w:color w:val="000000"/>
          <w:sz w:val="24"/>
          <w:szCs w:val="24"/>
          <w:lang w:eastAsia="ru-RU"/>
        </w:rPr>
        <w:t>(статья введена решением Совета депутатов от 20 июня 2017 г. </w:t>
      </w:r>
      <w:bookmarkEnd w:id="51"/>
      <w:r w:rsidR="009F5647" w:rsidRPr="00811BE5">
        <w:rPr>
          <w:rFonts w:ascii="Times New Roman" w:eastAsia="Times New Roman" w:hAnsi="Times New Roman" w:cs="Times New Roman"/>
          <w:color w:val="000000"/>
          <w:sz w:val="24"/>
          <w:szCs w:val="24"/>
          <w:lang w:eastAsia="ru-RU"/>
        </w:rPr>
        <w:fldChar w:fldCharType="begin"/>
      </w:r>
      <w:r w:rsidRPr="00811BE5">
        <w:rPr>
          <w:rFonts w:ascii="Times New Roman" w:eastAsia="Times New Roman" w:hAnsi="Times New Roman" w:cs="Times New Roman"/>
          <w:color w:val="000000"/>
          <w:sz w:val="24"/>
          <w:szCs w:val="24"/>
          <w:lang w:eastAsia="ru-RU"/>
        </w:rPr>
        <w:instrText xml:space="preserve"> HYPERLINK "https://pravo-search.minjust.ru/bigs/showDocument.html?id=6940A58A-7AB0-4F9B-B9CD-31972B5DD0D6" \t "_blank" </w:instrText>
      </w:r>
      <w:r w:rsidR="009F5647" w:rsidRPr="00811BE5">
        <w:rPr>
          <w:rFonts w:ascii="Times New Roman" w:eastAsia="Times New Roman" w:hAnsi="Times New Roman" w:cs="Times New Roman"/>
          <w:color w:val="000000"/>
          <w:sz w:val="24"/>
          <w:szCs w:val="24"/>
          <w:lang w:eastAsia="ru-RU"/>
        </w:rPr>
        <w:fldChar w:fldCharType="separate"/>
      </w:r>
      <w:r w:rsidRPr="00811BE5">
        <w:rPr>
          <w:rFonts w:ascii="Times New Roman" w:eastAsia="Times New Roman" w:hAnsi="Times New Roman" w:cs="Times New Roman"/>
          <w:sz w:val="24"/>
          <w:szCs w:val="24"/>
          <w:lang w:eastAsia="ru-RU"/>
        </w:rPr>
        <w:t>№ 29</w:t>
      </w:r>
      <w:r w:rsidR="009F5647" w:rsidRPr="00811BE5">
        <w:rPr>
          <w:rFonts w:ascii="Times New Roman" w:eastAsia="Times New Roman" w:hAnsi="Times New Roman" w:cs="Times New Roman"/>
          <w:color w:val="000000"/>
          <w:sz w:val="24"/>
          <w:szCs w:val="24"/>
          <w:lang w:eastAsia="ru-RU"/>
        </w:rPr>
        <w:fldChar w:fldCharType="end"/>
      </w:r>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Органы местного самоуправления Ардатовского сельского поселения имеют право перечислять в бюджет Ардатовского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65" w:tgtFrame="_blank" w:history="1">
        <w:r w:rsidRPr="00811BE5">
          <w:rPr>
            <w:rFonts w:ascii="Times New Roman" w:eastAsia="Times New Roman" w:hAnsi="Times New Roman" w:cs="Times New Roman"/>
            <w:sz w:val="24"/>
            <w:szCs w:val="24"/>
            <w:lang w:eastAsia="ru-RU"/>
          </w:rPr>
          <w:t>№ 131-ФЗ</w:t>
        </w:r>
      </w:hyperlink>
      <w:r w:rsidRPr="00811BE5">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66" w:tgtFrame="_blank" w:history="1">
        <w:r w:rsidRPr="00811BE5">
          <w:rPr>
            <w:rFonts w:ascii="Times New Roman" w:eastAsia="Times New Roman" w:hAnsi="Times New Roman" w:cs="Times New Roman"/>
            <w:sz w:val="24"/>
            <w:szCs w:val="24"/>
            <w:lang w:eastAsia="ru-RU"/>
          </w:rPr>
          <w:t>Бюджетного кодекса Российской Федерации</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600"/>
        <w:jc w:val="both"/>
        <w:rPr>
          <w:rFonts w:ascii="Times New Roman" w:eastAsia="Times New Roman" w:hAnsi="Times New Roman" w:cs="Times New Roman"/>
          <w:color w:val="000000"/>
          <w:sz w:val="24"/>
          <w:szCs w:val="24"/>
          <w:lang w:eastAsia="ru-RU"/>
        </w:rPr>
      </w:pPr>
      <w:bookmarkStart w:id="52" w:name="sub_6503"/>
      <w:r w:rsidRPr="00811BE5">
        <w:rPr>
          <w:rFonts w:ascii="Times New Roman" w:eastAsia="Times New Roman" w:hAnsi="Times New Roman" w:cs="Times New Roman"/>
          <w:color w:val="000000"/>
          <w:sz w:val="24"/>
          <w:szCs w:val="24"/>
          <w:lang w:eastAsia="ru-RU"/>
        </w:rPr>
        <w:t>2. Бюджету Ардатовского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bookmarkEnd w:id="52"/>
      <w:r w:rsidR="009F5647" w:rsidRPr="00811BE5">
        <w:rPr>
          <w:rFonts w:ascii="Times New Roman" w:eastAsia="Times New Roman" w:hAnsi="Times New Roman" w:cs="Times New Roman"/>
          <w:color w:val="000000"/>
          <w:sz w:val="24"/>
          <w:szCs w:val="24"/>
          <w:lang w:eastAsia="ru-RU"/>
        </w:rPr>
        <w:fldChar w:fldCharType="begin"/>
      </w:r>
      <w:r w:rsidRPr="00811BE5">
        <w:rPr>
          <w:rFonts w:ascii="Times New Roman" w:eastAsia="Times New Roman" w:hAnsi="Times New Roman" w:cs="Times New Roman"/>
          <w:color w:val="000000"/>
          <w:sz w:val="24"/>
          <w:szCs w:val="24"/>
          <w:lang w:eastAsia="ru-RU"/>
        </w:rPr>
        <w:instrText xml:space="preserve"> HYPERLINK "https://pravo-search.minjust.ru/bigs/showDocument.html?id=8F21B21C-A408-42C4-B9FE-A939B863C84A" \t "_blank" </w:instrText>
      </w:r>
      <w:r w:rsidR="009F5647" w:rsidRPr="00811BE5">
        <w:rPr>
          <w:rFonts w:ascii="Times New Roman" w:eastAsia="Times New Roman" w:hAnsi="Times New Roman" w:cs="Times New Roman"/>
          <w:color w:val="000000"/>
          <w:sz w:val="24"/>
          <w:szCs w:val="24"/>
          <w:lang w:eastAsia="ru-RU"/>
        </w:rPr>
        <w:fldChar w:fldCharType="separate"/>
      </w:r>
      <w:r w:rsidRPr="00811BE5">
        <w:rPr>
          <w:rFonts w:ascii="Times New Roman" w:eastAsia="Times New Roman" w:hAnsi="Times New Roman" w:cs="Times New Roman"/>
          <w:sz w:val="24"/>
          <w:szCs w:val="24"/>
          <w:lang w:eastAsia="ru-RU"/>
        </w:rPr>
        <w:t>Бюджетного кодекса Российской Федерации</w:t>
      </w:r>
      <w:r w:rsidR="009F5647" w:rsidRPr="00811BE5">
        <w:rPr>
          <w:rFonts w:ascii="Times New Roman" w:eastAsia="Times New Roman" w:hAnsi="Times New Roman" w:cs="Times New Roman"/>
          <w:color w:val="000000"/>
          <w:sz w:val="24"/>
          <w:szCs w:val="24"/>
          <w:lang w:eastAsia="ru-RU"/>
        </w:rPr>
        <w:fldChar w:fldCharType="end"/>
      </w:r>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bookmarkStart w:id="53" w:name="sub_6504"/>
      <w:r w:rsidRPr="00811BE5">
        <w:rPr>
          <w:rFonts w:ascii="Times New Roman" w:eastAsia="Times New Roman" w:hAnsi="Times New Roman" w:cs="Times New Roman"/>
          <w:color w:val="000000"/>
          <w:sz w:val="24"/>
          <w:szCs w:val="24"/>
          <w:lang w:eastAsia="ru-RU"/>
        </w:rPr>
        <w:t>3. Бюджету Ардатовского муниципального района могут быть предоставлены иные межбюджетные трансферты из бюджета поселения Ардатовского сельского поселения в соответствии с требованиями </w:t>
      </w:r>
      <w:bookmarkEnd w:id="53"/>
      <w:r w:rsidR="009F5647" w:rsidRPr="00811BE5">
        <w:rPr>
          <w:rFonts w:ascii="Times New Roman" w:eastAsia="Times New Roman" w:hAnsi="Times New Roman" w:cs="Times New Roman"/>
          <w:color w:val="000000"/>
          <w:sz w:val="24"/>
          <w:szCs w:val="24"/>
          <w:lang w:eastAsia="ru-RU"/>
        </w:rPr>
        <w:fldChar w:fldCharType="begin"/>
      </w:r>
      <w:r w:rsidRPr="00811BE5">
        <w:rPr>
          <w:rFonts w:ascii="Times New Roman" w:eastAsia="Times New Roman" w:hAnsi="Times New Roman" w:cs="Times New Roman"/>
          <w:color w:val="000000"/>
          <w:sz w:val="24"/>
          <w:szCs w:val="24"/>
          <w:lang w:eastAsia="ru-RU"/>
        </w:rPr>
        <w:instrText xml:space="preserve"> HYPERLINK "https://pravo-search.minjust.ru/bigs/showDocument.html?id=8F21B21C-A408-42C4-B9FE-A939B863C84A" \t "_blank" </w:instrText>
      </w:r>
      <w:r w:rsidR="009F5647" w:rsidRPr="00811BE5">
        <w:rPr>
          <w:rFonts w:ascii="Times New Roman" w:eastAsia="Times New Roman" w:hAnsi="Times New Roman" w:cs="Times New Roman"/>
          <w:color w:val="000000"/>
          <w:sz w:val="24"/>
          <w:szCs w:val="24"/>
          <w:lang w:eastAsia="ru-RU"/>
        </w:rPr>
        <w:fldChar w:fldCharType="separate"/>
      </w:r>
      <w:r w:rsidRPr="00811BE5">
        <w:rPr>
          <w:rFonts w:ascii="Times New Roman" w:eastAsia="Times New Roman" w:hAnsi="Times New Roman" w:cs="Times New Roman"/>
          <w:sz w:val="24"/>
          <w:szCs w:val="24"/>
          <w:lang w:eastAsia="ru-RU"/>
        </w:rPr>
        <w:t>Бюджетного кодекса Российской Федерации</w:t>
      </w:r>
      <w:r w:rsidR="009F5647" w:rsidRPr="00811BE5">
        <w:rPr>
          <w:rFonts w:ascii="Times New Roman" w:eastAsia="Times New Roman" w:hAnsi="Times New Roman" w:cs="Times New Roman"/>
          <w:color w:val="000000"/>
          <w:sz w:val="24"/>
          <w:szCs w:val="24"/>
          <w:lang w:eastAsia="ru-RU"/>
        </w:rPr>
        <w:fldChar w:fldCharType="end"/>
      </w:r>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Глава 7. Заключительные положения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59. Участие Ардатовского сельского поселения в межмуниципальном сотрудничестве</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(статья 59 в ред. решения Совета депутатов от 3 ноября 2009 г. </w:t>
      </w:r>
      <w:hyperlink r:id="rId367"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Ардатовскоесельское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Ардатовского сельского поселения. В этих же целях органы местного самоуправления Ардатовского сельского поселения могут заключать договоры и соглашения.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(абзац второй введен решением Совета депутатов от 3 ноября 2009 г. </w:t>
      </w:r>
      <w:hyperlink r:id="rId368" w:tgtFrame="_blank" w:history="1">
        <w:r w:rsidRPr="00811BE5">
          <w:rPr>
            <w:rFonts w:ascii="Times New Roman" w:eastAsia="Times New Roman" w:hAnsi="Times New Roman" w:cs="Times New Roman"/>
            <w:sz w:val="24"/>
            <w:szCs w:val="24"/>
            <w:lang w:eastAsia="ru-RU"/>
          </w:rPr>
          <w:t>№ 54</w:t>
        </w:r>
      </w:hyperlink>
      <w:r w:rsidRPr="00811BE5">
        <w:rPr>
          <w:rFonts w:ascii="Times New Roman" w:eastAsia="Times New Roman" w:hAnsi="Times New Roman" w:cs="Times New Roman"/>
          <w:color w:val="000000"/>
          <w:sz w:val="24"/>
          <w:szCs w:val="24"/>
          <w:lang w:eastAsia="ru-RU"/>
        </w:rPr>
        <w:t>)</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60. Ответственность органов местного самоуправления и должностных лиц местного самоуправления Ардатовского сельского поселения, осуществление ими контрольных функций</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Органы местного самоуправления и должностные лица местного самоуправления Ардатовского сельского поселения несут ответственность перед государством, физическими и юридическими лицами в соответствии с федеральными законами.</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b/>
          <w:bCs/>
          <w:color w:val="000000"/>
          <w:sz w:val="24"/>
          <w:szCs w:val="24"/>
          <w:lang w:eastAsia="ru-RU"/>
        </w:rPr>
        <w:t>Статья 61. Вступление в силу настоящего Устава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1. Настоящий Устав вступает в силу с 1 января 2006 года, но не ранее дня его официального опубликования.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lastRenderedPageBreak/>
        <w:t>2.Положение пункт 1 статья 19 Устава вступает в силу с момента окончания срока полномочий депутатов Ардатовского сельского Совета депутатов 3-го созыва.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3. Признать утратившим силу Устав Ардатовского сельсовета Ардатовского района РМ принятый 23 ноября 2001 года (с последующими изменениями и дополнениями) со дня вступления в силу настоящего Устава.</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4. Пункт 7 части 1 статьи 25, пункт 8 части 1 статьи 27 Устава вступают в силу по истечении срока полномочий Совета депутатов 3-го созыва Ардатовского сельского поселения.</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5. Признать утратившим силу пункт 16 части 1 статьи 6 Устава с 1 января 2008 г.</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6. Пункт 3 части 1 статьи 6.1 Устав вступает в силу с 1 января 2008 г.</w:t>
      </w:r>
    </w:p>
    <w:p w:rsidR="002832F4" w:rsidRPr="00811BE5" w:rsidRDefault="002832F4" w:rsidP="002832F4">
      <w:pPr>
        <w:spacing w:after="0" w:line="240" w:lineRule="auto"/>
        <w:ind w:firstLine="567"/>
        <w:jc w:val="both"/>
        <w:rPr>
          <w:rFonts w:ascii="Times New Roman" w:eastAsia="Times New Roman" w:hAnsi="Times New Roman" w:cs="Times New Roman"/>
          <w:color w:val="000000"/>
          <w:sz w:val="24"/>
          <w:szCs w:val="24"/>
          <w:lang w:eastAsia="ru-RU"/>
        </w:rPr>
      </w:pPr>
      <w:r w:rsidRPr="00811BE5">
        <w:rPr>
          <w:rFonts w:ascii="Times New Roman" w:eastAsia="Times New Roman" w:hAnsi="Times New Roman" w:cs="Times New Roman"/>
          <w:color w:val="000000"/>
          <w:sz w:val="24"/>
          <w:szCs w:val="24"/>
          <w:lang w:eastAsia="ru-RU"/>
        </w:rPr>
        <w:t>(части 4, 5, 6, 7 введены решением Совета депутатов от 15.06.2007 г. </w:t>
      </w:r>
      <w:hyperlink r:id="rId369" w:history="1">
        <w:r w:rsidRPr="00811BE5">
          <w:rPr>
            <w:rFonts w:ascii="Times New Roman" w:eastAsia="Times New Roman" w:hAnsi="Times New Roman" w:cs="Times New Roman"/>
            <w:sz w:val="24"/>
            <w:szCs w:val="24"/>
            <w:lang w:eastAsia="ru-RU"/>
          </w:rPr>
          <w:t>№ 67</w:t>
        </w:r>
      </w:hyperlink>
      <w:r w:rsidRPr="00811BE5">
        <w:rPr>
          <w:rFonts w:ascii="Times New Roman" w:eastAsia="Times New Roman" w:hAnsi="Times New Roman" w:cs="Times New Roman"/>
          <w:color w:val="000000"/>
          <w:sz w:val="24"/>
          <w:szCs w:val="24"/>
          <w:lang w:eastAsia="ru-RU"/>
        </w:rPr>
        <w:t>)</w:t>
      </w:r>
    </w:p>
    <w:p w:rsidR="00DF1A1D" w:rsidRPr="00811BE5" w:rsidRDefault="00DF1A1D">
      <w:pPr>
        <w:rPr>
          <w:rFonts w:ascii="Times New Roman" w:hAnsi="Times New Roman" w:cs="Times New Roman"/>
          <w:sz w:val="24"/>
          <w:szCs w:val="24"/>
        </w:rPr>
      </w:pPr>
    </w:p>
    <w:sectPr w:rsidR="00DF1A1D" w:rsidRPr="00811BE5" w:rsidSect="00811BE5">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D74"/>
    <w:multiLevelType w:val="multilevel"/>
    <w:tmpl w:val="8548C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3D4AAD"/>
    <w:multiLevelType w:val="multilevel"/>
    <w:tmpl w:val="12B4D2C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A744D6"/>
    <w:multiLevelType w:val="multilevel"/>
    <w:tmpl w:val="115AF9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B9920EB"/>
    <w:multiLevelType w:val="multilevel"/>
    <w:tmpl w:val="2AC2D3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1EE02CD"/>
    <w:multiLevelType w:val="multilevel"/>
    <w:tmpl w:val="50ECC2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C66398"/>
    <w:multiLevelType w:val="multilevel"/>
    <w:tmpl w:val="1ECA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832F4"/>
    <w:rsid w:val="002832F4"/>
    <w:rsid w:val="005C6929"/>
    <w:rsid w:val="007423EA"/>
    <w:rsid w:val="00811BE5"/>
    <w:rsid w:val="009F5647"/>
    <w:rsid w:val="00BA1AA8"/>
    <w:rsid w:val="00DF1A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A1D"/>
  </w:style>
  <w:style w:type="paragraph" w:styleId="1">
    <w:name w:val="heading 1"/>
    <w:basedOn w:val="a"/>
    <w:link w:val="10"/>
    <w:uiPriority w:val="9"/>
    <w:qFormat/>
    <w:rsid w:val="002832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2832F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32F4"/>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2832F4"/>
    <w:rPr>
      <w:rFonts w:ascii="Times New Roman" w:eastAsia="Times New Roman" w:hAnsi="Times New Roman" w:cs="Times New Roman"/>
      <w:b/>
      <w:bCs/>
      <w:sz w:val="24"/>
      <w:szCs w:val="24"/>
      <w:lang w:eastAsia="ru-RU"/>
    </w:rPr>
  </w:style>
  <w:style w:type="paragraph" w:customStyle="1" w:styleId="11">
    <w:name w:val="Название объекта1"/>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2832F4"/>
    <w:rPr>
      <w:color w:val="0000FF"/>
      <w:u w:val="single"/>
    </w:rPr>
  </w:style>
  <w:style w:type="character" w:styleId="a4">
    <w:name w:val="FollowedHyperlink"/>
    <w:basedOn w:val="a0"/>
    <w:uiPriority w:val="99"/>
    <w:semiHidden/>
    <w:unhideWhenUsed/>
    <w:rsid w:val="002832F4"/>
    <w:rPr>
      <w:color w:val="800080"/>
      <w:u w:val="single"/>
    </w:rPr>
  </w:style>
  <w:style w:type="character" w:customStyle="1" w:styleId="hyperlink">
    <w:name w:val="hyperlink"/>
    <w:basedOn w:val="a0"/>
    <w:rsid w:val="002832F4"/>
  </w:style>
  <w:style w:type="paragraph" w:customStyle="1" w:styleId="chapter">
    <w:name w:val="chapter"/>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2832F4"/>
  </w:style>
  <w:style w:type="paragraph" w:customStyle="1" w:styleId="13">
    <w:name w:val="13"/>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0">
    <w:name w:val="a3"/>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2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0">
    <w:name w:val="a4"/>
    <w:basedOn w:val="a0"/>
    <w:rsid w:val="002832F4"/>
  </w:style>
</w:styles>
</file>

<file path=word/webSettings.xml><?xml version="1.0" encoding="utf-8"?>
<w:webSettings xmlns:r="http://schemas.openxmlformats.org/officeDocument/2006/relationships" xmlns:w="http://schemas.openxmlformats.org/wordprocessingml/2006/main">
  <w:divs>
    <w:div w:id="17946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scli.ru/" TargetMode="External"/><Relationship Id="rId299" Type="http://schemas.openxmlformats.org/officeDocument/2006/relationships/hyperlink" Target="https://pravo-search.minjust.ru/bigs/showDocument.html?id=5D7FF508-6E93-4A95-A773-AF65E01478AC" TargetMode="External"/><Relationship Id="rId303" Type="http://schemas.openxmlformats.org/officeDocument/2006/relationships/hyperlink" Target="https://pravo-search.minjust.ru/bigs/showDocument.html?id=E3ACE2A9-09F3-4F65-B54A-5A97BBDC9E3D" TargetMode="External"/><Relationship Id="rId21" Type="http://schemas.openxmlformats.org/officeDocument/2006/relationships/hyperlink" Target="https://pravo-search.minjust.ru/bigs/showDocument.html?id=E8A4376D-4621-47D1-B53B-BDF8FD77DD8B" TargetMode="External"/><Relationship Id="rId42" Type="http://schemas.openxmlformats.org/officeDocument/2006/relationships/hyperlink" Target="https://pravo-search.minjust.ru/bigs/showDocument.html?id=75E494AE-A8F1-47E5-93BD-5583E1817633" TargetMode="External"/><Relationship Id="rId63" Type="http://schemas.openxmlformats.org/officeDocument/2006/relationships/hyperlink" Target="https://pravo-search.minjust.ru/bigs/showDocument.html?id=96E20C02-1B12-465A-B64C-24AA92270007" TargetMode="External"/><Relationship Id="rId84" Type="http://schemas.openxmlformats.org/officeDocument/2006/relationships/hyperlink" Target="https://pravo-search.minjust.ru/bigs/showDocument.html?id=81EB9F74-A6E7-4A8A-8078-7CC1FED2997C" TargetMode="External"/><Relationship Id="rId138" Type="http://schemas.openxmlformats.org/officeDocument/2006/relationships/hyperlink" Target="https://pravo-search.minjust.ru/bigs/showDocument.html?id=9AA48369-618A-4BB4-B4B8-AE15F2B7EBF6" TargetMode="External"/><Relationship Id="rId159" Type="http://schemas.openxmlformats.org/officeDocument/2006/relationships/hyperlink" Target="https://pravo-search.minjust.ru/bigs/showDocument.html?id=E3ACE2A9-09F3-4F65-B54A-5A97BBDC9E3D" TargetMode="External"/><Relationship Id="rId324" Type="http://schemas.openxmlformats.org/officeDocument/2006/relationships/hyperlink" Target="https://pravo-search.minjust.ru/bigs/showDocument.html?id=DD8B3D98-A297-4DFC-9E42-6B087F4BACFA" TargetMode="External"/><Relationship Id="rId345" Type="http://schemas.openxmlformats.org/officeDocument/2006/relationships/hyperlink" Target="https://pravo-search.minjust.ru/bigs/showDocument.html?id=8F21B21C-A408-42C4-B9FE-A939B863C84A" TargetMode="External"/><Relationship Id="rId366" Type="http://schemas.openxmlformats.org/officeDocument/2006/relationships/hyperlink" Target="https://pravo-search.minjust.ru/bigs/showDocument.html?id=8F21B21C-A408-42C4-B9FE-A939B863C84A" TargetMode="External"/><Relationship Id="rId170" Type="http://schemas.openxmlformats.org/officeDocument/2006/relationships/hyperlink" Target="https://pravo-search.minjust.ru/bigs/showDocument.html?id=5D7FF508-6E93-4A95-A773-AF65E01478AC" TargetMode="External"/><Relationship Id="rId191" Type="http://schemas.openxmlformats.org/officeDocument/2006/relationships/hyperlink" Target="https://pravo-search.minjust.ru/bigs/showDocument.html?id=96E20C02-1B12-465A-B64C-24AA92270007" TargetMode="External"/><Relationship Id="rId205" Type="http://schemas.openxmlformats.org/officeDocument/2006/relationships/hyperlink" Target="https://pravo-search.minjust.ru/bigs/showDocument.html?id=6940A58A-7AB0-4F9B-B9CD-31972B5DD0D6" TargetMode="External"/><Relationship Id="rId226" Type="http://schemas.openxmlformats.org/officeDocument/2006/relationships/hyperlink" Target="https://pravo-search.minjust.ru/bigs/showDocument.html?id=75E494AE-A8F1-47E5-93BD-5583E1817633" TargetMode="External"/><Relationship Id="rId247" Type="http://schemas.openxmlformats.org/officeDocument/2006/relationships/hyperlink" Target="https://pravo-search.minjust.ru/bigs/showDocument.html?id=6940A58A-7AB0-4F9B-B9CD-31972B5DD0D6" TargetMode="External"/><Relationship Id="rId107" Type="http://schemas.openxmlformats.org/officeDocument/2006/relationships/hyperlink" Target="https://pravo-search.minjust.ru/bigs/showDocument.html?id=5D7FF508-6E93-4A95-A773-AF65E01478AC" TargetMode="External"/><Relationship Id="rId268" Type="http://schemas.openxmlformats.org/officeDocument/2006/relationships/hyperlink" Target="https://pravo-search.minjust.ru/bigs/showDocument.html?id=9AA48369-618A-4BB4-B4B8-AE15F2B7EBF6" TargetMode="External"/><Relationship Id="rId289" Type="http://schemas.openxmlformats.org/officeDocument/2006/relationships/hyperlink" Target="http://zakon.scli.ru/" TargetMode="External"/><Relationship Id="rId11" Type="http://schemas.openxmlformats.org/officeDocument/2006/relationships/hyperlink" Target="https://pravo-search.minjust.ru/bigs/showDocument.html?id=DD8B3D98-A297-4DFC-9E42-6B087F4BACFA" TargetMode="External"/><Relationship Id="rId32" Type="http://schemas.openxmlformats.org/officeDocument/2006/relationships/hyperlink" Target="https://pravo-search.minjust.ru/bigs/showDocument.html?id=387507C3-B80D-4C0D-9291-8CDC81673F2B" TargetMode="External"/><Relationship Id="rId53" Type="http://schemas.openxmlformats.org/officeDocument/2006/relationships/hyperlink" Target="https://pravo-search.minjust.ru/bigs/showDocument.html?id=E3ACE2A9-09F3-4F65-B54A-5A97BBDC9E3D" TargetMode="External"/><Relationship Id="rId74" Type="http://schemas.openxmlformats.org/officeDocument/2006/relationships/hyperlink" Target="http://zakon.scli.ru/" TargetMode="External"/><Relationship Id="rId128" Type="http://schemas.openxmlformats.org/officeDocument/2006/relationships/hyperlink" Target="https://pravo-search.minjust.ru/bigs/showDocument.html?id=401A4058-EBD0-4AE1-8231-1072A34EB79F" TargetMode="External"/><Relationship Id="rId149" Type="http://schemas.openxmlformats.org/officeDocument/2006/relationships/hyperlink" Target="https://pravo-search.minjust.ru/bigs/zakon.scli.ru" TargetMode="External"/><Relationship Id="rId314" Type="http://schemas.openxmlformats.org/officeDocument/2006/relationships/hyperlink" Target="https://pravo-search.minjust.ru/bigs/showDocument.html?id=4CA7ED32-0B04-4E5C-ABA4-55C24C69852C" TargetMode="External"/><Relationship Id="rId335" Type="http://schemas.openxmlformats.org/officeDocument/2006/relationships/hyperlink" Target="https://pravo-search.minjust.ru/bigs/showDocument.html?id=6940A58A-7AB0-4F9B-B9CD-31972B5DD0D6" TargetMode="External"/><Relationship Id="rId356" Type="http://schemas.openxmlformats.org/officeDocument/2006/relationships/hyperlink" Target="https://pravo-search.minjust.ru/bigs/showDocument.html?id=8F21B21C-A408-42C4-B9FE-A939B863C84A" TargetMode="External"/><Relationship Id="rId5" Type="http://schemas.openxmlformats.org/officeDocument/2006/relationships/hyperlink" Target="http://zakon.scli.ru/" TargetMode="External"/><Relationship Id="rId95" Type="http://schemas.openxmlformats.org/officeDocument/2006/relationships/hyperlink" Target="https://pravo-search.minjust.ru/bigs/showDocument.html?id=75E494AE-A8F1-47E5-93BD-5583E1817633" TargetMode="External"/><Relationship Id="rId160" Type="http://schemas.openxmlformats.org/officeDocument/2006/relationships/hyperlink" Target="https://pravo-search.minjust.ru/bigs/showDocument.html?id=96E20C02-1B12-465A-B64C-24AA92270007" TargetMode="External"/><Relationship Id="rId181" Type="http://schemas.openxmlformats.org/officeDocument/2006/relationships/hyperlink" Target="https://pravo-search.minjust.ru/bigs/showDocument.html?id=96E20C02-1B12-465A-B64C-24AA92270007" TargetMode="External"/><Relationship Id="rId216" Type="http://schemas.openxmlformats.org/officeDocument/2006/relationships/hyperlink" Target="https://pravo-search.minjust.ru/bigs/showDocument.html?id=15D4560C-D530-4955-BF7E-F734337AE80B" TargetMode="External"/><Relationship Id="rId237" Type="http://schemas.openxmlformats.org/officeDocument/2006/relationships/hyperlink" Target="https://pravo-search.minjust.ru/bigs/showDocument.html?id=81EB9F74-A6E7-4A8A-8078-7CC1FED2997C" TargetMode="External"/><Relationship Id="rId258" Type="http://schemas.openxmlformats.org/officeDocument/2006/relationships/hyperlink" Target="https://pravo-search.minjust.ru/bigs/showDocument.html?id=6940A58A-7AB0-4F9B-B9CD-31972B5DD0D6" TargetMode="External"/><Relationship Id="rId279" Type="http://schemas.openxmlformats.org/officeDocument/2006/relationships/hyperlink" Target="https://pravo-search.minjust.ru/bigs/showDocument.html?id=BBF89570-6239-4CFB-BDBA-5B454C14E321" TargetMode="External"/><Relationship Id="rId22" Type="http://schemas.openxmlformats.org/officeDocument/2006/relationships/hyperlink" Target="https://pravo-search.minjust.ru/bigs/showDocument.html?id=DBC7ADC8-2136-4D7C-B612-5615131DACC3" TargetMode="External"/><Relationship Id="rId43" Type="http://schemas.openxmlformats.org/officeDocument/2006/relationships/hyperlink" Target="http://zakon.scli.ru/" TargetMode="External"/><Relationship Id="rId64" Type="http://schemas.openxmlformats.org/officeDocument/2006/relationships/hyperlink" Target="https://pravo-search.minjust.ru/bigs/showDocument.html?id=4FBDB200-C810-40EE-B944-8645CBB35989" TargetMode="External"/><Relationship Id="rId118" Type="http://schemas.openxmlformats.org/officeDocument/2006/relationships/hyperlink" Target="http://zakon.scli.ru/" TargetMode="External"/><Relationship Id="rId139" Type="http://schemas.openxmlformats.org/officeDocument/2006/relationships/hyperlink" Target="https://pravo-search.minjust.ru/bigs/showDocument.html?id=9AA48369-618A-4BB4-B4B8-AE15F2B7EBF6" TargetMode="External"/><Relationship Id="rId290" Type="http://schemas.openxmlformats.org/officeDocument/2006/relationships/hyperlink" Target="https://pravo-search.minjust.ru/bigs/showDocument.html?id=DFB57C77-EE94-4D47-BCBC-D3B0BFB4BC84" TargetMode="External"/><Relationship Id="rId304" Type="http://schemas.openxmlformats.org/officeDocument/2006/relationships/hyperlink" Target="https://pravo-search.minjust.ru/bigs/showDocument.html?id=E3ACE2A9-09F3-4F65-B54A-5A97BBDC9E3D" TargetMode="External"/><Relationship Id="rId325" Type="http://schemas.openxmlformats.org/officeDocument/2006/relationships/hyperlink" Target="https://pravo-search.minjust.ru/bigs/showDocument.html?id=CA51C3AE-CF40-45A2-9102-784D0EA6B99B" TargetMode="External"/><Relationship Id="rId346" Type="http://schemas.openxmlformats.org/officeDocument/2006/relationships/hyperlink" Target="https://pravo-search.minjust.ru/bigs/showDocument.html?id=8F21B21C-A408-42C4-B9FE-A939B863C84A" TargetMode="External"/><Relationship Id="rId367" Type="http://schemas.openxmlformats.org/officeDocument/2006/relationships/hyperlink" Target="https://pravo-search.minjust.ru/bigs/showDocument.html?id=75E494AE-A8F1-47E5-93BD-5583E1817633" TargetMode="External"/><Relationship Id="rId85" Type="http://schemas.openxmlformats.org/officeDocument/2006/relationships/hyperlink" Target="https://pravo-search.minjust.ru/bigs/showDocument.html?id=E3ACE2A9-09F3-4F65-B54A-5A97BBDC9E3D" TargetMode="External"/><Relationship Id="rId150" Type="http://schemas.openxmlformats.org/officeDocument/2006/relationships/hyperlink" Target="https://pravo-search.minjust.ru/bigs/showDocument.html?id=23BFA9AF-B847-4F54-8403-F2E327C4305A" TargetMode="External"/><Relationship Id="rId171" Type="http://schemas.openxmlformats.org/officeDocument/2006/relationships/hyperlink" Target="https://pravo-search.minjust.ru/bigs/showDocument.html?id=96E20C02-1B12-465A-B64C-24AA92270007" TargetMode="External"/><Relationship Id="rId192" Type="http://schemas.openxmlformats.org/officeDocument/2006/relationships/hyperlink" Target="https://pravo-search.minjust.ru/bigs/showDocument.html?id=9AA48369-618A-4BB4-B4B8-AE15F2B7EBF6" TargetMode="External"/><Relationship Id="rId206" Type="http://schemas.openxmlformats.org/officeDocument/2006/relationships/hyperlink" Target="https://pravo-search.minjust.ru/bigs/showDocument.html?id=657E8284-BC2A-4A2A-B081-84E5E12B557E" TargetMode="External"/><Relationship Id="rId227" Type="http://schemas.openxmlformats.org/officeDocument/2006/relationships/hyperlink" Target="https://pravo-search.minjust.ru/bigs/showDocument.html?id=6940A58A-7AB0-4F9B-B9CD-31972B5DD0D6" TargetMode="External"/><Relationship Id="rId248" Type="http://schemas.openxmlformats.org/officeDocument/2006/relationships/hyperlink" Target="https://pravo-search.minjust.ru/bigs/showDocument.html?id=DFB57C77-EE94-4D47-BCBC-D3B0BFB4BC84" TargetMode="External"/><Relationship Id="rId269" Type="http://schemas.openxmlformats.org/officeDocument/2006/relationships/hyperlink" Target="https://pravo-search.minjust.ru/bigs/showDocument.html?id=BBF89570-6239-4CFB-BDBA-5B454C14E321" TargetMode="External"/><Relationship Id="rId12" Type="http://schemas.openxmlformats.org/officeDocument/2006/relationships/hyperlink" Target="https://pravo-search.minjust.ru/bigs/showDocument.html?id=4CA7ED32-0B04-4E5C-ABA4-55C24C69852C" TargetMode="External"/><Relationship Id="rId33" Type="http://schemas.openxmlformats.org/officeDocument/2006/relationships/hyperlink" Target="https://pravo-search.minjust.ru/bigs/showDocument.html?id=4F17C379-7856-4BD5-BFCF-AAD5A13BF4E8" TargetMode="External"/><Relationship Id="rId108" Type="http://schemas.openxmlformats.org/officeDocument/2006/relationships/hyperlink" Target="https://pravo-search.minjust.ru/bigs/showDocument.html?id=4FBDB200-C810-40EE-B944-8645CBB35989" TargetMode="External"/><Relationship Id="rId129" Type="http://schemas.openxmlformats.org/officeDocument/2006/relationships/hyperlink" Target="http://zakon.scli.ru/" TargetMode="External"/><Relationship Id="rId280" Type="http://schemas.openxmlformats.org/officeDocument/2006/relationships/hyperlink" Target="https://pravo-search.minjust.ru/bigs/showDocument.html?id=6940A58A-7AB0-4F9B-B9CD-31972B5DD0D6" TargetMode="External"/><Relationship Id="rId315" Type="http://schemas.openxmlformats.org/officeDocument/2006/relationships/hyperlink" Target="https://pravo-search.minjust.ru/bigs/showDocument.html?id=6940A58A-7AB0-4F9B-B9CD-31972B5DD0D6" TargetMode="External"/><Relationship Id="rId336" Type="http://schemas.openxmlformats.org/officeDocument/2006/relationships/hyperlink" Target="http://zakon.scli.ru/" TargetMode="External"/><Relationship Id="rId357" Type="http://schemas.openxmlformats.org/officeDocument/2006/relationships/hyperlink" Target="https://pravo-search.minjust.ru/bigs/showDocument.html?id=8F21B21C-A408-42C4-B9FE-A939B863C84A" TargetMode="External"/><Relationship Id="rId54" Type="http://schemas.openxmlformats.org/officeDocument/2006/relationships/hyperlink" Target="https://pravo-search.minjust.ru/bigs/showDocument.html?id=4FBDB200-C810-40EE-B944-8645CBB35989" TargetMode="External"/><Relationship Id="rId75" Type="http://schemas.openxmlformats.org/officeDocument/2006/relationships/hyperlink" Target="https://pravo-search.minjust.ru/bigs/showDocument.html?id=0EEEFF18-BE37-42A4-8420-69CE785428CB" TargetMode="External"/><Relationship Id="rId96" Type="http://schemas.openxmlformats.org/officeDocument/2006/relationships/hyperlink" Target="https://pravo-search.minjust.ru/bigs/showDocument.html?id=4F17C379-7856-4BD5-BFCF-AAD5A13BF4E8" TargetMode="External"/><Relationship Id="rId140" Type="http://schemas.openxmlformats.org/officeDocument/2006/relationships/hyperlink" Target="https://pravo-search.minjust.ru/bigs/zakon.scli.ru" TargetMode="External"/><Relationship Id="rId161" Type="http://schemas.openxmlformats.org/officeDocument/2006/relationships/hyperlink" Target="https://pravo-search.minjust.ru/bigs/showDocument.html?id=96E20C02-1B12-465A-B64C-24AA92270007" TargetMode="External"/><Relationship Id="rId182" Type="http://schemas.openxmlformats.org/officeDocument/2006/relationships/hyperlink" Target="https://pravo-search.minjust.ru/bigs/showDocument.html?id=96E20C02-1B12-465A-B64C-24AA92270007" TargetMode="External"/><Relationship Id="rId217" Type="http://schemas.openxmlformats.org/officeDocument/2006/relationships/hyperlink" Target="https://pravo-search.minjust.ru/bigs/showDocument.html?id=96E20C02-1B12-465A-B64C-24AA92270007" TargetMode="External"/><Relationship Id="rId6" Type="http://schemas.openxmlformats.org/officeDocument/2006/relationships/hyperlink" Target="http://zakon.scli.ru/" TargetMode="External"/><Relationship Id="rId238" Type="http://schemas.openxmlformats.org/officeDocument/2006/relationships/hyperlink" Target="https://pravo-search.minjust.ru/bigs/showDocument.html?id=6940A58A-7AB0-4F9B-B9CD-31972B5DD0D6" TargetMode="External"/><Relationship Id="rId259" Type="http://schemas.openxmlformats.org/officeDocument/2006/relationships/hyperlink" Target="https://pravo-search.minjust.ru/bigs/showDocument.html?id=CA51C3AE-CF40-45A2-9102-784D0EA6B99B" TargetMode="External"/><Relationship Id="rId23" Type="http://schemas.openxmlformats.org/officeDocument/2006/relationships/hyperlink" Target="http://zakon.scli.ru/" TargetMode="External"/><Relationship Id="rId119" Type="http://schemas.openxmlformats.org/officeDocument/2006/relationships/hyperlink" Target="https://pravo-search.minjust.ru/bigs/showDocument.html?id=81EB9F74-A6E7-4A8A-8078-7CC1FED2997C" TargetMode="External"/><Relationship Id="rId270" Type="http://schemas.openxmlformats.org/officeDocument/2006/relationships/hyperlink" Target="https://pravo-search.minjust.ru/bigs/showDocument.html?id=BBF89570-6239-4CFB-BDBA-5B454C14E321" TargetMode="External"/><Relationship Id="rId291" Type="http://schemas.openxmlformats.org/officeDocument/2006/relationships/hyperlink" Target="https://pravo-search.minjust.ru/bigs/showDocument.html?id=4CA7ED32-0B04-4E5C-ABA4-55C24C69852C" TargetMode="External"/><Relationship Id="rId305" Type="http://schemas.openxmlformats.org/officeDocument/2006/relationships/hyperlink" Target="https://pravo-search.minjust.ru/bigs/showDocument.html?id=DFB57C77-EE94-4D47-BCBC-D3B0BFB4BC84" TargetMode="External"/><Relationship Id="rId326" Type="http://schemas.openxmlformats.org/officeDocument/2006/relationships/hyperlink" Target="http://zakon.scli.ru/" TargetMode="External"/><Relationship Id="rId347" Type="http://schemas.openxmlformats.org/officeDocument/2006/relationships/hyperlink" Target="https://pravo-search.minjust.ru/bigs/showDocument.html?id=8F21B21C-A408-42C4-B9FE-A939B863C84A" TargetMode="External"/><Relationship Id="rId44" Type="http://schemas.openxmlformats.org/officeDocument/2006/relationships/hyperlink" Target="https://pravo-search.minjust.ru/bigs/showDocument.html?id=6940A58A-7AB0-4F9B-B9CD-31972B5DD0D6" TargetMode="External"/><Relationship Id="rId65" Type="http://schemas.openxmlformats.org/officeDocument/2006/relationships/hyperlink" Target="https://pravo-search.minjust.ru/bigs/showDocument.html?id=4FBDB200-C810-40EE-B944-8645CBB35989" TargetMode="External"/><Relationship Id="rId86" Type="http://schemas.openxmlformats.org/officeDocument/2006/relationships/hyperlink" Target="https://pravo-search.minjust.ru/bigs/showDocument.html?id=6785A26F-52A6-439E-A2E4-93801511E564" TargetMode="External"/><Relationship Id="rId130" Type="http://schemas.openxmlformats.org/officeDocument/2006/relationships/hyperlink" Target="https://pravo-search.minjust.ru/bigs/showDocument.html?id=DFB57C77-EE94-4D47-BCBC-D3B0BFB4BC84" TargetMode="External"/><Relationship Id="rId151" Type="http://schemas.openxmlformats.org/officeDocument/2006/relationships/hyperlink" Target="https://pravo-search.minjust.ru/bigs/zakon.scli.ru" TargetMode="External"/><Relationship Id="rId368" Type="http://schemas.openxmlformats.org/officeDocument/2006/relationships/hyperlink" Target="https://pravo-search.minjust.ru/bigs/showDocument.html?id=75E494AE-A8F1-47E5-93BD-5583E1817633" TargetMode="External"/><Relationship Id="rId172" Type="http://schemas.openxmlformats.org/officeDocument/2006/relationships/hyperlink" Target="https://pravo-search.minjust.ru/bigs/showDocument.html?id=5D7FF508-6E93-4A95-A773-AF65E01478AC" TargetMode="External"/><Relationship Id="rId193" Type="http://schemas.openxmlformats.org/officeDocument/2006/relationships/hyperlink" Target="https://pravo-search.minjust.ru/bigs/showDocument.html?id=23BFA9AF-B847-4F54-8403-F2E327C4305A" TargetMode="External"/><Relationship Id="rId207" Type="http://schemas.openxmlformats.org/officeDocument/2006/relationships/hyperlink" Target="https://pravo-search.minjust.ru/bigs/showDocument.html?id=CA51C3AE-CF40-45A2-9102-784D0EA6B99B" TargetMode="External"/><Relationship Id="rId228" Type="http://schemas.openxmlformats.org/officeDocument/2006/relationships/hyperlink" Target="https://pravo-search.minjust.ru/bigs/showDocument.html?id=4CA7ED32-0B04-4E5C-ABA4-55C24C69852C" TargetMode="External"/><Relationship Id="rId249" Type="http://schemas.openxmlformats.org/officeDocument/2006/relationships/hyperlink" Target="https://pravo-search.minjust.ru/bigs/showDocument.html?id=4CA7ED32-0B04-4E5C-ABA4-55C24C69852C" TargetMode="External"/><Relationship Id="rId13" Type="http://schemas.openxmlformats.org/officeDocument/2006/relationships/hyperlink" Target="https://pravo-search.minjust.ru/bigs/showDocument.html?id=6940A58A-7AB0-4F9B-B9CD-31972B5DD0D6" TargetMode="External"/><Relationship Id="rId109" Type="http://schemas.openxmlformats.org/officeDocument/2006/relationships/hyperlink" Target="https://pravo-search.minjust.ru/bigs/showDocument.html?id=4FBDB200-C810-40EE-B944-8645CBB35989" TargetMode="External"/><Relationship Id="rId260" Type="http://schemas.openxmlformats.org/officeDocument/2006/relationships/hyperlink" Target="https://pravo-search.minjust.ru/bigs/showDocument.html?id=DD8B3D98-A297-4DFC-9E42-6B087F4BACFA" TargetMode="External"/><Relationship Id="rId281" Type="http://schemas.openxmlformats.org/officeDocument/2006/relationships/hyperlink" Target="https://pravo-search.minjust.ru/bigs/showDocument.html?id=BBF89570-6239-4CFB-BDBA-5B454C14E321" TargetMode="External"/><Relationship Id="rId316" Type="http://schemas.openxmlformats.org/officeDocument/2006/relationships/hyperlink" Target="https://pravo-search.minjust.ru/bigs/showDocument.html?id=0EEEFF18-BE37-42A4-8420-69CE785428CB" TargetMode="External"/><Relationship Id="rId337" Type="http://schemas.openxmlformats.org/officeDocument/2006/relationships/hyperlink" Target="https://pravo-search.minjust.ru/bigs/showDocument.html?id=4CA7ED32-0B04-4E5C-ABA4-55C24C69852C" TargetMode="External"/><Relationship Id="rId34" Type="http://schemas.openxmlformats.org/officeDocument/2006/relationships/hyperlink" Target="https://pravo-search.minjust.ru/bigs/showDocument.html?id=4CA7ED32-0B04-4E5C-ABA4-55C24C69852C" TargetMode="External"/><Relationship Id="rId55" Type="http://schemas.openxmlformats.org/officeDocument/2006/relationships/hyperlink" Target="https://pravo-search.minjust.ru/bigs/showDocument.html?id=96E20C02-1B12-465A-B64C-24AA92270007" TargetMode="External"/><Relationship Id="rId76" Type="http://schemas.openxmlformats.org/officeDocument/2006/relationships/hyperlink" Target="https://pravo-search.minjust.ru/bigs/showDocument.html?id=0EEEFF18-BE37-42A4-8420-69CE785428CB" TargetMode="External"/><Relationship Id="rId97" Type="http://schemas.openxmlformats.org/officeDocument/2006/relationships/hyperlink" Target="https://pravo-search.minjust.ru/bigs/showDocument.html?id=81EB9F74-A6E7-4A8A-8078-7CC1FED2997C" TargetMode="External"/><Relationship Id="rId120" Type="http://schemas.openxmlformats.org/officeDocument/2006/relationships/hyperlink" Target="https://pravo-search.minjust.ru/bigs/showDocument.html?id=96E20C02-1B12-465A-B64C-24AA92270007" TargetMode="External"/><Relationship Id="rId141" Type="http://schemas.openxmlformats.org/officeDocument/2006/relationships/hyperlink" Target="https://pravo-search.minjust.ru/bigs/showDocument.html?id=23BFA9AF-B847-4F54-8403-F2E327C4305A" TargetMode="External"/><Relationship Id="rId358" Type="http://schemas.openxmlformats.org/officeDocument/2006/relationships/hyperlink" Target="https://pravo-search.minjust.ru/bigs/showDocument.html?id=6940A58A-7AB0-4F9B-B9CD-31972B5DD0D6" TargetMode="External"/><Relationship Id="rId7" Type="http://schemas.openxmlformats.org/officeDocument/2006/relationships/hyperlink" Target="https://pravo-search.minjust.ru/bigs/showDocument.html?id=75E494AE-A8F1-47E5-93BD-5583E1817633" TargetMode="External"/><Relationship Id="rId162" Type="http://schemas.openxmlformats.org/officeDocument/2006/relationships/hyperlink" Target="https://pravo-search.minjust.ru/bigs/showDocument.html?id=6785A26F-52A6-439E-A2E4-93801511E564" TargetMode="External"/><Relationship Id="rId183" Type="http://schemas.openxmlformats.org/officeDocument/2006/relationships/hyperlink" Target="https://pravo-search.minjust.ru/bigs/showDocument.html?id=5D7FF508-6E93-4A95-A773-AF65E01478AC" TargetMode="External"/><Relationship Id="rId218" Type="http://schemas.openxmlformats.org/officeDocument/2006/relationships/hyperlink" Target="https://pravo-search.minjust.ru/bigs/showDocument.html?id=8F21B21C-A408-42C4-B9FE-A939B863C84A" TargetMode="External"/><Relationship Id="rId239" Type="http://schemas.openxmlformats.org/officeDocument/2006/relationships/hyperlink" Target="https://pravo-search.minjust.ru/bigs/showDocument.html?id=DBC7ADC8-2136-4D7C-B612-5615131DACC3" TargetMode="External"/><Relationship Id="rId250" Type="http://schemas.openxmlformats.org/officeDocument/2006/relationships/hyperlink" Target="https://pravo-search.minjust.ru/bigs/showDocument.html?id=0EEEFF18-BE37-42A4-8420-69CE785428CB" TargetMode="External"/><Relationship Id="rId271" Type="http://schemas.openxmlformats.org/officeDocument/2006/relationships/hyperlink" Target="https://pravo-search.minjust.ru/bigs/showDocument.html?id=BBF89570-6239-4CFB-BDBA-5B454C14E321" TargetMode="External"/><Relationship Id="rId292" Type="http://schemas.openxmlformats.org/officeDocument/2006/relationships/hyperlink" Target="https://pravo-search.minjust.ru/bigs/showDocument.html?id=6940A58A-7AB0-4F9B-B9CD-31972B5DD0D6" TargetMode="External"/><Relationship Id="rId306" Type="http://schemas.openxmlformats.org/officeDocument/2006/relationships/hyperlink" Target="https://pravo-search.minjust.ru/bigs/showDocument.html?id=0EEEFF18-BE37-42A4-8420-69CE785428CB" TargetMode="External"/><Relationship Id="rId24" Type="http://schemas.openxmlformats.org/officeDocument/2006/relationships/hyperlink" Target="http://zakon.scli.ru/" TargetMode="External"/><Relationship Id="rId45" Type="http://schemas.openxmlformats.org/officeDocument/2006/relationships/hyperlink" Target="https://pravo-search.minjust.ru/bigs/showDocument.html?id=E999DCF9-926B-4FA1-9B51-8FD631C66B00" TargetMode="External"/><Relationship Id="rId66" Type="http://schemas.openxmlformats.org/officeDocument/2006/relationships/hyperlink" Target="https://pravo-search.minjust.ru/bigs/showDocument.html?id=4FBDB200-C810-40EE-B944-8645CBB35989" TargetMode="External"/><Relationship Id="rId87" Type="http://schemas.openxmlformats.org/officeDocument/2006/relationships/hyperlink" Target="https://pravo-search.minjust.ru/bigs/showDocument.html?id=FEC711C0-4FFE-416D-8696-5608538EE52C" TargetMode="External"/><Relationship Id="rId110" Type="http://schemas.openxmlformats.org/officeDocument/2006/relationships/hyperlink" Target="https://pravo-search.minjust.ru/bigs/showDocument.html?id=4FBDB200-C810-40EE-B944-8645CBB35989" TargetMode="External"/><Relationship Id="rId131" Type="http://schemas.openxmlformats.org/officeDocument/2006/relationships/hyperlink" Target="https://pravo-search.minjust.ru/bigs/showDocument.html?id=6940A58A-7AB0-4F9B-B9CD-31972B5DD0D6" TargetMode="External"/><Relationship Id="rId327" Type="http://schemas.openxmlformats.org/officeDocument/2006/relationships/hyperlink" Target="http://zakon.scli.ru/" TargetMode="External"/><Relationship Id="rId348" Type="http://schemas.openxmlformats.org/officeDocument/2006/relationships/hyperlink" Target="https://pravo-search.minjust.ru/bigs/showDocument.html?id=8F21B21C-A408-42C4-B9FE-A939B863C84A" TargetMode="External"/><Relationship Id="rId369" Type="http://schemas.openxmlformats.org/officeDocument/2006/relationships/hyperlink" Target="http://zakon.scli.ru/" TargetMode="External"/><Relationship Id="rId152" Type="http://schemas.openxmlformats.org/officeDocument/2006/relationships/hyperlink" Target="https://pravo-search.minjust.ru/bigs/showDocument.html?id=EB042C48-DE0E-4DBE-8305-4D48DDDB63A2" TargetMode="External"/><Relationship Id="rId173" Type="http://schemas.openxmlformats.org/officeDocument/2006/relationships/hyperlink" Target="https://pravo-search.minjust.ru/bigs/showDocument.html?id=DFB57C77-EE94-4D47-BCBC-D3B0BFB4BC84" TargetMode="External"/><Relationship Id="rId194" Type="http://schemas.openxmlformats.org/officeDocument/2006/relationships/hyperlink" Target="https://pravo-search.minjust.ru/bigs/showDocument.html?id=EB042C48-DE0E-4DBE-8305-4D48DDDB63A2" TargetMode="External"/><Relationship Id="rId208" Type="http://schemas.openxmlformats.org/officeDocument/2006/relationships/hyperlink" Target="https://pravo-search.minjust.ru/bigs/showDocument.html?id=6940A58A-7AB0-4F9B-B9CD-31972B5DD0D6" TargetMode="External"/><Relationship Id="rId229" Type="http://schemas.openxmlformats.org/officeDocument/2006/relationships/hyperlink" Target="https://pravo-search.minjust.ru/bigs/showDocument.html?id=6940A58A-7AB0-4F9B-B9CD-31972B5DD0D6" TargetMode="External"/><Relationship Id="rId240" Type="http://schemas.openxmlformats.org/officeDocument/2006/relationships/hyperlink" Target="https://pravo-search.minjust.ru/bigs/showDocument.html?id=4CA7ED32-0B04-4E5C-ABA4-55C24C69852C" TargetMode="External"/><Relationship Id="rId261" Type="http://schemas.openxmlformats.org/officeDocument/2006/relationships/hyperlink" Target="https://pravo-search.minjust.ru/bigs/showDocument.html?id=9AA48369-618A-4BB4-B4B8-AE15F2B7EBF6" TargetMode="External"/><Relationship Id="rId14" Type="http://schemas.openxmlformats.org/officeDocument/2006/relationships/hyperlink" Target="https://pravo-search.minjust.ru/bigs/showDocument.html?id=DFB57C77-EE94-4D47-BCBC-D3B0BFB4BC84" TargetMode="External"/><Relationship Id="rId35" Type="http://schemas.openxmlformats.org/officeDocument/2006/relationships/hyperlink" Target="https://pravo-search.minjust.ru/bigs/showDocument.html?id=8F21B21C-A408-42C4-B9FE-A939B863C84A" TargetMode="External"/><Relationship Id="rId56" Type="http://schemas.openxmlformats.org/officeDocument/2006/relationships/hyperlink" Target="https://pravo-search.minjust.ru/bigs/showDocument.html?id=DD8B3D98-A297-4DFC-9E42-6B087F4BACFA" TargetMode="External"/><Relationship Id="rId77" Type="http://schemas.openxmlformats.org/officeDocument/2006/relationships/hyperlink" Target="http://zakon.scli.ru/" TargetMode="External"/><Relationship Id="rId100" Type="http://schemas.openxmlformats.org/officeDocument/2006/relationships/hyperlink" Target="https://pravo-search.minjust.ru/bigs/showDocument.html?id=DFB57C77-EE94-4D47-BCBC-D3B0BFB4BC84" TargetMode="External"/><Relationship Id="rId282" Type="http://schemas.openxmlformats.org/officeDocument/2006/relationships/hyperlink" Target="https://pravo-search.minjust.ru/bigs/showDocument.html?id=6940A58A-7AB0-4F9B-B9CD-31972B5DD0D6" TargetMode="External"/><Relationship Id="rId317" Type="http://schemas.openxmlformats.org/officeDocument/2006/relationships/hyperlink" Target="https://pravo-search.minjust.ru/bigs/showDocument.html?id=E3ACE2A9-09F3-4F65-B54A-5A97BBDC9E3D" TargetMode="External"/><Relationship Id="rId338" Type="http://schemas.openxmlformats.org/officeDocument/2006/relationships/hyperlink" Target="http://zakon.scli.ru/" TargetMode="External"/><Relationship Id="rId359" Type="http://schemas.openxmlformats.org/officeDocument/2006/relationships/hyperlink" Target="https://pravo-search.minjust.ru/bigs/showDocument.html?id=4CA7ED32-0B04-4E5C-ABA4-55C24C69852C" TargetMode="External"/><Relationship Id="rId8" Type="http://schemas.openxmlformats.org/officeDocument/2006/relationships/hyperlink" Target="https://pravo-search.minjust.ru/bigs/showDocument.html?id=DBC7ADC8-2136-4D7C-B612-5615131DACC3" TargetMode="External"/><Relationship Id="rId98" Type="http://schemas.openxmlformats.org/officeDocument/2006/relationships/hyperlink" Target="https://pravo-search.minjust.ru/bigs/showDocument.html?id=4FBDB200-C810-40EE-B944-8645CBB35989" TargetMode="External"/><Relationship Id="rId121" Type="http://schemas.openxmlformats.org/officeDocument/2006/relationships/hyperlink" Target="https://pravo-search.minjust.ru/bigs/showDocument.html?id=81EB9F74-A6E7-4A8A-8078-7CC1FED2997C" TargetMode="External"/><Relationship Id="rId142" Type="http://schemas.openxmlformats.org/officeDocument/2006/relationships/hyperlink" Target="https://pravo-search.minjust.ru/bigs/zakon.scli.ru" TargetMode="External"/><Relationship Id="rId163" Type="http://schemas.openxmlformats.org/officeDocument/2006/relationships/hyperlink" Target="https://pravo-search.minjust.ru/bigs/showDocument.html?id=5D7FF508-6E93-4A95-A773-AF65E01478AC" TargetMode="External"/><Relationship Id="rId184" Type="http://schemas.openxmlformats.org/officeDocument/2006/relationships/hyperlink" Target="http://pravo-search.minjust.ru/bigs/showDocument.html?id=96E20C02-1B12-465A-B64C-24AA92270007" TargetMode="External"/><Relationship Id="rId219" Type="http://schemas.openxmlformats.org/officeDocument/2006/relationships/hyperlink" Target="https://pravo-search.minjust.ru/bigs/showDocument.html?id=AB8CD4C4-8D82-444E-83C5-FF5157A65F85" TargetMode="External"/><Relationship Id="rId370" Type="http://schemas.openxmlformats.org/officeDocument/2006/relationships/fontTable" Target="fontTable.xml"/><Relationship Id="rId230" Type="http://schemas.openxmlformats.org/officeDocument/2006/relationships/hyperlink" Target="http://zakon.scli.ru/" TargetMode="External"/><Relationship Id="rId251" Type="http://schemas.openxmlformats.org/officeDocument/2006/relationships/hyperlink" Target="https://pravo-search.minjust.ru/bigs/showDocument.html?id=4F17C379-7856-4BD5-BFCF-AAD5A13BF4E8" TargetMode="External"/><Relationship Id="rId25" Type="http://schemas.openxmlformats.org/officeDocument/2006/relationships/hyperlink" Target="https://pravo-search.minjust.ru/bigs/showDocument.html?id=75E494AE-A8F1-47E5-93BD-5583E1817633" TargetMode="External"/><Relationship Id="rId46" Type="http://schemas.openxmlformats.org/officeDocument/2006/relationships/hyperlink" Target="https://pravo-search.minjust.ru/bigs/showDocument.html?id=DFB57C77-EE94-4D47-BCBC-D3B0BFB4BC84" TargetMode="External"/><Relationship Id="rId67" Type="http://schemas.openxmlformats.org/officeDocument/2006/relationships/hyperlink" Target="http://zakon.scli.ru/" TargetMode="External"/><Relationship Id="rId272" Type="http://schemas.openxmlformats.org/officeDocument/2006/relationships/hyperlink" Target="https://pravo-search.minjust.ru/bigs/showDocument.html?id=BBF89570-6239-4CFB-BDBA-5B454C14E321" TargetMode="External"/><Relationship Id="rId293" Type="http://schemas.openxmlformats.org/officeDocument/2006/relationships/hyperlink" Target="https://pravo-search.minjust.ru/bigs/showDocument.html?id=75E494AE-A8F1-47E5-93BD-5583E1817633" TargetMode="External"/><Relationship Id="rId307" Type="http://schemas.openxmlformats.org/officeDocument/2006/relationships/hyperlink" Target="https://pravo-search.minjust.ru/bigs/showDocument.html?id=96E20C02-1B12-465A-B64C-24AA92270007" TargetMode="External"/><Relationship Id="rId328" Type="http://schemas.openxmlformats.org/officeDocument/2006/relationships/hyperlink" Target="https://pravo-search.minjust.ru/bigs/showDocument.html?id=DBC7ADC8-2136-4D7C-B612-5615131DACC3" TargetMode="External"/><Relationship Id="rId349" Type="http://schemas.openxmlformats.org/officeDocument/2006/relationships/hyperlink" Target="https://pravo-search.minjust.ru/bigs/showDocument.html?id=96E20C02-1B12-465A-B64C-24AA92270007" TargetMode="External"/><Relationship Id="rId88" Type="http://schemas.openxmlformats.org/officeDocument/2006/relationships/hyperlink" Target="https://pravo-search.minjust.ru/bigs/showDocument.html?id=96E20C02-1B12-465A-B64C-24AA92270007" TargetMode="External"/><Relationship Id="rId111" Type="http://schemas.openxmlformats.org/officeDocument/2006/relationships/hyperlink" Target="https://pravo-search.minjust.ru/bigs/showDocument.html?id=4FBDB200-C810-40EE-B944-8645CBB35989" TargetMode="External"/><Relationship Id="rId132" Type="http://schemas.openxmlformats.org/officeDocument/2006/relationships/hyperlink" Target="https://pravo-search.minjust.ru/bigs/showDocument.html?id=DBC7ADC8-2136-4D7C-B612-5615131DACC3" TargetMode="External"/><Relationship Id="rId153" Type="http://schemas.openxmlformats.org/officeDocument/2006/relationships/hyperlink" Target="https://pravo-search.minjust.ru/bigs/showDocument.html?id=DFB57C77-EE94-4D47-BCBC-D3B0BFB4BC84" TargetMode="External"/><Relationship Id="rId174" Type="http://schemas.openxmlformats.org/officeDocument/2006/relationships/hyperlink" Target="https://pravo-search.minjust.ru/bigs/showDocument.html?id=DFB57C77-EE94-4D47-BCBC-D3B0BFB4BC84" TargetMode="External"/><Relationship Id="rId195" Type="http://schemas.openxmlformats.org/officeDocument/2006/relationships/hyperlink" Target="https://pravo-search.minjust.ru/bigs/showDocument.html?id=DFB57C77-EE94-4D47-BCBC-D3B0BFB4BC84" TargetMode="External"/><Relationship Id="rId209" Type="http://schemas.openxmlformats.org/officeDocument/2006/relationships/hyperlink" Target="https://pravo-search.minjust.ru/bigs/showDocument.html?id=6940A58A-7AB0-4F9B-B9CD-31972B5DD0D6" TargetMode="External"/><Relationship Id="rId360" Type="http://schemas.openxmlformats.org/officeDocument/2006/relationships/hyperlink" Target="https://pravo-search.minjust.ru/bigs/showDocument.html?id=DBC7ADC8-2136-4D7C-B612-5615131DACC3" TargetMode="External"/><Relationship Id="rId220" Type="http://schemas.openxmlformats.org/officeDocument/2006/relationships/hyperlink" Target="https://pravo-search.minjust.ru/bigs/showDocument.html?id=0EEEFF18-BE37-42A4-8420-69CE785428CB" TargetMode="External"/><Relationship Id="rId241" Type="http://schemas.openxmlformats.org/officeDocument/2006/relationships/hyperlink" Target="https://pravo-search.minjust.ru/bigs/showDocument.html?id=81EB9F74-A6E7-4A8A-8078-7CC1FED2997C" TargetMode="External"/><Relationship Id="rId15" Type="http://schemas.openxmlformats.org/officeDocument/2006/relationships/hyperlink" Target="https://pravo-search.minjust.ru/bigs/showDocument.html?id=4F17C379-7856-4BD5-BFCF-AAD5A13BF4E8" TargetMode="External"/><Relationship Id="rId36" Type="http://schemas.openxmlformats.org/officeDocument/2006/relationships/hyperlink" Target="https://pravo-search.minjust.ru/bigs/showDocument.html?id=DBC7ADC8-2136-4D7C-B612-5615131DACC3" TargetMode="External"/><Relationship Id="rId57" Type="http://schemas.openxmlformats.org/officeDocument/2006/relationships/hyperlink" Target="https://pravo-search.minjust.ru/bigs/showDocument.html?id=CF1F5643-3AEB-4438-9333-2E47F2A9D0E7" TargetMode="External"/><Relationship Id="rId262" Type="http://schemas.openxmlformats.org/officeDocument/2006/relationships/hyperlink" Target="https://pravo-search.minjust.ru/bigs/showDocument.html?id=9AA48369-618A-4BB4-B4B8-AE15F2B7EBF6" TargetMode="External"/><Relationship Id="rId283" Type="http://schemas.openxmlformats.org/officeDocument/2006/relationships/hyperlink" Target="https://pravo-search.minjust.ru/bigs/showDocument.html?id=B11798FF-43B9-49DB-B06C-4223F9D555E2" TargetMode="External"/><Relationship Id="rId318" Type="http://schemas.openxmlformats.org/officeDocument/2006/relationships/hyperlink" Target="https://pravo-search.minjust.ru/bigs/showDocument.html?id=0EEEFF18-BE37-42A4-8420-69CE785428CB" TargetMode="External"/><Relationship Id="rId339" Type="http://schemas.openxmlformats.org/officeDocument/2006/relationships/hyperlink" Target="http://zakon.scli.ru/" TargetMode="External"/><Relationship Id="rId10" Type="http://schemas.openxmlformats.org/officeDocument/2006/relationships/hyperlink" Target="https://pravo-search.minjust.ru/bigs/showDocument.html?id=81EB9F74-A6E7-4A8A-8078-7CC1FED2997C" TargetMode="External"/><Relationship Id="rId31" Type="http://schemas.openxmlformats.org/officeDocument/2006/relationships/hyperlink" Target="https://pravo-search.minjust.ru/bigs/zakon.scli.ru" TargetMode="External"/><Relationship Id="rId52" Type="http://schemas.openxmlformats.org/officeDocument/2006/relationships/hyperlink" Target="https://pravo-search.minjust.ru/bigs/showDocument.html?id=DFB57C77-EE94-4D47-BCBC-D3B0BFB4BC84" TargetMode="External"/><Relationship Id="rId73" Type="http://schemas.openxmlformats.org/officeDocument/2006/relationships/hyperlink" Target="http://zakon.scli.ru/" TargetMode="External"/><Relationship Id="rId78" Type="http://schemas.openxmlformats.org/officeDocument/2006/relationships/hyperlink" Target="https://pravo-search.minjust.ru/bigs/showDocument.html?id=0EEEFF18-BE37-42A4-8420-69CE785428CB" TargetMode="External"/><Relationship Id="rId94" Type="http://schemas.openxmlformats.org/officeDocument/2006/relationships/hyperlink" Target="http://zakon.scli.ru/" TargetMode="External"/><Relationship Id="rId99" Type="http://schemas.openxmlformats.org/officeDocument/2006/relationships/hyperlink" Target="https://pravo-search.minjust.ru/bigs/showDocument.html?id=4FBDB200-C810-40EE-B944-8645CBB35989" TargetMode="External"/><Relationship Id="rId101" Type="http://schemas.openxmlformats.org/officeDocument/2006/relationships/hyperlink" Target="https://pravo-search.minjust.ru/bigs/showDocument.html?id=6940A58A-7AB0-4F9B-B9CD-31972B5DD0D6" TargetMode="External"/><Relationship Id="rId122" Type="http://schemas.openxmlformats.org/officeDocument/2006/relationships/hyperlink" Target="http://zakon.scli.ru/" TargetMode="External"/><Relationship Id="rId143" Type="http://schemas.openxmlformats.org/officeDocument/2006/relationships/hyperlink" Target="https://pravo-search.minjust.ru/bigs/showDocument.html?id=EB042C48-DE0E-4DBE-8305-4D48DDDB63A2" TargetMode="External"/><Relationship Id="rId148" Type="http://schemas.openxmlformats.org/officeDocument/2006/relationships/hyperlink" Target="https://pravo-search.minjust.ru/bigs/showDocument.html?id=9AA48369-618A-4BB4-B4B8-AE15F2B7EBF6" TargetMode="External"/><Relationship Id="rId164" Type="http://schemas.openxmlformats.org/officeDocument/2006/relationships/hyperlink" Target="https://pravo-search.minjust.ru/bigs/showDocument.html?id=96E20C02-1B12-465A-B64C-24AA92270007" TargetMode="External"/><Relationship Id="rId169" Type="http://schemas.openxmlformats.org/officeDocument/2006/relationships/hyperlink" Target="https://pravo-search.minjust.ru/bigs/showDocument.html?id=EB042C48-DE0E-4DBE-8305-4D48DDDB63A2" TargetMode="External"/><Relationship Id="rId185" Type="http://schemas.openxmlformats.org/officeDocument/2006/relationships/hyperlink" Target="https://pravo-search.minjust.ru/bigs/showDocument.html?id=5D7FF508-6E93-4A95-A773-AF65E01478AC" TargetMode="External"/><Relationship Id="rId334" Type="http://schemas.openxmlformats.org/officeDocument/2006/relationships/hyperlink" Target="https://pravo-search.minjust.ru/bigs/showDocument.html?id=81EB9F74-A6E7-4A8A-8078-7CC1FED2997C" TargetMode="External"/><Relationship Id="rId350" Type="http://schemas.openxmlformats.org/officeDocument/2006/relationships/hyperlink" Target="https://pravo-search.minjust.ru/bigs/showDocument.html?id=75E494AE-A8F1-47E5-93BD-5583E1817633" TargetMode="External"/><Relationship Id="rId355" Type="http://schemas.openxmlformats.org/officeDocument/2006/relationships/hyperlink" Target="https://pravo-search.minjust.ru/bigs/showDocument.html?id=8F21B21C-A408-42C4-B9FE-A939B863C84A" TargetMode="External"/><Relationship Id="rId37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ravo-search.minjust.ru/bigs/showDocument.html?id=CA51C3AE-CF40-45A2-9102-784D0EA6B99B" TargetMode="External"/><Relationship Id="rId180" Type="http://schemas.openxmlformats.org/officeDocument/2006/relationships/hyperlink" Target="https://pravo-search.minjust.ru/bigs/showDocument.html?id=6940A58A-7AB0-4F9B-B9CD-31972B5DD0D6" TargetMode="External"/><Relationship Id="rId210" Type="http://schemas.openxmlformats.org/officeDocument/2006/relationships/hyperlink" Target="https://pravo-search.minjust.ru/bigs/showDocument.html?id=6940A58A-7AB0-4F9B-B9CD-31972B5DD0D6" TargetMode="External"/><Relationship Id="rId215" Type="http://schemas.openxmlformats.org/officeDocument/2006/relationships/hyperlink" Target="https://pravo-search.minjust.ru/bigs/showDocument.html?id=6940A58A-7AB0-4F9B-B9CD-31972B5DD0D6" TargetMode="External"/><Relationship Id="rId236" Type="http://schemas.openxmlformats.org/officeDocument/2006/relationships/hyperlink" Target="https://pravo-search.minjust.ru/bigs/showDocument.html?id=5D7FF508-6E93-4A95-A773-AF65E01478AC" TargetMode="External"/><Relationship Id="rId257" Type="http://schemas.openxmlformats.org/officeDocument/2006/relationships/hyperlink" Target="https://pravo-search.minjust.ru/bigs/showDocument.html?id=EA4730E2-0388-4AEE-BD89-0CBC2C54574B" TargetMode="External"/><Relationship Id="rId278" Type="http://schemas.openxmlformats.org/officeDocument/2006/relationships/hyperlink" Target="https://pravo-search.minjust.ru/bigs/showDocument.html?id=BBF89570-6239-4CFB-BDBA-5B454C14E321" TargetMode="External"/><Relationship Id="rId26" Type="http://schemas.openxmlformats.org/officeDocument/2006/relationships/hyperlink" Target="https://pravo-search.minjust.ru/bigs/showDocument.html?id=DD8B3D98-A297-4DFC-9E42-6B087F4BACFA" TargetMode="External"/><Relationship Id="rId231" Type="http://schemas.openxmlformats.org/officeDocument/2006/relationships/hyperlink" Target="http://zakon.scli.ru/" TargetMode="External"/><Relationship Id="rId252" Type="http://schemas.openxmlformats.org/officeDocument/2006/relationships/hyperlink" Target="https://pravo-search.minjust.ru/bigs/showDocument.html?id=81EB9F74-A6E7-4A8A-8078-7CC1FED2997C" TargetMode="External"/><Relationship Id="rId273" Type="http://schemas.openxmlformats.org/officeDocument/2006/relationships/hyperlink" Target="https://pravo-search.minjust.ru/bigs/showDocument.html?id=BBF89570-6239-4CFB-BDBA-5B454C14E321" TargetMode="External"/><Relationship Id="rId294" Type="http://schemas.openxmlformats.org/officeDocument/2006/relationships/hyperlink" Target="https://pravo-search.minjust.ru/bigs/showDocument.html?id=DBC7ADC8-2136-4D7C-B612-5615131DACC3" TargetMode="External"/><Relationship Id="rId308" Type="http://schemas.openxmlformats.org/officeDocument/2006/relationships/hyperlink" Target="https://pravo-search.minjust.ru/bigs/showDocument.html?id=DBC7ADC8-2136-4D7C-B612-5615131DACC3" TargetMode="External"/><Relationship Id="rId329" Type="http://schemas.openxmlformats.org/officeDocument/2006/relationships/hyperlink" Target="https://pravo-search.minjust.ru/bigs/showDocument.html?id=81EB9F74-A6E7-4A8A-8078-7CC1FED2997C" TargetMode="External"/><Relationship Id="rId47" Type="http://schemas.openxmlformats.org/officeDocument/2006/relationships/hyperlink" Target="https://pravo-search.minjust.ru/bigs/zakon.scli.ru" TargetMode="External"/><Relationship Id="rId68" Type="http://schemas.openxmlformats.org/officeDocument/2006/relationships/hyperlink" Target="https://pravo-search.minjust.ru/bigs/showDocument.html?id=6785A26F-52A6-439E-A2E4-93801511E564" TargetMode="External"/><Relationship Id="rId89" Type="http://schemas.openxmlformats.org/officeDocument/2006/relationships/hyperlink" Target="http://zakon.scli.ru/" TargetMode="External"/><Relationship Id="rId112" Type="http://schemas.openxmlformats.org/officeDocument/2006/relationships/hyperlink" Target="https://pravo-search.minjust.ru/bigs/showDocument.html?id=6940A58A-7AB0-4F9B-B9CD-31972B5DD0D6" TargetMode="External"/><Relationship Id="rId133" Type="http://schemas.openxmlformats.org/officeDocument/2006/relationships/hyperlink" Target="https://pravo-search.minjust.ru/bigs/showDocument.html?id=6940A58A-7AB0-4F9B-B9CD-31972B5DD0D6" TargetMode="External"/><Relationship Id="rId154" Type="http://schemas.openxmlformats.org/officeDocument/2006/relationships/hyperlink" Target="https://pravo-search.minjust.ru/bigs/showDocument.html?id=4F17C379-7856-4BD5-BFCF-AAD5A13BF4E8" TargetMode="External"/><Relationship Id="rId175" Type="http://schemas.openxmlformats.org/officeDocument/2006/relationships/hyperlink" Target="https://pravo-search.minjust.ru/bigs/showDocument.html?id=E3ACE2A9-09F3-4F65-B54A-5A97BBDC9E3D" TargetMode="External"/><Relationship Id="rId340" Type="http://schemas.openxmlformats.org/officeDocument/2006/relationships/hyperlink" Target="https://pravo-search.minjust.ru/bigs/showDocument.html?id=6940A58A-7AB0-4F9B-B9CD-31972B5DD0D6" TargetMode="External"/><Relationship Id="rId361" Type="http://schemas.openxmlformats.org/officeDocument/2006/relationships/hyperlink" Target="https://pravo-search.minjust.ru/bigs/showDocument.html?id=8F21B21C-A408-42C4-B9FE-A939B863C84A" TargetMode="External"/><Relationship Id="rId196" Type="http://schemas.openxmlformats.org/officeDocument/2006/relationships/hyperlink" Target="https://pravo-search.minjust.ru/bigs/showDocument.html?id=DD8B3D98-A297-4DFC-9E42-6B087F4BACFA" TargetMode="External"/><Relationship Id="rId200" Type="http://schemas.openxmlformats.org/officeDocument/2006/relationships/hyperlink" Target="https://pravo-search.minjust.ru/bigs/showDocument.html?id=9AA48369-618A-4BB4-B4B8-AE15F2B7EBF6" TargetMode="External"/><Relationship Id="rId16" Type="http://schemas.openxmlformats.org/officeDocument/2006/relationships/hyperlink" Target="https://pravo-search.minjust.ru/bigs/showDocument.html?id=E3ACE2A9-09F3-4F65-B54A-5A97BBDC9E3D" TargetMode="External"/><Relationship Id="rId221" Type="http://schemas.openxmlformats.org/officeDocument/2006/relationships/hyperlink" Target="https://pravo-search.minjust.ru/bigs/showDocument.html?id=6940A58A-7AB0-4F9B-B9CD-31972B5DD0D6" TargetMode="External"/><Relationship Id="rId242" Type="http://schemas.openxmlformats.org/officeDocument/2006/relationships/hyperlink" Target="https://pravo-search.minjust.ru/bigs/showDocument.html?id=5D7FF508-6E93-4A95-A773-AF65E01478AC" TargetMode="External"/><Relationship Id="rId263" Type="http://schemas.openxmlformats.org/officeDocument/2006/relationships/hyperlink" Target="https://pravo-search.minjust.ru/bigs/showDocument.html?id=BBF89570-6239-4CFB-BDBA-5B454C14E321" TargetMode="External"/><Relationship Id="rId284" Type="http://schemas.openxmlformats.org/officeDocument/2006/relationships/hyperlink" Target="https://pravo-search.minjust.ru/bigs/showDocument.html?id=5D7FF508-6E93-4A95-A773-AF65E01478AC" TargetMode="External"/><Relationship Id="rId319" Type="http://schemas.openxmlformats.org/officeDocument/2006/relationships/hyperlink" Target="http://zakon.scli.ru/" TargetMode="External"/><Relationship Id="rId37" Type="http://schemas.openxmlformats.org/officeDocument/2006/relationships/hyperlink" Target="https://pravo-search.minjust.ru/bigs/showDocument.html?id=81EB9F74-A6E7-4A8A-8078-7CC1FED2997C" TargetMode="External"/><Relationship Id="rId58" Type="http://schemas.openxmlformats.org/officeDocument/2006/relationships/hyperlink" Target="https://pravo-search.minjust.ru/bigs/showDocument.html?id=5D7FF508-6E93-4A95-A773-AF65E01478AC" TargetMode="External"/><Relationship Id="rId79" Type="http://schemas.openxmlformats.org/officeDocument/2006/relationships/hyperlink" Target="https://pravo-search.minjust.ru/bigs/showDocument.html?id=0EEEFF18-BE37-42A4-8420-69CE785428CB" TargetMode="External"/><Relationship Id="rId102" Type="http://schemas.openxmlformats.org/officeDocument/2006/relationships/hyperlink" Target="https://pravo-search.minjust.ru/bigs/showDocument.html?id=15D4560C-D530-4955-BF7E-F734337AE80B" TargetMode="External"/><Relationship Id="rId123" Type="http://schemas.openxmlformats.org/officeDocument/2006/relationships/hyperlink" Target="https://pravo-search.minjust.ru/bigs/showDocument.html?id=CA51C3AE-CF40-45A2-9102-784D0EA6B99B" TargetMode="External"/><Relationship Id="rId144" Type="http://schemas.openxmlformats.org/officeDocument/2006/relationships/hyperlink" Target="https://pravo-search.minjust.ru/bigs/showDocument.html?id=96E20C02-1B12-465A-B64C-24AA92270007" TargetMode="External"/><Relationship Id="rId330" Type="http://schemas.openxmlformats.org/officeDocument/2006/relationships/hyperlink" Target="http://zakon.scli.ru/" TargetMode="External"/><Relationship Id="rId90" Type="http://schemas.openxmlformats.org/officeDocument/2006/relationships/hyperlink" Target="https://pravo-search.minjust.ru/bigs/showDocument.html?id=DFB57C77-EE94-4D47-BCBC-D3B0BFB4BC84" TargetMode="External"/><Relationship Id="rId165" Type="http://schemas.openxmlformats.org/officeDocument/2006/relationships/hyperlink" Target="https://pravo-search.minjust.ru/bigs/showDocument.html?id=6940A58A-7AB0-4F9B-B9CD-31972B5DD0D6" TargetMode="External"/><Relationship Id="rId186" Type="http://schemas.openxmlformats.org/officeDocument/2006/relationships/hyperlink" Target="https://pravo-search.minjust.ru/bigs/showDocument.html?id=DFB57C77-EE94-4D47-BCBC-D3B0BFB4BC84" TargetMode="External"/><Relationship Id="rId351" Type="http://schemas.openxmlformats.org/officeDocument/2006/relationships/hyperlink" Target="https://pravo-search.minjust.ru/bigs/showDocument.html?id=4FBDB200-C810-40EE-B944-8645CBB35989" TargetMode="External"/><Relationship Id="rId211" Type="http://schemas.openxmlformats.org/officeDocument/2006/relationships/hyperlink" Target="https://pravo-search.minjust.ru/bigs/showDocument.html?id=6940A58A-7AB0-4F9B-B9CD-31972B5DD0D6" TargetMode="External"/><Relationship Id="rId232" Type="http://schemas.openxmlformats.org/officeDocument/2006/relationships/hyperlink" Target="http://zakon.scli.ru/" TargetMode="External"/><Relationship Id="rId253" Type="http://schemas.openxmlformats.org/officeDocument/2006/relationships/hyperlink" Target="https://pravo-search.minjust.ru/bigs/showDocument.html?id=4FBDB200-C810-40EE-B944-8645CBB35989" TargetMode="External"/><Relationship Id="rId274" Type="http://schemas.openxmlformats.org/officeDocument/2006/relationships/hyperlink" Target="https://pravo-search.minjust.ru/bigs/showDocument.html?id=BBF89570-6239-4CFB-BDBA-5B454C14E321" TargetMode="External"/><Relationship Id="rId295" Type="http://schemas.openxmlformats.org/officeDocument/2006/relationships/hyperlink" Target="https://pravo-search.minjust.ru/bigs/showDocument.html?id=DBC7ADC8-2136-4D7C-B612-5615131DACC3" TargetMode="External"/><Relationship Id="rId309" Type="http://schemas.openxmlformats.org/officeDocument/2006/relationships/hyperlink" Target="https://pravo-search.minjust.ru/bigs/showDocument.html?id=96E20C02-1B12-465A-B64C-24AA92270007" TargetMode="External"/><Relationship Id="rId27" Type="http://schemas.openxmlformats.org/officeDocument/2006/relationships/hyperlink" Target="https://pravo-search.minjust.ru/bigs/showDocument.html?id=DFB57C77-EE94-4D47-BCBC-D3B0BFB4BC84" TargetMode="External"/><Relationship Id="rId48" Type="http://schemas.openxmlformats.org/officeDocument/2006/relationships/hyperlink" Target="https://pravo-search.minjust.ru/bigs/showDocument.html?id=4F17C379-7856-4BD5-BFCF-AAD5A13BF4E8" TargetMode="External"/><Relationship Id="rId69" Type="http://schemas.openxmlformats.org/officeDocument/2006/relationships/hyperlink" Target="https://pravo-search.minjust.ru/bigs/showDocument.html?id=DD8B3D98-A297-4DFC-9E42-6B087F4BACFA" TargetMode="External"/><Relationship Id="rId113" Type="http://schemas.openxmlformats.org/officeDocument/2006/relationships/hyperlink" Target="https://pravo-search.minjust.ru/bigs/showDocument.html?id=4FBDB200-C810-40EE-B944-8645CBB35989" TargetMode="External"/><Relationship Id="rId134" Type="http://schemas.openxmlformats.org/officeDocument/2006/relationships/hyperlink" Target="https://pravo-search.minjust.ru/bigs/showDocument.html?id=96E20C02-1B12-465A-B64C-24AA92270007" TargetMode="External"/><Relationship Id="rId320" Type="http://schemas.openxmlformats.org/officeDocument/2006/relationships/hyperlink" Target="https://pravo-search.minjust.ru/bigs/showDocument.html?id=75E494AE-A8F1-47E5-93BD-5583E1817633" TargetMode="External"/><Relationship Id="rId80" Type="http://schemas.openxmlformats.org/officeDocument/2006/relationships/hyperlink" Target="http://zakon.scli.ru/" TargetMode="External"/><Relationship Id="rId155" Type="http://schemas.openxmlformats.org/officeDocument/2006/relationships/hyperlink" Target="https://pravo-search.minjust.ru/bigs/showDocument.html?id=4F17C379-7856-4BD5-BFCF-AAD5A13BF4E8" TargetMode="External"/><Relationship Id="rId176" Type="http://schemas.openxmlformats.org/officeDocument/2006/relationships/hyperlink" Target="https://pravo-search.minjust.ru/bigs/showDocument.html?id=60E08DD3-A113-4C2C-BF2A-D7CDCD7938DE" TargetMode="External"/><Relationship Id="rId197" Type="http://schemas.openxmlformats.org/officeDocument/2006/relationships/hyperlink" Target="https://pravo-search.minjust.ru/bigs/showDocument.html?id=96E20C02-1B12-465A-B64C-24AA92270007" TargetMode="External"/><Relationship Id="rId341" Type="http://schemas.openxmlformats.org/officeDocument/2006/relationships/hyperlink" Target="https://pravo-search.minjust.ru/bigs/showDocument.html?id=75E494AE-A8F1-47E5-93BD-5583E1817633" TargetMode="External"/><Relationship Id="rId362" Type="http://schemas.openxmlformats.org/officeDocument/2006/relationships/hyperlink" Target="https://pravo-search.minjust.ru/bigs/showDocument.html?id=8F21B21C-A408-42C4-B9FE-A939B863C84A" TargetMode="External"/><Relationship Id="rId201" Type="http://schemas.openxmlformats.org/officeDocument/2006/relationships/hyperlink" Target="https://pravo-search.minjust.ru/bigs/showDocument.html?id=DFB57C77-EE94-4D47-BCBC-D3B0BFB4BC84" TargetMode="External"/><Relationship Id="rId222" Type="http://schemas.openxmlformats.org/officeDocument/2006/relationships/hyperlink" Target="https://pravo-search.minjust.ru/bigs/showDocument.html?id=DFB57C77-EE94-4D47-BCBC-D3B0BFB4BC84" TargetMode="External"/><Relationship Id="rId243" Type="http://schemas.openxmlformats.org/officeDocument/2006/relationships/hyperlink" Target="https://pravo-search.minjust.ru/bigs/showDocument.html?id=5D7FF508-6E93-4A95-A773-AF65E01478AC" TargetMode="External"/><Relationship Id="rId264" Type="http://schemas.openxmlformats.org/officeDocument/2006/relationships/hyperlink" Target="https://pravo-search.minjust.ru/bigs/showDocument.html?id=E3ACE2A9-09F3-4F65-B54A-5A97BBDC9E3D" TargetMode="External"/><Relationship Id="rId285" Type="http://schemas.openxmlformats.org/officeDocument/2006/relationships/hyperlink" Target="https://pravo-search.minjust.ru/bigs/showDocument.html?id=BBF89570-6239-4CFB-BDBA-5B454C14E321" TargetMode="External"/><Relationship Id="rId17" Type="http://schemas.openxmlformats.org/officeDocument/2006/relationships/hyperlink" Target="https://pravo-search.minjust.ru/bigs/showDocument.html?id=4FBDB200-C810-40EE-B944-8645CBB35989" TargetMode="External"/><Relationship Id="rId38" Type="http://schemas.openxmlformats.org/officeDocument/2006/relationships/hyperlink" Target="https://pravo-search.minjust.ru/bigs/showDocument.html?id=8F21B21C-A408-42C4-B9FE-A939B863C84A" TargetMode="External"/><Relationship Id="rId59" Type="http://schemas.openxmlformats.org/officeDocument/2006/relationships/hyperlink" Target="https://pravo-search.minjust.ru/bigs/showDocument.html?id=5D7FF508-6E93-4A95-A773-AF65E01478AC" TargetMode="External"/><Relationship Id="rId103" Type="http://schemas.openxmlformats.org/officeDocument/2006/relationships/hyperlink" Target="https://pravo-search.minjust.ru/bigs/showDocument.html?id=401A4058-EBD0-4AE1-8231-1072A34EB79F" TargetMode="External"/><Relationship Id="rId124" Type="http://schemas.openxmlformats.org/officeDocument/2006/relationships/hyperlink" Target="https://pravo-search.minjust.ru/bigs/showDocument.html?id=DBC7ADC8-2136-4D7C-B612-5615131DACC3" TargetMode="External"/><Relationship Id="rId310" Type="http://schemas.openxmlformats.org/officeDocument/2006/relationships/hyperlink" Target="https://pravo-search.minjust.ru/bigs/showDocument.html?id=81EB9F74-A6E7-4A8A-8078-7CC1FED2997C" TargetMode="External"/><Relationship Id="rId70" Type="http://schemas.openxmlformats.org/officeDocument/2006/relationships/hyperlink" Target="https://pravo-search.minjust.ru/bigs/showDocument.html?id=0EEEFF18-BE37-42A4-8420-69CE785428CB" TargetMode="External"/><Relationship Id="rId91" Type="http://schemas.openxmlformats.org/officeDocument/2006/relationships/hyperlink" Target="https://pravo-search.minjust.ru/bigs/showDocument.html?id=96E20C02-1B12-465A-B64C-24AA92270007" TargetMode="External"/><Relationship Id="rId145" Type="http://schemas.openxmlformats.org/officeDocument/2006/relationships/hyperlink" Target="https://pravo-search.minjust.ru/bigs/showDocument.html?id=4F17C379-7856-4BD5-BFCF-AAD5A13BF4E8" TargetMode="External"/><Relationship Id="rId166" Type="http://schemas.openxmlformats.org/officeDocument/2006/relationships/hyperlink" Target="https://pravo-search.minjust.ru/bigs/showDocument.html?id=9AA48369-618A-4BB4-B4B8-AE15F2B7EBF6" TargetMode="External"/><Relationship Id="rId187" Type="http://schemas.openxmlformats.org/officeDocument/2006/relationships/hyperlink" Target="https://pravo-search.minjust.ru/bigs/showDocument.html?id=DFB57C77-EE94-4D47-BCBC-D3B0BFB4BC84" TargetMode="External"/><Relationship Id="rId331" Type="http://schemas.openxmlformats.org/officeDocument/2006/relationships/hyperlink" Target="https://pravo-search.minjust.ru/bigs/showDocument.html?id=96E20C02-1B12-465A-B64C-24AA92270007" TargetMode="External"/><Relationship Id="rId352" Type="http://schemas.openxmlformats.org/officeDocument/2006/relationships/hyperlink" Target="https://pravo-search.minjust.ru/bigs/showDocument.html?id=4FBDB200-C810-40EE-B944-8645CBB35989" TargetMode="External"/><Relationship Id="rId1" Type="http://schemas.openxmlformats.org/officeDocument/2006/relationships/numbering" Target="numbering.xml"/><Relationship Id="rId212" Type="http://schemas.openxmlformats.org/officeDocument/2006/relationships/hyperlink" Target="https://pravo-search.minjust.ru/bigs/showDocument.html?id=6940A58A-7AB0-4F9B-B9CD-31972B5DD0D6" TargetMode="External"/><Relationship Id="rId233" Type="http://schemas.openxmlformats.org/officeDocument/2006/relationships/hyperlink" Target="https://pravo-search.minjust.ru/bigs/showDocument.html?id=DD8B3D98-A297-4DFC-9E42-6B087F4BACFA" TargetMode="External"/><Relationship Id="rId254" Type="http://schemas.openxmlformats.org/officeDocument/2006/relationships/hyperlink" Target="https://pravo-search.minjust.ru/bigs/showDocument.html?id=6940A58A-7AB0-4F9B-B9CD-31972B5DD0D6" TargetMode="External"/><Relationship Id="rId28" Type="http://schemas.openxmlformats.org/officeDocument/2006/relationships/hyperlink" Target="https://pravo-search.minjust.ru/bigs/showDocument.html?id=6940A58A-7AB0-4F9B-B9CD-31972B5DD0D6" TargetMode="External"/><Relationship Id="rId49" Type="http://schemas.openxmlformats.org/officeDocument/2006/relationships/hyperlink" Target="https://pravo-search.minjust.ru/bigs/showDocument.html?id=524497EE-939B-46DF-83F5-03E4DB7C55E1" TargetMode="External"/><Relationship Id="rId114" Type="http://schemas.openxmlformats.org/officeDocument/2006/relationships/hyperlink" Target="https://pravo-search.minjust.ru/bigs/showDocument.html?id=4FBDB200-C810-40EE-B944-8645CBB35989" TargetMode="External"/><Relationship Id="rId275" Type="http://schemas.openxmlformats.org/officeDocument/2006/relationships/hyperlink" Target="https://pravo-search.minjust.ru/bigs/showDocument.html?id=E3ACE2A9-09F3-4F65-B54A-5A97BBDC9E3D" TargetMode="External"/><Relationship Id="rId296" Type="http://schemas.openxmlformats.org/officeDocument/2006/relationships/hyperlink" Target="https://pravo-search.minjust.ru/bigs/showDocument.html?id=6940A58A-7AB0-4F9B-B9CD-31972B5DD0D6" TargetMode="External"/><Relationship Id="rId300" Type="http://schemas.openxmlformats.org/officeDocument/2006/relationships/hyperlink" Target="https://pravo-search.minjust.ru/bigs/showDocument.html?id=15D4560C-D530-4955-BF7E-F734337AE80B" TargetMode="External"/><Relationship Id="rId60" Type="http://schemas.openxmlformats.org/officeDocument/2006/relationships/hyperlink" Target="http://zakon.scli.ru/" TargetMode="External"/><Relationship Id="rId81" Type="http://schemas.openxmlformats.org/officeDocument/2006/relationships/hyperlink" Target="http://zakon.scli.ru/" TargetMode="External"/><Relationship Id="rId135" Type="http://schemas.openxmlformats.org/officeDocument/2006/relationships/hyperlink" Target="https://pravo-search.minjust.ru/bigs/showDocument.html?id=5D7FF508-6E93-4A95-A773-AF65E01478AC" TargetMode="External"/><Relationship Id="rId156" Type="http://schemas.openxmlformats.org/officeDocument/2006/relationships/hyperlink" Target="https://pravo-search.minjust.ru/bigs/zakon.scli.ru" TargetMode="External"/><Relationship Id="rId177" Type="http://schemas.openxmlformats.org/officeDocument/2006/relationships/hyperlink" Target="https://pravo-search.minjust.ru/bigs/showDocument.html?id=60E08DD3-A113-4C2C-BF2A-D7CDCD7938DE" TargetMode="External"/><Relationship Id="rId198" Type="http://schemas.openxmlformats.org/officeDocument/2006/relationships/hyperlink" Target="https://pravo-search.minjust.ru/bigs/showDocument.html?id=6940A58A-7AB0-4F9B-B9CD-31972B5DD0D6" TargetMode="External"/><Relationship Id="rId321" Type="http://schemas.openxmlformats.org/officeDocument/2006/relationships/hyperlink" Target="https://pravo-search.minjust.ru/bigs/showDocument.html?id=75E494AE-A8F1-47E5-93BD-5583E1817633" TargetMode="External"/><Relationship Id="rId342" Type="http://schemas.openxmlformats.org/officeDocument/2006/relationships/hyperlink" Target="https://pravo-search.minjust.ru/bigs/showDocument.html?id=8F21B21C-A408-42C4-B9FE-A939B863C84A" TargetMode="External"/><Relationship Id="rId363" Type="http://schemas.openxmlformats.org/officeDocument/2006/relationships/hyperlink" Target="https://pravo-search.minjust.ru/bigs/showDocument.html?id=6940A58A-7AB0-4F9B-B9CD-31972B5DD0D6" TargetMode="External"/><Relationship Id="rId202" Type="http://schemas.openxmlformats.org/officeDocument/2006/relationships/hyperlink" Target="http://zakon.scli.ru/" TargetMode="External"/><Relationship Id="rId223" Type="http://schemas.openxmlformats.org/officeDocument/2006/relationships/hyperlink" Target="https://pravo-search.minjust.ru/bigs/showDocument.html?id=96E20C02-1B12-465A-B64C-24AA92270007" TargetMode="External"/><Relationship Id="rId244" Type="http://schemas.openxmlformats.org/officeDocument/2006/relationships/hyperlink" Target="https://pravo-search.minjust.ru/bigs/showDocument.html?id=9AA48369-618A-4BB4-B4B8-AE15F2B7EBF6" TargetMode="External"/><Relationship Id="rId18" Type="http://schemas.openxmlformats.org/officeDocument/2006/relationships/hyperlink" Target="https://pravo-search.minjust.ru/bigs/showDocument.html?id=5D7FF508-6E93-4A95-A773-AF65E01478AC" TargetMode="External"/><Relationship Id="rId39" Type="http://schemas.openxmlformats.org/officeDocument/2006/relationships/hyperlink" Target="https://pravo-search.minjust.ru/bigs/showDocument.html?id=DBC7ADC8-2136-4D7C-B612-5615131DACC3" TargetMode="External"/><Relationship Id="rId265" Type="http://schemas.openxmlformats.org/officeDocument/2006/relationships/hyperlink" Target="https://pravo-search.minjust.ru/bigs/showDocument.html?id=DD8B3D98-A297-4DFC-9E42-6B087F4BACFA" TargetMode="External"/><Relationship Id="rId286" Type="http://schemas.openxmlformats.org/officeDocument/2006/relationships/hyperlink" Target="https://pravo-search.minjust.ru/bigs/showDocument.html?id=0EEEFF18-BE37-42A4-8420-69CE785428CB" TargetMode="External"/><Relationship Id="rId50" Type="http://schemas.openxmlformats.org/officeDocument/2006/relationships/hyperlink" Target="https://pravo-search.minjust.ru/bigs/showDocument.html?id=DFB57C77-EE94-4D47-BCBC-D3B0BFB4BC84" TargetMode="External"/><Relationship Id="rId104" Type="http://schemas.openxmlformats.org/officeDocument/2006/relationships/hyperlink" Target="https://pravo-search.minjust.ru/bigs/showDocument.html?id=DFB57C77-EE94-4D47-BCBC-D3B0BFB4BC84" TargetMode="External"/><Relationship Id="rId125" Type="http://schemas.openxmlformats.org/officeDocument/2006/relationships/hyperlink" Target="https://pravo-search.minjust.ru/bigs/showDocument.html?id=81EB9F74-A6E7-4A8A-8078-7CC1FED2997C" TargetMode="External"/><Relationship Id="rId146" Type="http://schemas.openxmlformats.org/officeDocument/2006/relationships/hyperlink" Target="https://pravo-search.minjust.ru/bigs/showDocument.html?id=DFB57C77-EE94-4D47-BCBC-D3B0BFB4BC84" TargetMode="External"/><Relationship Id="rId167" Type="http://schemas.openxmlformats.org/officeDocument/2006/relationships/hyperlink" Target="https://pravo-search.minjust.ru/bigs/showDocument.html?id=9AA48369-618A-4BB4-B4B8-AE15F2B7EBF6" TargetMode="External"/><Relationship Id="rId188" Type="http://schemas.openxmlformats.org/officeDocument/2006/relationships/hyperlink" Target="https://pravo-search.minjust.ru/bigs/showDocument.html?id=75E494AE-A8F1-47E5-93BD-5583E1817633" TargetMode="External"/><Relationship Id="rId311" Type="http://schemas.openxmlformats.org/officeDocument/2006/relationships/hyperlink" Target="https://pravo-search.minjust.ru/bigs/showDocument.html?id=CA51C3AE-CF40-45A2-9102-784D0EA6B99B" TargetMode="External"/><Relationship Id="rId332" Type="http://schemas.openxmlformats.org/officeDocument/2006/relationships/hyperlink" Target="https://pravo-search.minjust.ru/bigs/showDocument.html?id=96E20C02-1B12-465A-B64C-24AA92270007" TargetMode="External"/><Relationship Id="rId353" Type="http://schemas.openxmlformats.org/officeDocument/2006/relationships/hyperlink" Target="https://pravo-search.minjust.ru/bigs/showDocument.html?id=8F21B21C-A408-42C4-B9FE-A939B863C84A" TargetMode="External"/><Relationship Id="rId71" Type="http://schemas.openxmlformats.org/officeDocument/2006/relationships/hyperlink" Target="http://zakon.scli.ru/" TargetMode="External"/><Relationship Id="rId92" Type="http://schemas.openxmlformats.org/officeDocument/2006/relationships/hyperlink" Target="https://pravo-search.minjust.ru/bigs/showDocument.html?id=4FBDB200-C810-40EE-B944-8645CBB35989" TargetMode="External"/><Relationship Id="rId213" Type="http://schemas.openxmlformats.org/officeDocument/2006/relationships/hyperlink" Target="https://pravo-search.minjust.ru/bigs/showDocument.html?id=6940A58A-7AB0-4F9B-B9CD-31972B5DD0D6" TargetMode="External"/><Relationship Id="rId234" Type="http://schemas.openxmlformats.org/officeDocument/2006/relationships/hyperlink" Target="https://pravo-search.minjust.ru/bigs/showDocument.html?id=81EB9F74-A6E7-4A8A-8078-7CC1FED2997C" TargetMode="External"/><Relationship Id="rId2" Type="http://schemas.openxmlformats.org/officeDocument/2006/relationships/styles" Target="styles.xml"/><Relationship Id="rId29" Type="http://schemas.openxmlformats.org/officeDocument/2006/relationships/hyperlink" Target="https://pravo-search.minjust.ru/bigs/showDocument.html?id=5D7FF508-6E93-4A95-A773-AF65E01478AC" TargetMode="External"/><Relationship Id="rId255" Type="http://schemas.openxmlformats.org/officeDocument/2006/relationships/hyperlink" Target="https://pravo-search.minjust.ru/bigs/showDocument.html?id=E3ACE2A9-09F3-4F65-B54A-5A97BBDC9E3D" TargetMode="External"/><Relationship Id="rId276" Type="http://schemas.openxmlformats.org/officeDocument/2006/relationships/hyperlink" Target="https://pravo-search.minjust.ru/bigs/showDocument.html?id=DBC7ADC8-2136-4D7C-B612-5615131DACC3" TargetMode="External"/><Relationship Id="rId297" Type="http://schemas.openxmlformats.org/officeDocument/2006/relationships/hyperlink" Target="https://pravo-search.minjust.ru/bigs/showDocument.html?id=75E494AE-A8F1-47E5-93BD-5583E1817633" TargetMode="External"/><Relationship Id="rId40" Type="http://schemas.openxmlformats.org/officeDocument/2006/relationships/hyperlink" Target="https://pravo-search.minjust.ru/bigs/showDocument.html?id=DD8B3D98-A297-4DFC-9E42-6B087F4BACFA" TargetMode="External"/><Relationship Id="rId115" Type="http://schemas.openxmlformats.org/officeDocument/2006/relationships/hyperlink" Target="http://zakon.scli.ru/" TargetMode="External"/><Relationship Id="rId136" Type="http://schemas.openxmlformats.org/officeDocument/2006/relationships/hyperlink" Target="https://pravo-search.minjust.ru/bigs/showDocument.html?id=E3ACE2A9-09F3-4F65-B54A-5A97BBDC9E3D" TargetMode="External"/><Relationship Id="rId157" Type="http://schemas.openxmlformats.org/officeDocument/2006/relationships/hyperlink" Target="https://pravo-search.minjust.ru/bigs/showDocument.html?id=4F17C379-7856-4BD5-BFCF-AAD5A13BF4E8" TargetMode="External"/><Relationship Id="rId178" Type="http://schemas.openxmlformats.org/officeDocument/2006/relationships/hyperlink" Target="https://pravo-search.minjust.ru/bigs/showDocument.html?id=60E08DD3-A113-4C2C-BF2A-D7CDCD7938DE" TargetMode="External"/><Relationship Id="rId301" Type="http://schemas.openxmlformats.org/officeDocument/2006/relationships/hyperlink" Target="https://pravo-search.minjust.ru/bigs/showDocument.html?id=401A4058-EBD0-4AE1-8231-1072A34EB79F" TargetMode="External"/><Relationship Id="rId322" Type="http://schemas.openxmlformats.org/officeDocument/2006/relationships/hyperlink" Target="https://pravo-search.minjust.ru/bigs/showDocument.html?id=4CA7ED32-0B04-4E5C-ABA4-55C24C69852C" TargetMode="External"/><Relationship Id="rId343" Type="http://schemas.openxmlformats.org/officeDocument/2006/relationships/hyperlink" Target="https://pravo-search.minjust.ru/bigs/showDocument.html?id=8F21B21C-A408-42C4-B9FE-A939B863C84A" TargetMode="External"/><Relationship Id="rId364" Type="http://schemas.openxmlformats.org/officeDocument/2006/relationships/hyperlink" Target="https://pravo-search.minjust.ru/bigs/showDocument.html?id=8F21B21C-A408-42C4-B9FE-A939B863C84A" TargetMode="External"/><Relationship Id="rId61" Type="http://schemas.openxmlformats.org/officeDocument/2006/relationships/hyperlink" Target="https://pravo-search.minjust.ru/bigs/showDocument.html?id=6940A58A-7AB0-4F9B-B9CD-31972B5DD0D6" TargetMode="External"/><Relationship Id="rId82" Type="http://schemas.openxmlformats.org/officeDocument/2006/relationships/hyperlink" Target="http://zakon.scli.ru/" TargetMode="External"/><Relationship Id="rId199" Type="http://schemas.openxmlformats.org/officeDocument/2006/relationships/hyperlink" Target="https://pravo-search.minjust.ru/bigs/showDocument.html?id=DD8B3D98-A297-4DFC-9E42-6B087F4BACFA" TargetMode="External"/><Relationship Id="rId203" Type="http://schemas.openxmlformats.org/officeDocument/2006/relationships/hyperlink" Target="https://pravo-search.minjust.ru/bigs/showDocument.html?id=DFB57C77-EE94-4D47-BCBC-D3B0BFB4BC84" TargetMode="External"/><Relationship Id="rId19" Type="http://schemas.openxmlformats.org/officeDocument/2006/relationships/hyperlink" Target="https://pravo-search.minjust.ru/bigs/showDocument.html?id=0EEEFF18-BE37-42A4-8420-69CE785428CB" TargetMode="External"/><Relationship Id="rId224" Type="http://schemas.openxmlformats.org/officeDocument/2006/relationships/hyperlink" Target="https://pravo-search.minjust.ru/bigs/showDocument.html?id=EA4730E2-0388-4AEE-BD89-0CBC2C54574B" TargetMode="External"/><Relationship Id="rId245" Type="http://schemas.openxmlformats.org/officeDocument/2006/relationships/hyperlink" Target="https://pravo-search.minjust.ru/bigs/showDocument.html?id=81EB9F74-A6E7-4A8A-8078-7CC1FED2997C" TargetMode="External"/><Relationship Id="rId266" Type="http://schemas.openxmlformats.org/officeDocument/2006/relationships/hyperlink" Target="https://pravo-search.minjust.ru/bigs/showDocument.html?id=DD8B3D98-A297-4DFC-9E42-6B087F4BACFA" TargetMode="External"/><Relationship Id="rId287" Type="http://schemas.openxmlformats.org/officeDocument/2006/relationships/hyperlink" Target="http://zakon.scli.ru/" TargetMode="External"/><Relationship Id="rId30" Type="http://schemas.openxmlformats.org/officeDocument/2006/relationships/hyperlink" Target="https://pravo-search.minjust.ru/bigs/showDocument.html?id=4CA7ED32-0B04-4E5C-ABA4-55C24C69852C" TargetMode="External"/><Relationship Id="rId105" Type="http://schemas.openxmlformats.org/officeDocument/2006/relationships/hyperlink" Target="https://pravo-search.minjust.ru/bigs/showDocument.html?id=96E20C02-1B12-465A-B64C-24AA92270007" TargetMode="External"/><Relationship Id="rId126" Type="http://schemas.openxmlformats.org/officeDocument/2006/relationships/hyperlink" Target="https://pravo-search.minjust.ru/bigs/showDocument.html?id=6940A58A-7AB0-4F9B-B9CD-31972B5DD0D6" TargetMode="External"/><Relationship Id="rId147" Type="http://schemas.openxmlformats.org/officeDocument/2006/relationships/hyperlink" Target="https://pravo-search.minjust.ru/bigs/zakon.scli.ru" TargetMode="External"/><Relationship Id="rId168" Type="http://schemas.openxmlformats.org/officeDocument/2006/relationships/hyperlink" Target="https://pravo-search.minjust.ru/bigs/showDocument.html?id=23BFA9AF-B847-4F54-8403-F2E327C4305A" TargetMode="External"/><Relationship Id="rId312" Type="http://schemas.openxmlformats.org/officeDocument/2006/relationships/hyperlink" Target="https://pravo-search.minjust.ru/bigs/showDocument.html?id=0EEEFF18-BE37-42A4-8420-69CE785428CB" TargetMode="External"/><Relationship Id="rId333" Type="http://schemas.openxmlformats.org/officeDocument/2006/relationships/hyperlink" Target="https://pravo-search.minjust.ru/bigs/showDocument.html?id=6940A58A-7AB0-4F9B-B9CD-31972B5DD0D6" TargetMode="External"/><Relationship Id="rId354" Type="http://schemas.openxmlformats.org/officeDocument/2006/relationships/hyperlink" Target="https://pravo-search.minjust.ru/bigs/showDocument.html?id=75E494AE-A8F1-47E5-93BD-5583E1817633" TargetMode="External"/><Relationship Id="rId51" Type="http://schemas.openxmlformats.org/officeDocument/2006/relationships/hyperlink" Target="https://pravo-search.minjust.ru/bigs/showDocument.html?id=18B68750-B18F-40EC-84A9-896627BB71D9" TargetMode="External"/><Relationship Id="rId72" Type="http://schemas.openxmlformats.org/officeDocument/2006/relationships/hyperlink" Target="http://zakon.scli.ru/" TargetMode="External"/><Relationship Id="rId93" Type="http://schemas.openxmlformats.org/officeDocument/2006/relationships/hyperlink" Target="https://pravo-search.minjust.ru/bigs/showDocument.html?id=4FBDB200-C810-40EE-B944-8645CBB35989" TargetMode="External"/><Relationship Id="rId189" Type="http://schemas.openxmlformats.org/officeDocument/2006/relationships/hyperlink" Target="https://pravo-search.minjust.ru/bigs/showDocument.html?id=96E20C02-1B12-465A-B64C-24AA92270007" TargetMode="External"/><Relationship Id="rId3" Type="http://schemas.openxmlformats.org/officeDocument/2006/relationships/settings" Target="settings.xml"/><Relationship Id="rId214" Type="http://schemas.openxmlformats.org/officeDocument/2006/relationships/hyperlink" Target="https://pravo-search.minjust.ru/bigs/showDocument.html?id=6940A58A-7AB0-4F9B-B9CD-31972B5DD0D6" TargetMode="External"/><Relationship Id="rId235" Type="http://schemas.openxmlformats.org/officeDocument/2006/relationships/hyperlink" Target="https://pravo-search.minjust.ru/bigs/showDocument.html?id=5D7FF508-6E93-4A95-A773-AF65E01478AC" TargetMode="External"/><Relationship Id="rId256" Type="http://schemas.openxmlformats.org/officeDocument/2006/relationships/hyperlink" Target="https://pravo-search.minjust.ru/bigs/showDocument.html?id=E3ACE2A9-09F3-4F65-B54A-5A97BBDC9E3D" TargetMode="External"/><Relationship Id="rId277" Type="http://schemas.openxmlformats.org/officeDocument/2006/relationships/hyperlink" Target="https://pravo-search.minjust.ru/bigs/showDocument.html?id=4CA7ED32-0B04-4E5C-ABA4-55C24C69852C" TargetMode="External"/><Relationship Id="rId298" Type="http://schemas.openxmlformats.org/officeDocument/2006/relationships/hyperlink" Target="https://pravo-search.minjust.ru/bigs/showDocument.html?id=6940A58A-7AB0-4F9B-B9CD-31972B5DD0D6" TargetMode="External"/><Relationship Id="rId116" Type="http://schemas.openxmlformats.org/officeDocument/2006/relationships/hyperlink" Target="http://zakon.scli.ru/" TargetMode="External"/><Relationship Id="rId137" Type="http://schemas.openxmlformats.org/officeDocument/2006/relationships/hyperlink" Target="https://pravo-search.minjust.ru/bigs/showDocument.html?id=E3ACE2A9-09F3-4F65-B54A-5A97BBDC9E3D" TargetMode="External"/><Relationship Id="rId158" Type="http://schemas.openxmlformats.org/officeDocument/2006/relationships/hyperlink" Target="https://pravo-search.minjust.ru/bigs/showDocument.html?id=DFB57C77-EE94-4D47-BCBC-D3B0BFB4BC84" TargetMode="External"/><Relationship Id="rId302" Type="http://schemas.openxmlformats.org/officeDocument/2006/relationships/hyperlink" Target="https://pravo-search.minjust.ru/bigs/showDocument.html?id=3E8F427C-A512-4684-A508-8DC47FB7D541" TargetMode="External"/><Relationship Id="rId323" Type="http://schemas.openxmlformats.org/officeDocument/2006/relationships/hyperlink" Target="http://zakon.scli.ru/" TargetMode="External"/><Relationship Id="rId344" Type="http://schemas.openxmlformats.org/officeDocument/2006/relationships/hyperlink" Target="https://pravo-search.minjust.ru/bigs/showDocument.html?id=6940A58A-7AB0-4F9B-B9CD-31972B5DD0D6" TargetMode="External"/><Relationship Id="rId20" Type="http://schemas.openxmlformats.org/officeDocument/2006/relationships/hyperlink" Target="http://zakon.scli.ru/" TargetMode="External"/><Relationship Id="rId41" Type="http://schemas.openxmlformats.org/officeDocument/2006/relationships/hyperlink" Target="https://pravo-search.minjust.ru/bigs/showDocument.html?id=DBC7ADC8-2136-4D7C-B612-5615131DACC3" TargetMode="External"/><Relationship Id="rId62" Type="http://schemas.openxmlformats.org/officeDocument/2006/relationships/hyperlink" Target="https://pravo-search.minjust.ru/bigs/showDocument.html?id=DFB57C77-EE94-4D47-BCBC-D3B0BFB4BC84" TargetMode="External"/><Relationship Id="rId83" Type="http://schemas.openxmlformats.org/officeDocument/2006/relationships/hyperlink" Target="https://pravo-search.minjust.ru/bigs/showDocument.html?id=96E20C02-1B12-465A-B64C-24AA92270007" TargetMode="External"/><Relationship Id="rId179" Type="http://schemas.openxmlformats.org/officeDocument/2006/relationships/hyperlink" Target="https://pravo-search.minjust.ru/bigs/showDocument.html?id=8B72231B-E1D5-434E-AB34-7750086672E2" TargetMode="External"/><Relationship Id="rId365" Type="http://schemas.openxmlformats.org/officeDocument/2006/relationships/hyperlink" Target="https://pravo-search.minjust.ru/bigs/showDocument.html?id=96E20C02-1B12-465A-B64C-24AA92270007" TargetMode="External"/><Relationship Id="rId190" Type="http://schemas.openxmlformats.org/officeDocument/2006/relationships/hyperlink" Target="https://pravo-search.minjust.ru/bigs/showDocument.html?id=96E20C02-1B12-465A-B64C-24AA92270007" TargetMode="External"/><Relationship Id="rId204" Type="http://schemas.openxmlformats.org/officeDocument/2006/relationships/hyperlink" Target="https://pravo-search.minjust.ru/bigs/showDocument.html?id=6940A58A-7AB0-4F9B-B9CD-31972B5DD0D6" TargetMode="External"/><Relationship Id="rId225" Type="http://schemas.openxmlformats.org/officeDocument/2006/relationships/hyperlink" Target="http://zakon.scli.ru/" TargetMode="External"/><Relationship Id="rId246" Type="http://schemas.openxmlformats.org/officeDocument/2006/relationships/hyperlink" Target="https://pravo-search.minjust.ru/bigs/showDocument.html?id=BBF89570-6239-4CFB-BDBA-5B454C14E321" TargetMode="External"/><Relationship Id="rId267" Type="http://schemas.openxmlformats.org/officeDocument/2006/relationships/hyperlink" Target="https://pravo-search.minjust.ru/bigs/showDocument.html?id=BBF89570-6239-4CFB-BDBA-5B454C14E321" TargetMode="External"/><Relationship Id="rId288" Type="http://schemas.openxmlformats.org/officeDocument/2006/relationships/hyperlink" Target="http://zakon.scli.ru/" TargetMode="External"/><Relationship Id="rId106" Type="http://schemas.openxmlformats.org/officeDocument/2006/relationships/hyperlink" Target="https://pravo-search.minjust.ru/bigs/showDocument.html?id=5D7FF508-6E93-4A95-A773-AF65E01478AC" TargetMode="External"/><Relationship Id="rId127" Type="http://schemas.openxmlformats.org/officeDocument/2006/relationships/hyperlink" Target="https://pravo-search.minjust.ru/bigs/showDocument.html?id=DFB57C77-EE94-4D47-BCBC-D3B0BFB4BC84" TargetMode="External"/><Relationship Id="rId313" Type="http://schemas.openxmlformats.org/officeDocument/2006/relationships/hyperlink" Target="https://pravo-search.minjust.ru/bigs/showDocument.html?id=4FBDB200-C810-40EE-B944-8645CBB359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44861</Words>
  <Characters>255708</Characters>
  <Application>Microsoft Office Word</Application>
  <DocSecurity>0</DocSecurity>
  <Lines>2130</Lines>
  <Paragraphs>599</Paragraphs>
  <ScaleCrop>false</ScaleCrop>
  <Company>DNA Project</Company>
  <LinksUpToDate>false</LinksUpToDate>
  <CharactersWithSpaces>299970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5</cp:revision>
  <dcterms:created xsi:type="dcterms:W3CDTF">2024-01-18T13:43:00Z</dcterms:created>
  <dcterms:modified xsi:type="dcterms:W3CDTF">2024-01-18T13:49:00Z</dcterms:modified>
</cp:coreProperties>
</file>