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23B" w:rsidRDefault="00FF623B" w:rsidP="008B268F">
      <w:pPr>
        <w:pStyle w:val="NoSpacing"/>
        <w:ind w:firstLine="567"/>
        <w:jc w:val="center"/>
        <w:rPr>
          <w:rFonts w:ascii="Times New Roman" w:hAnsi="Times New Roman"/>
          <w:b/>
          <w:sz w:val="24"/>
          <w:szCs w:val="26"/>
        </w:rPr>
      </w:pPr>
      <w:r>
        <w:rPr>
          <w:rFonts w:ascii="Times New Roman" w:hAnsi="Times New Roman"/>
          <w:b/>
          <w:sz w:val="24"/>
          <w:szCs w:val="26"/>
        </w:rPr>
        <w:t>Республика Мордовия</w:t>
      </w:r>
    </w:p>
    <w:p w:rsidR="00FF623B" w:rsidRDefault="00FF623B" w:rsidP="008B268F">
      <w:pPr>
        <w:pStyle w:val="NoSpacing"/>
        <w:ind w:firstLine="567"/>
        <w:jc w:val="center"/>
        <w:rPr>
          <w:rFonts w:ascii="Times New Roman" w:hAnsi="Times New Roman"/>
          <w:b/>
          <w:sz w:val="24"/>
          <w:szCs w:val="26"/>
        </w:rPr>
      </w:pPr>
      <w:r>
        <w:rPr>
          <w:rFonts w:ascii="Times New Roman" w:hAnsi="Times New Roman"/>
          <w:b/>
          <w:sz w:val="24"/>
          <w:szCs w:val="26"/>
        </w:rPr>
        <w:t>Ардатовский муниципальный район</w:t>
      </w:r>
    </w:p>
    <w:p w:rsidR="00FF623B" w:rsidRDefault="00FF623B" w:rsidP="008B268F">
      <w:pPr>
        <w:pStyle w:val="NoSpacing"/>
        <w:ind w:firstLine="567"/>
        <w:jc w:val="center"/>
        <w:rPr>
          <w:rFonts w:ascii="Times New Roman" w:hAnsi="Times New Roman"/>
          <w:b/>
          <w:sz w:val="24"/>
          <w:szCs w:val="26"/>
        </w:rPr>
      </w:pPr>
      <w:r>
        <w:rPr>
          <w:rFonts w:ascii="Times New Roman" w:hAnsi="Times New Roman"/>
          <w:b/>
          <w:sz w:val="24"/>
          <w:szCs w:val="26"/>
        </w:rPr>
        <w:t>Совет депутатов Ардатовского сельского поселения</w:t>
      </w:r>
    </w:p>
    <w:p w:rsidR="00FF623B" w:rsidRDefault="00FF623B" w:rsidP="008B268F">
      <w:pPr>
        <w:pStyle w:val="NoSpacing"/>
        <w:ind w:firstLine="567"/>
        <w:jc w:val="center"/>
        <w:rPr>
          <w:rFonts w:ascii="Times New Roman" w:hAnsi="Times New Roman"/>
          <w:b/>
          <w:sz w:val="24"/>
          <w:szCs w:val="26"/>
        </w:rPr>
      </w:pPr>
      <w:r>
        <w:rPr>
          <w:rFonts w:ascii="Times New Roman" w:hAnsi="Times New Roman"/>
          <w:b/>
          <w:sz w:val="24"/>
          <w:szCs w:val="26"/>
        </w:rPr>
        <w:t>седьмого созыва</w:t>
      </w:r>
    </w:p>
    <w:p w:rsidR="00FF623B" w:rsidRDefault="00FF623B" w:rsidP="008B268F">
      <w:pPr>
        <w:pStyle w:val="NoSpacing"/>
        <w:ind w:firstLine="567"/>
        <w:jc w:val="center"/>
        <w:rPr>
          <w:rFonts w:ascii="Times New Roman" w:hAnsi="Times New Roman"/>
          <w:b/>
          <w:sz w:val="24"/>
          <w:szCs w:val="26"/>
        </w:rPr>
      </w:pPr>
      <w:r>
        <w:rPr>
          <w:rFonts w:ascii="Times New Roman" w:hAnsi="Times New Roman"/>
          <w:b/>
          <w:sz w:val="24"/>
          <w:szCs w:val="26"/>
        </w:rPr>
        <w:t>пос. ст. Ардатов</w:t>
      </w:r>
    </w:p>
    <w:p w:rsidR="00FF623B" w:rsidRDefault="00FF623B" w:rsidP="008B268F">
      <w:pPr>
        <w:pStyle w:val="NoSpacing"/>
        <w:jc w:val="center"/>
        <w:rPr>
          <w:rFonts w:ascii="Times New Roman" w:hAnsi="Times New Roman"/>
          <w:b/>
          <w:sz w:val="24"/>
          <w:szCs w:val="26"/>
        </w:rPr>
      </w:pPr>
    </w:p>
    <w:p w:rsidR="00FF623B" w:rsidRDefault="00FF623B" w:rsidP="008B268F">
      <w:pPr>
        <w:pStyle w:val="NoSpacing"/>
        <w:jc w:val="center"/>
        <w:rPr>
          <w:rFonts w:ascii="Times New Roman" w:hAnsi="Times New Roman"/>
          <w:b/>
          <w:sz w:val="24"/>
          <w:szCs w:val="26"/>
        </w:rPr>
      </w:pPr>
      <w:r>
        <w:rPr>
          <w:rFonts w:ascii="Times New Roman" w:hAnsi="Times New Roman"/>
          <w:b/>
          <w:sz w:val="24"/>
          <w:szCs w:val="26"/>
        </w:rPr>
        <w:t>РЕШЕНИЕ</w:t>
      </w:r>
    </w:p>
    <w:p w:rsidR="00FF623B" w:rsidRDefault="00FF623B" w:rsidP="008B268F">
      <w:pPr>
        <w:pStyle w:val="NoSpacing"/>
        <w:jc w:val="center"/>
        <w:rPr>
          <w:rFonts w:ascii="Times New Roman" w:hAnsi="Times New Roman"/>
          <w:b/>
          <w:sz w:val="24"/>
          <w:szCs w:val="26"/>
        </w:rPr>
      </w:pPr>
    </w:p>
    <w:p w:rsidR="00FF623B" w:rsidRDefault="00FF623B" w:rsidP="008B268F">
      <w:pPr>
        <w:pStyle w:val="NoSpacing"/>
        <w:rPr>
          <w:rFonts w:ascii="Times New Roman" w:hAnsi="Times New Roman"/>
          <w:b/>
          <w:sz w:val="24"/>
          <w:szCs w:val="26"/>
        </w:rPr>
      </w:pPr>
      <w:r>
        <w:rPr>
          <w:rFonts w:ascii="Times New Roman" w:hAnsi="Times New Roman"/>
          <w:b/>
          <w:sz w:val="24"/>
          <w:szCs w:val="26"/>
        </w:rPr>
        <w:t xml:space="preserve">    от  14 октября </w:t>
      </w:r>
      <w:smartTag w:uri="urn:schemas-microsoft-com:office:smarttags" w:element="metricconverter">
        <w:smartTagPr>
          <w:attr w:name="ProductID" w:val="2024 г"/>
        </w:smartTagPr>
        <w:r>
          <w:rPr>
            <w:rFonts w:ascii="Times New Roman" w:hAnsi="Times New Roman"/>
            <w:b/>
            <w:sz w:val="24"/>
            <w:szCs w:val="26"/>
          </w:rPr>
          <w:t>2024 г</w:t>
        </w:r>
      </w:smartTag>
      <w:r>
        <w:rPr>
          <w:rFonts w:ascii="Times New Roman" w:hAnsi="Times New Roman"/>
          <w:b/>
          <w:sz w:val="24"/>
          <w:szCs w:val="26"/>
        </w:rPr>
        <w:t xml:space="preserve">.                                                                                            № 52 </w:t>
      </w:r>
    </w:p>
    <w:p w:rsidR="00FF623B" w:rsidRDefault="00FF623B" w:rsidP="008B268F">
      <w:pPr>
        <w:pStyle w:val="NoSpacing"/>
        <w:ind w:firstLine="567"/>
        <w:jc w:val="center"/>
        <w:rPr>
          <w:rFonts w:ascii="Times New Roman" w:hAnsi="Times New Roman"/>
          <w:sz w:val="24"/>
          <w:szCs w:val="26"/>
        </w:rPr>
      </w:pPr>
    </w:p>
    <w:p w:rsidR="00FF623B" w:rsidRDefault="00FF623B" w:rsidP="008B268F">
      <w:pPr>
        <w:pStyle w:val="NoSpacing"/>
        <w:ind w:firstLine="567"/>
        <w:jc w:val="center"/>
        <w:rPr>
          <w:rFonts w:ascii="Times New Roman" w:hAnsi="Times New Roman"/>
          <w:sz w:val="24"/>
          <w:szCs w:val="26"/>
        </w:rPr>
      </w:pPr>
    </w:p>
    <w:p w:rsidR="00FF623B" w:rsidRDefault="00FF623B" w:rsidP="00EF2594">
      <w:pPr>
        <w:pStyle w:val="NoSpacing"/>
        <w:ind w:left="142"/>
        <w:jc w:val="both"/>
        <w:rPr>
          <w:rFonts w:ascii="Times New Roman" w:hAnsi="Times New Roman"/>
          <w:b/>
          <w:sz w:val="24"/>
          <w:szCs w:val="25"/>
        </w:rPr>
      </w:pPr>
      <w:r>
        <w:rPr>
          <w:rFonts w:ascii="Times New Roman" w:hAnsi="Times New Roman"/>
          <w:b/>
          <w:bCs/>
          <w:sz w:val="24"/>
          <w:szCs w:val="25"/>
        </w:rPr>
        <w:t xml:space="preserve">О внесении изменений в Устав </w:t>
      </w:r>
      <w:r>
        <w:rPr>
          <w:rFonts w:ascii="Times New Roman" w:hAnsi="Times New Roman"/>
          <w:b/>
          <w:sz w:val="24"/>
          <w:szCs w:val="25"/>
        </w:rPr>
        <w:t>Ардатовского сельского поселения Ардатовского муниципального района Республики Мордовия</w:t>
      </w:r>
    </w:p>
    <w:p w:rsidR="00FF623B" w:rsidRDefault="00FF623B" w:rsidP="00EF2594">
      <w:pPr>
        <w:rPr>
          <w:b/>
          <w:sz w:val="24"/>
          <w:szCs w:val="25"/>
        </w:rPr>
      </w:pPr>
    </w:p>
    <w:p w:rsidR="00FF623B" w:rsidRDefault="00FF623B" w:rsidP="008B268F">
      <w:pPr>
        <w:ind w:firstLine="490"/>
        <w:jc w:val="both"/>
        <w:rPr>
          <w:color w:val="000000"/>
          <w:sz w:val="24"/>
          <w:szCs w:val="25"/>
        </w:rPr>
      </w:pPr>
      <w:r>
        <w:rPr>
          <w:color w:val="000000"/>
          <w:sz w:val="24"/>
          <w:szCs w:val="25"/>
        </w:rPr>
        <w:t>В целях приведения Устава Ардатовского сельского поселения Ардатовского муниципального района Республики Мордовия в соответствие с действующим законодательством Российской Федерации, руководствуясь Федеральным законом от 6 октября 2003г. № 131-ФЗ «Об общих принципах организации местного самоуправления в Российской Федерации», Совет депутатов Ардатовского сельского поселения Ардатовского муниципального района Республики Мордовия решил:</w:t>
      </w:r>
    </w:p>
    <w:p w:rsidR="00FF623B" w:rsidRDefault="00FF623B" w:rsidP="008B268F">
      <w:pPr>
        <w:ind w:firstLine="490"/>
        <w:jc w:val="both"/>
        <w:rPr>
          <w:sz w:val="24"/>
          <w:szCs w:val="25"/>
        </w:rPr>
      </w:pPr>
    </w:p>
    <w:p w:rsidR="00FF623B" w:rsidRDefault="00FF623B" w:rsidP="008B268F">
      <w:pPr>
        <w:pStyle w:val="text"/>
        <w:spacing w:before="0"/>
        <w:ind w:firstLine="490"/>
        <w:jc w:val="both"/>
        <w:rPr>
          <w:szCs w:val="25"/>
        </w:rPr>
      </w:pPr>
      <w:r>
        <w:rPr>
          <w:szCs w:val="25"/>
        </w:rPr>
        <w:t xml:space="preserve">1. Внести в Устав Ардатовского сельского поселения Ардатовского муниципального района Республики Мордовия, утвержденный решением Совета депутатов Ардатовского сельского поселения Ардатовского муниципального района Республики Мордовия от 28 декабря </w:t>
      </w:r>
      <w:smartTag w:uri="urn:schemas-microsoft-com:office:smarttags" w:element="metricconverter">
        <w:smartTagPr>
          <w:attr w:name="ProductID" w:val="2005 г"/>
        </w:smartTagPr>
        <w:r>
          <w:rPr>
            <w:szCs w:val="25"/>
          </w:rPr>
          <w:t>2005 г</w:t>
        </w:r>
      </w:smartTag>
      <w:r>
        <w:rPr>
          <w:szCs w:val="25"/>
        </w:rPr>
        <w:t xml:space="preserve">. № 39 (с изменениями, внесёнными решениями Совета депутатов Ардатовского сельского поселения Ардатовского муниципального района Республики Мордовия </w:t>
      </w:r>
      <w:r>
        <w:rPr>
          <w:bCs/>
          <w:szCs w:val="25"/>
        </w:rPr>
        <w:t xml:space="preserve">от </w:t>
      </w:r>
      <w:r>
        <w:rPr>
          <w:szCs w:val="25"/>
        </w:rPr>
        <w:t>15 июня 2007г. </w:t>
      </w:r>
      <w:hyperlink r:id="rId4" w:history="1">
        <w:r>
          <w:rPr>
            <w:rStyle w:val="1"/>
            <w:szCs w:val="25"/>
          </w:rPr>
          <w:t>№ 67,</w:t>
        </w:r>
      </w:hyperlink>
      <w:r>
        <w:rPr>
          <w:szCs w:val="25"/>
        </w:rPr>
        <w:t xml:space="preserve"> от 20 мая 2008г. </w:t>
      </w:r>
      <w:hyperlink r:id="rId5" w:history="1">
        <w:r>
          <w:rPr>
            <w:rStyle w:val="1"/>
            <w:szCs w:val="25"/>
          </w:rPr>
          <w:t>№ 12</w:t>
        </w:r>
      </w:hyperlink>
      <w:r>
        <w:rPr>
          <w:szCs w:val="25"/>
        </w:rPr>
        <w:t>, от 3 ноября 2009г. </w:t>
      </w:r>
      <w:hyperlink r:id="rId6" w:tgtFrame="_blank" w:history="1">
        <w:r>
          <w:rPr>
            <w:rStyle w:val="1"/>
            <w:szCs w:val="25"/>
          </w:rPr>
          <w:t>№ 54</w:t>
        </w:r>
      </w:hyperlink>
      <w:r>
        <w:rPr>
          <w:szCs w:val="25"/>
        </w:rPr>
        <w:t>, от 28 октября 2010г. </w:t>
      </w:r>
      <w:hyperlink r:id="rId7" w:tgtFrame="_blank" w:history="1">
        <w:r>
          <w:rPr>
            <w:rStyle w:val="1"/>
            <w:szCs w:val="25"/>
          </w:rPr>
          <w:t>№ 78</w:t>
        </w:r>
      </w:hyperlink>
      <w:r>
        <w:rPr>
          <w:szCs w:val="25"/>
        </w:rPr>
        <w:t>, от 30 июня 2011г. </w:t>
      </w:r>
      <w:hyperlink r:id="rId8" w:tgtFrame="_blank" w:history="1">
        <w:r>
          <w:rPr>
            <w:rStyle w:val="1"/>
            <w:szCs w:val="25"/>
          </w:rPr>
          <w:t>№ 93</w:t>
        </w:r>
      </w:hyperlink>
      <w:r>
        <w:rPr>
          <w:szCs w:val="25"/>
        </w:rPr>
        <w:t>, от 30 июля 2012г. </w:t>
      </w:r>
      <w:hyperlink r:id="rId9" w:tgtFrame="_blank" w:history="1">
        <w:r>
          <w:rPr>
            <w:rStyle w:val="1"/>
            <w:szCs w:val="25"/>
          </w:rPr>
          <w:t>№ 27</w:t>
        </w:r>
      </w:hyperlink>
      <w:r>
        <w:rPr>
          <w:szCs w:val="25"/>
        </w:rPr>
        <w:t>, от 09 декабря 2013г. </w:t>
      </w:r>
      <w:hyperlink r:id="rId10" w:tgtFrame="_blank" w:history="1">
        <w:r>
          <w:rPr>
            <w:rStyle w:val="1"/>
            <w:szCs w:val="25"/>
          </w:rPr>
          <w:t>№ 54</w:t>
        </w:r>
      </w:hyperlink>
      <w:r>
        <w:rPr>
          <w:szCs w:val="25"/>
        </w:rPr>
        <w:t>, от 25 апреля 2015г. </w:t>
      </w:r>
      <w:hyperlink r:id="rId11" w:tgtFrame="_blank" w:history="1">
        <w:r>
          <w:rPr>
            <w:rStyle w:val="1"/>
            <w:szCs w:val="25"/>
          </w:rPr>
          <w:t>№ 86</w:t>
        </w:r>
      </w:hyperlink>
      <w:r>
        <w:rPr>
          <w:szCs w:val="25"/>
        </w:rPr>
        <w:t>, от 20 июня 2017г. </w:t>
      </w:r>
      <w:hyperlink r:id="rId12" w:tgtFrame="_blank" w:history="1">
        <w:r>
          <w:rPr>
            <w:rStyle w:val="1"/>
            <w:szCs w:val="25"/>
          </w:rPr>
          <w:t>№ 29</w:t>
        </w:r>
      </w:hyperlink>
      <w:r>
        <w:rPr>
          <w:szCs w:val="25"/>
        </w:rPr>
        <w:t>, от 19 октября 2018г. № 65, от 17 сентября 2019г. № 86, от 05 ноября 2020г. № 102, от 26 мая 2021г. № 111</w:t>
      </w:r>
      <w:r>
        <w:rPr>
          <w:bCs/>
          <w:szCs w:val="25"/>
        </w:rPr>
        <w:t xml:space="preserve">, от 09 марта 2022г. № 17, </w:t>
      </w:r>
      <w:r w:rsidRPr="004C10C6">
        <w:rPr>
          <w:szCs w:val="25"/>
        </w:rPr>
        <w:t xml:space="preserve">от 25 апреля </w:t>
      </w:r>
      <w:smartTag w:uri="urn:schemas-microsoft-com:office:smarttags" w:element="metricconverter">
        <w:smartTagPr>
          <w:attr w:name="ProductID" w:val="2023 г"/>
        </w:smartTagPr>
        <w:r w:rsidRPr="004C10C6">
          <w:rPr>
            <w:szCs w:val="25"/>
          </w:rPr>
          <w:t>2023 г</w:t>
        </w:r>
      </w:smartTag>
      <w:r w:rsidRPr="004C10C6">
        <w:rPr>
          <w:szCs w:val="25"/>
        </w:rPr>
        <w:t>. </w:t>
      </w:r>
      <w:hyperlink r:id="rId13" w:tgtFrame="_blank" w:history="1">
        <w:r w:rsidRPr="004C10C6">
          <w:rPr>
            <w:szCs w:val="25"/>
          </w:rPr>
          <w:t>№ 34</w:t>
        </w:r>
      </w:hyperlink>
      <w:r w:rsidRPr="004C10C6">
        <w:rPr>
          <w:szCs w:val="25"/>
        </w:rPr>
        <w:t>)</w:t>
      </w:r>
      <w:r>
        <w:rPr>
          <w:szCs w:val="25"/>
        </w:rPr>
        <w:t xml:space="preserve"> следующие изменения:</w:t>
      </w:r>
    </w:p>
    <w:p w:rsidR="00FF623B" w:rsidRPr="00D42400" w:rsidRDefault="00FF623B" w:rsidP="00B0055A">
      <w:pPr>
        <w:ind w:firstLine="567"/>
        <w:jc w:val="both"/>
        <w:rPr>
          <w:color w:val="000000"/>
          <w:sz w:val="24"/>
          <w:szCs w:val="24"/>
        </w:rPr>
      </w:pPr>
    </w:p>
    <w:p w:rsidR="00FF623B" w:rsidRPr="004E77A7" w:rsidRDefault="00FF623B" w:rsidP="00B0055A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1) пункт 18 части 1 статьи 6 изложить в следующей редакции:</w:t>
      </w:r>
    </w:p>
    <w:p w:rsidR="00FF623B" w:rsidRPr="004E77A7" w:rsidRDefault="00FF623B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«18)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</w:t>
      </w:r>
      <w:r>
        <w:rPr>
          <w:color w:val="000000"/>
        </w:rPr>
        <w:t>Ардатовском</w:t>
      </w:r>
      <w:r w:rsidRPr="004E77A7">
        <w:rPr>
          <w:color w:val="000000"/>
        </w:rPr>
        <w:t xml:space="preserve"> сельском поселении;»;</w:t>
      </w:r>
    </w:p>
    <w:p w:rsidR="00FF623B" w:rsidRPr="004E77A7" w:rsidRDefault="00FF623B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FF623B" w:rsidRPr="004E77A7" w:rsidRDefault="00FF623B" w:rsidP="008C7DCB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 xml:space="preserve">2) </w:t>
      </w:r>
      <w:r w:rsidRPr="004E77A7">
        <w:rPr>
          <w:b/>
          <w:color w:val="000000"/>
        </w:rPr>
        <w:t xml:space="preserve">часть 4 </w:t>
      </w:r>
      <w:r>
        <w:rPr>
          <w:b/>
          <w:color w:val="000000"/>
        </w:rPr>
        <w:t xml:space="preserve">статьи 8 </w:t>
      </w:r>
      <w:r w:rsidRPr="004E77A7">
        <w:rPr>
          <w:b/>
          <w:color w:val="000000"/>
        </w:rPr>
        <w:t>дополнить абзацем вторым следующего содержания:</w:t>
      </w:r>
    </w:p>
    <w:p w:rsidR="00FF623B" w:rsidRPr="004E77A7" w:rsidRDefault="00FF623B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«Если Совет депутатов </w:t>
      </w:r>
      <w:r>
        <w:rPr>
          <w:color w:val="000000"/>
        </w:rPr>
        <w:t>Ардатовского</w:t>
      </w:r>
      <w:r w:rsidRPr="004E77A7">
        <w:rPr>
          <w:color w:val="000000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r>
        <w:rPr>
          <w:color w:val="000000"/>
        </w:rPr>
        <w:t>Ардатовского</w:t>
      </w:r>
      <w:r w:rsidRPr="004E77A7">
        <w:rPr>
          <w:color w:val="000000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r>
        <w:rPr>
          <w:color w:val="000000"/>
        </w:rPr>
        <w:t>Ардатовского</w:t>
      </w:r>
      <w:r w:rsidRPr="004E77A7">
        <w:rPr>
          <w:color w:val="000000"/>
        </w:rPr>
        <w:t xml:space="preserve"> сельского поселения назначаются территориальной избирательной комиссией не позднее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выборов.»;</w:t>
      </w:r>
    </w:p>
    <w:p w:rsidR="00FF623B" w:rsidRPr="004E77A7" w:rsidRDefault="00FF623B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FF623B" w:rsidRPr="004E77A7" w:rsidRDefault="00FF623B" w:rsidP="00B0055A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3) пункт 2 части 2 статьи 2</w:t>
      </w:r>
      <w:r>
        <w:rPr>
          <w:b/>
          <w:color w:val="000000"/>
        </w:rPr>
        <w:t>0</w:t>
      </w:r>
      <w:r w:rsidRPr="004E77A7">
        <w:rPr>
          <w:b/>
          <w:color w:val="000000"/>
        </w:rPr>
        <w:t xml:space="preserve"> изложить в следующей редакции:</w:t>
      </w:r>
    </w:p>
    <w:p w:rsidR="00FF623B" w:rsidRPr="004E77A7" w:rsidRDefault="00FF623B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«2)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>
        <w:rPr>
          <w:color w:val="000000"/>
        </w:rPr>
        <w:t>Ардатовского</w:t>
      </w:r>
      <w:r w:rsidRPr="004E77A7">
        <w:rPr>
          <w:color w:val="000000"/>
        </w:rPr>
        <w:t xml:space="preserve"> сельского поселения официальной информации;»;</w:t>
      </w:r>
    </w:p>
    <w:p w:rsidR="00FF623B" w:rsidRPr="004E77A7" w:rsidRDefault="00FF623B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FF623B" w:rsidRPr="004E77A7" w:rsidRDefault="00FF623B" w:rsidP="00B0055A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4) статью 2</w:t>
      </w:r>
      <w:r>
        <w:rPr>
          <w:b/>
          <w:color w:val="000000"/>
        </w:rPr>
        <w:t>3</w:t>
      </w:r>
      <w:r w:rsidRPr="004E77A7">
        <w:rPr>
          <w:b/>
          <w:color w:val="000000"/>
        </w:rPr>
        <w:t xml:space="preserve"> дополнить частью 1</w:t>
      </w:r>
      <w:r>
        <w:rPr>
          <w:b/>
          <w:color w:val="000000"/>
        </w:rPr>
        <w:t>3</w:t>
      </w:r>
      <w:r w:rsidRPr="004E77A7">
        <w:rPr>
          <w:b/>
          <w:color w:val="000000"/>
        </w:rPr>
        <w:t xml:space="preserve"> следующего содержания:</w:t>
      </w:r>
    </w:p>
    <w:p w:rsidR="00FF623B" w:rsidRPr="004E77A7" w:rsidRDefault="00FF623B" w:rsidP="00B0055A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«1</w:t>
      </w:r>
      <w:r>
        <w:rPr>
          <w:color w:val="000000"/>
        </w:rPr>
        <w:t>3</w:t>
      </w:r>
      <w:r w:rsidRPr="004E77A7">
        <w:rPr>
          <w:color w:val="000000"/>
        </w:rPr>
        <w:t xml:space="preserve">. Депутат Совета депутатов </w:t>
      </w:r>
      <w:r>
        <w:rPr>
          <w:color w:val="000000"/>
        </w:rPr>
        <w:t>Ардатовского</w:t>
      </w:r>
      <w:r w:rsidRPr="004E77A7">
        <w:rPr>
          <w:color w:val="000000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14" w:tgtFrame="_blank" w:history="1">
        <w:r w:rsidRPr="004E77A7">
          <w:rPr>
            <w:color w:val="000000"/>
          </w:rPr>
          <w:t>№ 131-ФЗ «Об общих принципах организации местного самоуправления в Российской Федерации»</w:t>
        </w:r>
      </w:hyperlink>
      <w:r w:rsidRPr="004E77A7">
        <w:rPr>
          <w:color w:val="00000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15" w:tgtFrame="_blank" w:history="1">
        <w:r w:rsidRPr="004E77A7">
          <w:rPr>
            <w:color w:val="000000"/>
          </w:rPr>
          <w:t>№ 273-ФЗ</w:t>
        </w:r>
      </w:hyperlink>
      <w:r w:rsidRPr="004E77A7">
        <w:rPr>
          <w:color w:val="000000"/>
        </w:rPr>
        <w:t> «О противодействии коррупции».»;</w:t>
      </w:r>
    </w:p>
    <w:p w:rsidR="00FF623B" w:rsidRPr="004E77A7" w:rsidRDefault="00FF623B" w:rsidP="00B0055A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</w:p>
    <w:p w:rsidR="00FF623B" w:rsidRPr="00775324" w:rsidRDefault="00FF623B" w:rsidP="00D46855">
      <w:pPr>
        <w:pStyle w:val="NormalWeb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5</w:t>
      </w:r>
      <w:r w:rsidRPr="00775324">
        <w:rPr>
          <w:b/>
          <w:color w:val="000000"/>
        </w:rPr>
        <w:t>) статью 2</w:t>
      </w:r>
      <w:r>
        <w:rPr>
          <w:b/>
          <w:color w:val="000000"/>
        </w:rPr>
        <w:t>6</w:t>
      </w:r>
      <w:r w:rsidRPr="00775324">
        <w:rPr>
          <w:b/>
          <w:color w:val="000000"/>
        </w:rPr>
        <w:t xml:space="preserve"> дополнить частью 4.1 следующего содержания:</w:t>
      </w:r>
    </w:p>
    <w:p w:rsidR="00FF623B" w:rsidRPr="004E77A7" w:rsidRDefault="00FF623B" w:rsidP="00D46855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r w:rsidRPr="00775324">
        <w:rPr>
          <w:color w:val="000000"/>
        </w:rPr>
        <w:t xml:space="preserve">«4.1. Глава </w:t>
      </w:r>
      <w:r>
        <w:rPr>
          <w:color w:val="000000"/>
        </w:rPr>
        <w:t>Ардатовского</w:t>
      </w:r>
      <w:r w:rsidRPr="00775324">
        <w:rPr>
          <w:color w:val="000000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16" w:tgtFrame="_blank" w:history="1">
        <w:r w:rsidRPr="00775324">
          <w:rPr>
            <w:color w:val="000000"/>
          </w:rPr>
          <w:t>№ 131-ФЗ «Об общих принципах организации местного самоуправления в Российской Федерации»</w:t>
        </w:r>
      </w:hyperlink>
      <w:r w:rsidRPr="00775324">
        <w:rPr>
          <w:color w:val="00000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 частями 3 - 6 статьи 13 Федерального закона от 25 декабря 2008 года </w:t>
      </w:r>
      <w:hyperlink r:id="rId17" w:tgtFrame="_blank" w:history="1">
        <w:r w:rsidRPr="00775324">
          <w:rPr>
            <w:color w:val="000000"/>
          </w:rPr>
          <w:t>№ 273-ФЗ</w:t>
        </w:r>
      </w:hyperlink>
      <w:r w:rsidRPr="00775324">
        <w:rPr>
          <w:color w:val="000000"/>
        </w:rPr>
        <w:t> «О противодействии коррупции».»;</w:t>
      </w:r>
    </w:p>
    <w:p w:rsidR="00FF623B" w:rsidRDefault="00FF623B" w:rsidP="004E77A7">
      <w:pPr>
        <w:pStyle w:val="NormalWeb"/>
        <w:spacing w:before="0" w:beforeAutospacing="0" w:after="0" w:afterAutospacing="0"/>
        <w:ind w:firstLine="567"/>
        <w:jc w:val="both"/>
        <w:rPr>
          <w:b/>
        </w:rPr>
      </w:pPr>
    </w:p>
    <w:p w:rsidR="00FF623B" w:rsidRPr="00165F45" w:rsidRDefault="00FF623B" w:rsidP="004E77A7">
      <w:pPr>
        <w:pStyle w:val="NormalWeb"/>
        <w:spacing w:before="0" w:beforeAutospacing="0" w:after="0" w:afterAutospacing="0"/>
        <w:ind w:firstLine="567"/>
        <w:jc w:val="both"/>
        <w:rPr>
          <w:b/>
        </w:rPr>
      </w:pPr>
      <w:r>
        <w:rPr>
          <w:b/>
        </w:rPr>
        <w:t>6</w:t>
      </w:r>
      <w:r w:rsidRPr="00165F45">
        <w:rPr>
          <w:b/>
        </w:rPr>
        <w:t>) в статье 27.2:</w:t>
      </w:r>
    </w:p>
    <w:p w:rsidR="00FF623B" w:rsidRPr="00165F45" w:rsidRDefault="00FF623B" w:rsidP="004E77A7">
      <w:pPr>
        <w:pStyle w:val="NormalWeb"/>
        <w:spacing w:before="0" w:beforeAutospacing="0" w:after="0" w:afterAutospacing="0"/>
        <w:ind w:firstLine="540"/>
        <w:jc w:val="both"/>
      </w:pPr>
      <w:r w:rsidRPr="00165F45">
        <w:rPr>
          <w:b/>
        </w:rPr>
        <w:t>а) часть 1.1. дополнить словами</w:t>
      </w:r>
      <w:r w:rsidRPr="00165F45">
        <w:t xml:space="preserve"> «, за исключением случаев, установленных федеральными законами»;</w:t>
      </w:r>
    </w:p>
    <w:p w:rsidR="00FF623B" w:rsidRPr="004E77A7" w:rsidRDefault="00FF623B" w:rsidP="004E77A7">
      <w:pPr>
        <w:pStyle w:val="NormalWeb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б) часть 1.2. </w:t>
      </w:r>
      <w:r w:rsidRPr="004E77A7">
        <w:rPr>
          <w:b/>
          <w:color w:val="000000"/>
        </w:rPr>
        <w:t>изложить в следующей редакции:</w:t>
      </w:r>
    </w:p>
    <w:p w:rsidR="00FF623B" w:rsidRPr="004E77A7" w:rsidRDefault="00FF623B" w:rsidP="004E77A7">
      <w:pPr>
        <w:pStyle w:val="NormalWeb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color w:val="000000"/>
        </w:rPr>
        <w:t>«1.2.</w:t>
      </w:r>
      <w:r w:rsidRPr="004E77A7">
        <w:rPr>
          <w:color w:val="000000"/>
        </w:rPr>
        <w:t xml:space="preserve">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сведений, если иное не установлено федеральными законами.»;</w:t>
      </w:r>
    </w:p>
    <w:p w:rsidR="00FF623B" w:rsidRPr="004E77A7" w:rsidRDefault="00FF623B" w:rsidP="004E77A7">
      <w:pPr>
        <w:pStyle w:val="NormalWeb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в) </w:t>
      </w:r>
      <w:r w:rsidRPr="004E77A7">
        <w:rPr>
          <w:b/>
          <w:color w:val="000000"/>
        </w:rPr>
        <w:t>часть 2</w:t>
      </w:r>
      <w:r>
        <w:rPr>
          <w:b/>
          <w:color w:val="000000"/>
        </w:rPr>
        <w:t xml:space="preserve"> </w:t>
      </w:r>
      <w:r w:rsidRPr="004E77A7">
        <w:rPr>
          <w:b/>
          <w:color w:val="000000"/>
        </w:rPr>
        <w:t> дополнить словами</w:t>
      </w:r>
      <w:r w:rsidRPr="004E77A7">
        <w:rPr>
          <w:color w:val="000000"/>
        </w:rPr>
        <w:t xml:space="preserve"> «, за исключением случаев, установленных федеральными законами».»;</w:t>
      </w:r>
    </w:p>
    <w:p w:rsidR="00FF623B" w:rsidRPr="004E77A7" w:rsidRDefault="00FF623B" w:rsidP="00B0055A">
      <w:pPr>
        <w:pStyle w:val="NormalWeb"/>
        <w:spacing w:before="0" w:beforeAutospacing="0" w:after="0" w:afterAutospacing="0"/>
        <w:ind w:firstLine="540"/>
        <w:jc w:val="both"/>
        <w:rPr>
          <w:color w:val="000000"/>
        </w:rPr>
      </w:pPr>
    </w:p>
    <w:p w:rsidR="00FF623B" w:rsidRDefault="00FF623B" w:rsidP="00B0055A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b/>
          <w:color w:val="000000"/>
        </w:rPr>
        <w:t>7) в пункте 1</w:t>
      </w:r>
      <w:r>
        <w:rPr>
          <w:b/>
          <w:color w:val="000000"/>
        </w:rPr>
        <w:t>3 части 4</w:t>
      </w:r>
      <w:r w:rsidRPr="004E77A7">
        <w:rPr>
          <w:b/>
          <w:color w:val="000000"/>
        </w:rPr>
        <w:t xml:space="preserve"> статьи </w:t>
      </w:r>
      <w:r>
        <w:rPr>
          <w:b/>
          <w:color w:val="000000"/>
        </w:rPr>
        <w:t>2</w:t>
      </w:r>
      <w:r w:rsidRPr="004E77A7">
        <w:rPr>
          <w:b/>
          <w:color w:val="000000"/>
        </w:rPr>
        <w:t>8 слова</w:t>
      </w:r>
      <w:r w:rsidRPr="004E77A7">
        <w:rPr>
          <w:color w:val="000000"/>
        </w:rPr>
        <w:t xml:space="preserve"> «</w:t>
      </w:r>
      <w:r w:rsidRPr="001718C0">
        <w:rPr>
          <w:color w:val="000000"/>
        </w:rPr>
        <w:t xml:space="preserve">Федеральным законом от 26 декабря </w:t>
      </w:r>
      <w:smartTag w:uri="urn:schemas-microsoft-com:office:smarttags" w:element="metricconverter">
        <w:smartTagPr>
          <w:attr w:name="ProductID" w:val="2008 г"/>
        </w:smartTagPr>
        <w:r w:rsidRPr="001718C0">
          <w:rPr>
            <w:color w:val="000000"/>
          </w:rPr>
          <w:t>2008 г</w:t>
        </w:r>
      </w:smartTag>
      <w:r w:rsidRPr="001718C0">
        <w:rPr>
          <w:color w:val="000000"/>
        </w:rPr>
        <w:t>. </w:t>
      </w:r>
      <w:hyperlink r:id="rId18" w:tgtFrame="_blank" w:history="1">
        <w:r w:rsidRPr="00E807D7">
          <w:rPr>
            <w:color w:val="000000"/>
          </w:rPr>
          <w:t>№ 294-ФЗ</w:t>
        </w:r>
      </w:hyperlink>
      <w:r w:rsidRPr="001718C0">
        <w:rPr>
          <w:color w:val="000000"/>
        </w:rPr>
        <w:t> «О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Pr="004E77A7">
        <w:rPr>
          <w:color w:val="000000"/>
        </w:rPr>
        <w:t>» </w:t>
      </w:r>
      <w:r w:rsidRPr="004E77A7">
        <w:rPr>
          <w:b/>
          <w:color w:val="000000"/>
        </w:rPr>
        <w:t>заменить словами</w:t>
      </w:r>
      <w:r w:rsidRPr="004E77A7">
        <w:rPr>
          <w:color w:val="000000"/>
        </w:rPr>
        <w:t xml:space="preserve"> «Федеральным законом от 31 июля 2020 года </w:t>
      </w:r>
      <w:hyperlink r:id="rId19" w:tgtFrame="_blank" w:history="1">
        <w:r w:rsidRPr="004E77A7">
          <w:rPr>
            <w:rStyle w:val="1"/>
            <w:color w:val="0000FF"/>
          </w:rPr>
          <w:t>№ 248-ФЗ</w:t>
        </w:r>
      </w:hyperlink>
      <w:r w:rsidRPr="004E77A7">
        <w:rPr>
          <w:color w:val="000000"/>
        </w:rPr>
        <w:t> «О государственном контроле (надзоре) и муниципальном контроле в Российской Федерации»;</w:t>
      </w:r>
    </w:p>
    <w:p w:rsidR="00FF623B" w:rsidRPr="004E77A7" w:rsidRDefault="00FF623B" w:rsidP="00D91140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</w:p>
    <w:p w:rsidR="00FF623B" w:rsidRPr="004E77A7" w:rsidRDefault="00FF623B" w:rsidP="00D91140">
      <w:pPr>
        <w:pStyle w:val="NormalWeb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8</w:t>
      </w:r>
      <w:r w:rsidRPr="004E77A7">
        <w:rPr>
          <w:b/>
          <w:color w:val="000000"/>
        </w:rPr>
        <w:t xml:space="preserve">) часть 3 статьи </w:t>
      </w:r>
      <w:r>
        <w:rPr>
          <w:b/>
          <w:color w:val="000000"/>
        </w:rPr>
        <w:t>36</w:t>
      </w:r>
      <w:r w:rsidRPr="004E77A7">
        <w:rPr>
          <w:b/>
          <w:color w:val="000000"/>
        </w:rPr>
        <w:t xml:space="preserve"> дополнить пунктом 12 следующего содержания:</w:t>
      </w:r>
    </w:p>
    <w:p w:rsidR="00FF623B" w:rsidRPr="004E77A7" w:rsidRDefault="00FF623B" w:rsidP="00D91140">
      <w:pPr>
        <w:pStyle w:val="NormalWeb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>«12) 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от 2 марта 2007 года </w:t>
      </w:r>
      <w:hyperlink r:id="rId20" w:tgtFrame="_blank" w:history="1">
        <w:r w:rsidRPr="004E77A7">
          <w:rPr>
            <w:rStyle w:val="1"/>
            <w:color w:val="0000FF"/>
          </w:rPr>
          <w:t>№ 25-ФЗ</w:t>
        </w:r>
      </w:hyperlink>
      <w:r w:rsidRPr="004E77A7">
        <w:rPr>
          <w:color w:val="000000"/>
        </w:rPr>
        <w:t> «О муниципальной службе в Российской Федерации», за исключением сведений, изменение которых произошло по решению представителя нанимателя (работодателя) (далее - сведения, содержащиеся в анкете).»;</w:t>
      </w:r>
    </w:p>
    <w:p w:rsidR="00FF623B" w:rsidRPr="004E77A7" w:rsidRDefault="00FF623B" w:rsidP="00B0055A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</w:p>
    <w:p w:rsidR="00FF623B" w:rsidRPr="00D91140" w:rsidRDefault="00FF623B" w:rsidP="008C0D7F">
      <w:pPr>
        <w:pStyle w:val="bodytext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>9</w:t>
      </w:r>
      <w:r w:rsidRPr="00D91140">
        <w:rPr>
          <w:b/>
          <w:color w:val="000000"/>
        </w:rPr>
        <w:t>) пункт 8 части 1 статьи 36.1 изложить в следующей редакции:</w:t>
      </w:r>
    </w:p>
    <w:p w:rsidR="00FF623B" w:rsidRPr="004E77A7" w:rsidRDefault="00FF623B" w:rsidP="008C0D7F">
      <w:pPr>
        <w:pStyle w:val="NormalWeb"/>
        <w:spacing w:before="0" w:beforeAutospacing="0" w:after="0" w:afterAutospacing="0"/>
        <w:ind w:firstLine="540"/>
        <w:jc w:val="both"/>
        <w:rPr>
          <w:color w:val="000000"/>
        </w:rPr>
      </w:pPr>
      <w:r w:rsidRPr="00D91140">
        <w:rPr>
          <w:color w:val="000000"/>
        </w:rPr>
        <w:t>«8)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службы;»;</w:t>
      </w:r>
    </w:p>
    <w:p w:rsidR="00FF623B" w:rsidRPr="004E77A7" w:rsidRDefault="00FF623B" w:rsidP="00B0055A">
      <w:pPr>
        <w:pStyle w:val="NormalWeb"/>
        <w:spacing w:before="0" w:beforeAutospacing="0" w:after="0" w:afterAutospacing="0"/>
        <w:ind w:firstLine="540"/>
        <w:jc w:val="both"/>
        <w:rPr>
          <w:color w:val="000000"/>
        </w:rPr>
      </w:pPr>
    </w:p>
    <w:p w:rsidR="00FF623B" w:rsidRPr="004E77A7" w:rsidRDefault="00FF623B" w:rsidP="00B0055A">
      <w:pPr>
        <w:pStyle w:val="NormalWeb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10) в статье </w:t>
      </w:r>
      <w:r>
        <w:rPr>
          <w:b/>
          <w:color w:val="000000"/>
        </w:rPr>
        <w:t>37.1</w:t>
      </w:r>
      <w:r w:rsidRPr="004E77A7">
        <w:rPr>
          <w:b/>
          <w:color w:val="000000"/>
        </w:rPr>
        <w:t>:</w:t>
      </w:r>
    </w:p>
    <w:p w:rsidR="00FF623B" w:rsidRPr="004E77A7" w:rsidRDefault="00FF623B" w:rsidP="00B0055A">
      <w:pPr>
        <w:pStyle w:val="NormalWeb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а) </w:t>
      </w:r>
      <w:r w:rsidRPr="004E77A7">
        <w:rPr>
          <w:b/>
          <w:color w:val="000000"/>
        </w:rPr>
        <w:t>в части 7 слова</w:t>
      </w:r>
      <w:r w:rsidRPr="004E77A7">
        <w:rPr>
          <w:color w:val="000000"/>
        </w:rPr>
        <w:t xml:space="preserve"> «недостоверных или» </w:t>
      </w:r>
      <w:r w:rsidRPr="004E77A7">
        <w:rPr>
          <w:b/>
          <w:color w:val="000000"/>
        </w:rPr>
        <w:t>исключить, дополнить словами</w:t>
      </w:r>
      <w:r w:rsidRPr="004E77A7">
        <w:rPr>
          <w:color w:val="000000"/>
        </w:rPr>
        <w:t xml:space="preserve"> «, за исключением случаев, установленных федеральными законами»;</w:t>
      </w:r>
    </w:p>
    <w:p w:rsidR="00FF623B" w:rsidRPr="004E77A7" w:rsidRDefault="00FF623B" w:rsidP="00B0055A">
      <w:pPr>
        <w:pStyle w:val="NormalWeb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б) </w:t>
      </w:r>
      <w:r w:rsidRPr="004E77A7">
        <w:rPr>
          <w:b/>
          <w:color w:val="000000"/>
        </w:rPr>
        <w:t>дополнить частью 7.1 следующего содержания:</w:t>
      </w:r>
    </w:p>
    <w:p w:rsidR="00FF623B" w:rsidRPr="004E77A7" w:rsidRDefault="00FF623B" w:rsidP="00B0055A">
      <w:pPr>
        <w:pStyle w:val="NormalWeb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>«7.1. Представление муниципальным служащим заведомо недостоверных сведений, указанных в части 7 настоящей статьи, является правонарушением, влекущим увольнение муниципального служащего с муниципальной службы.»;</w:t>
      </w:r>
    </w:p>
    <w:p w:rsidR="00FF623B" w:rsidRPr="004E77A7" w:rsidRDefault="00FF623B" w:rsidP="00B0055A">
      <w:pPr>
        <w:pStyle w:val="NormalWeb"/>
        <w:spacing w:before="0" w:beforeAutospacing="0" w:after="0" w:afterAutospacing="0"/>
        <w:ind w:firstLine="540"/>
        <w:jc w:val="both"/>
        <w:rPr>
          <w:color w:val="000000"/>
        </w:rPr>
      </w:pPr>
    </w:p>
    <w:p w:rsidR="00FF623B" w:rsidRPr="004E77A7" w:rsidRDefault="00FF623B" w:rsidP="00B0055A">
      <w:pPr>
        <w:pStyle w:val="NormalWeb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11) </w:t>
      </w:r>
      <w:r>
        <w:rPr>
          <w:b/>
          <w:color w:val="000000"/>
        </w:rPr>
        <w:t>статью</w:t>
      </w:r>
      <w:r w:rsidRPr="004E77A7">
        <w:rPr>
          <w:b/>
          <w:color w:val="000000"/>
        </w:rPr>
        <w:t xml:space="preserve"> </w:t>
      </w:r>
      <w:r>
        <w:rPr>
          <w:b/>
          <w:color w:val="000000"/>
        </w:rPr>
        <w:t>39.2</w:t>
      </w:r>
      <w:r w:rsidRPr="004E77A7">
        <w:rPr>
          <w:b/>
          <w:color w:val="000000"/>
        </w:rPr>
        <w:t>:</w:t>
      </w:r>
    </w:p>
    <w:p w:rsidR="00FF623B" w:rsidRPr="004E77A7" w:rsidRDefault="00FF623B" w:rsidP="00B0055A">
      <w:pPr>
        <w:pStyle w:val="NormalWeb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а) </w:t>
      </w:r>
      <w:r w:rsidRPr="004E77A7">
        <w:rPr>
          <w:b/>
          <w:color w:val="000000"/>
        </w:rPr>
        <w:t>дополнить частью 1.1 следующего содержания:</w:t>
      </w:r>
    </w:p>
    <w:p w:rsidR="00FF623B" w:rsidRPr="004E77A7" w:rsidRDefault="00FF623B" w:rsidP="00B0055A">
      <w:pPr>
        <w:pStyle w:val="NormalWeb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>«1.1. 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2 марта 2007 года </w:t>
      </w:r>
      <w:hyperlink r:id="rId21" w:tgtFrame="_blank" w:history="1">
        <w:r w:rsidRPr="004E77A7">
          <w:rPr>
            <w:rStyle w:val="1"/>
            <w:color w:val="0000FF"/>
          </w:rPr>
          <w:t>№ 25-ФЗ</w:t>
        </w:r>
      </w:hyperlink>
      <w:r w:rsidRPr="004E77A7">
        <w:rPr>
          <w:color w:val="000000"/>
        </w:rPr>
        <w:t> «О муниципальной службе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22" w:tgtFrame="_blank" w:history="1">
        <w:r w:rsidRPr="004E77A7">
          <w:rPr>
            <w:rStyle w:val="1"/>
            <w:color w:val="0000FF"/>
          </w:rPr>
          <w:t>№ 273-ФЗ</w:t>
        </w:r>
      </w:hyperlink>
      <w:r w:rsidRPr="004E77A7">
        <w:rPr>
          <w:color w:val="000000"/>
        </w:rPr>
        <w:t> «О противодействии коррупции».»;</w:t>
      </w:r>
    </w:p>
    <w:p w:rsidR="00FF623B" w:rsidRPr="004E77A7" w:rsidRDefault="00FF623B" w:rsidP="00B0055A">
      <w:pPr>
        <w:pStyle w:val="NormalWeb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б) </w:t>
      </w:r>
      <w:r w:rsidRPr="004E77A7">
        <w:rPr>
          <w:b/>
          <w:color w:val="000000"/>
        </w:rPr>
        <w:t>пункт 1 части 3 дополнить словами</w:t>
      </w:r>
      <w:r w:rsidRPr="004E77A7">
        <w:rPr>
          <w:color w:val="000000"/>
        </w:rPr>
        <w:t xml:space="preserve"> «или в соответствии со статьей 13.4 Федерального закона от 25 декабря 2008 года </w:t>
      </w:r>
      <w:hyperlink r:id="rId23" w:tgtFrame="_blank" w:history="1">
        <w:r w:rsidRPr="004E77A7">
          <w:rPr>
            <w:rStyle w:val="1"/>
            <w:color w:val="0000FF"/>
          </w:rPr>
          <w:t>№ 273-ФЗ</w:t>
        </w:r>
      </w:hyperlink>
      <w:r w:rsidRPr="004E77A7">
        <w:rPr>
          <w:color w:val="000000"/>
        </w:rPr>
        <w:t> «О противодействии коррупции» уполномоченным подразделением Администрации Президента Российской Федерации.»;</w:t>
      </w:r>
    </w:p>
    <w:p w:rsidR="00FF623B" w:rsidRPr="004E77A7" w:rsidRDefault="00FF623B" w:rsidP="00B0055A">
      <w:pPr>
        <w:pStyle w:val="NormalWeb"/>
        <w:spacing w:before="0" w:beforeAutospacing="0" w:after="0" w:afterAutospacing="0"/>
        <w:ind w:firstLine="540"/>
        <w:jc w:val="both"/>
        <w:rPr>
          <w:color w:val="000000"/>
        </w:rPr>
      </w:pPr>
    </w:p>
    <w:p w:rsidR="00FF623B" w:rsidRPr="00DC59BF" w:rsidRDefault="00FF623B" w:rsidP="00DC59BF">
      <w:pPr>
        <w:pStyle w:val="NormalWeb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DC59BF">
        <w:rPr>
          <w:b/>
          <w:color w:val="000000"/>
        </w:rPr>
        <w:t>1</w:t>
      </w:r>
      <w:r>
        <w:rPr>
          <w:b/>
          <w:color w:val="000000"/>
        </w:rPr>
        <w:t>2</w:t>
      </w:r>
      <w:r w:rsidRPr="00DC59BF">
        <w:rPr>
          <w:b/>
          <w:color w:val="000000"/>
        </w:rPr>
        <w:t xml:space="preserve">) статью </w:t>
      </w:r>
      <w:r>
        <w:rPr>
          <w:b/>
          <w:color w:val="000000"/>
        </w:rPr>
        <w:t>48</w:t>
      </w:r>
      <w:r w:rsidRPr="00DC59BF">
        <w:rPr>
          <w:b/>
          <w:color w:val="000000"/>
        </w:rPr>
        <w:t xml:space="preserve"> изложить в следующей редакции:</w:t>
      </w:r>
    </w:p>
    <w:p w:rsidR="00FF623B" w:rsidRDefault="00FF623B" w:rsidP="00B0055A">
      <w:pPr>
        <w:pStyle w:val="NormalWeb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DC59BF">
        <w:rPr>
          <w:b/>
          <w:color w:val="000000"/>
        </w:rPr>
        <w:t xml:space="preserve">«Статья </w:t>
      </w:r>
      <w:r>
        <w:rPr>
          <w:b/>
          <w:color w:val="000000"/>
        </w:rPr>
        <w:t>48</w:t>
      </w:r>
      <w:r w:rsidRPr="00DC59BF">
        <w:rPr>
          <w:b/>
          <w:color w:val="000000"/>
        </w:rPr>
        <w:t>. Вступление в силу и обнародование муниципальных правовых актов</w:t>
      </w:r>
      <w:r>
        <w:rPr>
          <w:b/>
          <w:color w:val="000000"/>
        </w:rPr>
        <w:t>»</w:t>
      </w:r>
    </w:p>
    <w:p w:rsidR="00FF623B" w:rsidRPr="00DC59BF" w:rsidRDefault="00FF623B" w:rsidP="00B0055A">
      <w:pPr>
        <w:pStyle w:val="NormalWeb"/>
        <w:spacing w:before="0" w:beforeAutospacing="0" w:after="0" w:afterAutospacing="0"/>
        <w:ind w:firstLine="709"/>
        <w:jc w:val="both"/>
        <w:rPr>
          <w:b/>
          <w:color w:val="000000"/>
        </w:rPr>
      </w:pPr>
    </w:p>
    <w:p w:rsidR="00FF623B" w:rsidRPr="00073E32" w:rsidRDefault="00FF623B" w:rsidP="00A226E3">
      <w:pPr>
        <w:ind w:firstLine="567"/>
        <w:jc w:val="both"/>
        <w:rPr>
          <w:color w:val="000000"/>
          <w:sz w:val="24"/>
          <w:szCs w:val="24"/>
        </w:rPr>
      </w:pPr>
      <w:r w:rsidRPr="00DC59BF">
        <w:rPr>
          <w:color w:val="000000"/>
          <w:sz w:val="24"/>
          <w:szCs w:val="24"/>
        </w:rPr>
        <w:t xml:space="preserve"> 1. Муниципальные правовые акты вступают в силу в порядке, установленном настоящим Уставом, за исключением нормативных правовых актов представительного органа </w:t>
      </w:r>
      <w:r>
        <w:rPr>
          <w:color w:val="000000"/>
          <w:sz w:val="24"/>
          <w:szCs w:val="24"/>
        </w:rPr>
        <w:t>Ардатовского</w:t>
      </w:r>
      <w:r w:rsidRPr="00DC59BF">
        <w:rPr>
          <w:color w:val="000000"/>
          <w:sz w:val="24"/>
          <w:szCs w:val="24"/>
        </w:rPr>
        <w:t xml:space="preserve"> сельского</w:t>
      </w:r>
      <w:r w:rsidRPr="00073E32">
        <w:rPr>
          <w:color w:val="000000"/>
          <w:sz w:val="24"/>
          <w:szCs w:val="24"/>
        </w:rPr>
        <w:t xml:space="preserve"> поселения о налогах и сборах, которые вступают в силу в соответствии с Налоговым кодексом Российской Федерации.</w:t>
      </w:r>
    </w:p>
    <w:p w:rsidR="00FF623B" w:rsidRPr="00073E32" w:rsidRDefault="00FF623B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2.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</w:t>
      </w:r>
      <w:r>
        <w:rPr>
          <w:color w:val="000000"/>
          <w:sz w:val="24"/>
          <w:szCs w:val="24"/>
        </w:rPr>
        <w:t>Ардатовское</w:t>
      </w:r>
      <w:r w:rsidRPr="00073E32">
        <w:rPr>
          <w:color w:val="000000"/>
          <w:sz w:val="24"/>
          <w:szCs w:val="24"/>
        </w:rPr>
        <w:t xml:space="preserve"> сельское поселение </w:t>
      </w:r>
      <w:r>
        <w:rPr>
          <w:color w:val="000000"/>
          <w:sz w:val="24"/>
          <w:szCs w:val="24"/>
        </w:rPr>
        <w:t>Ардатовского</w:t>
      </w:r>
      <w:r w:rsidRPr="00073E32">
        <w:rPr>
          <w:color w:val="000000"/>
          <w:sz w:val="24"/>
          <w:szCs w:val="24"/>
        </w:rPr>
        <w:t xml:space="preserve"> муниципального района Республики Мордовия, а также соглашения, заключаемые между органами местного самоуправления </w:t>
      </w:r>
      <w:r>
        <w:rPr>
          <w:color w:val="000000"/>
          <w:sz w:val="24"/>
          <w:szCs w:val="24"/>
        </w:rPr>
        <w:t>Ардатовского</w:t>
      </w:r>
      <w:r w:rsidRPr="00073E32">
        <w:rPr>
          <w:color w:val="000000"/>
          <w:sz w:val="24"/>
          <w:szCs w:val="24"/>
        </w:rPr>
        <w:t xml:space="preserve"> сельского поселения, вступают в силу после их официального обнародования.</w:t>
      </w:r>
    </w:p>
    <w:p w:rsidR="00FF623B" w:rsidRPr="00073E32" w:rsidRDefault="00FF623B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Устав </w:t>
      </w:r>
      <w:r>
        <w:rPr>
          <w:color w:val="000000"/>
          <w:sz w:val="24"/>
          <w:szCs w:val="24"/>
        </w:rPr>
        <w:t>Ардатовского</w:t>
      </w:r>
      <w:r w:rsidRPr="00073E32">
        <w:rPr>
          <w:color w:val="000000"/>
          <w:sz w:val="24"/>
          <w:szCs w:val="24"/>
        </w:rPr>
        <w:t xml:space="preserve"> сельского поселения, решения Совета депутатов о внесении изменений и дополнений в Устав </w:t>
      </w:r>
      <w:r>
        <w:rPr>
          <w:color w:val="000000"/>
          <w:sz w:val="24"/>
          <w:szCs w:val="24"/>
        </w:rPr>
        <w:t>Ардатовского</w:t>
      </w:r>
      <w:r w:rsidRPr="00073E32">
        <w:rPr>
          <w:color w:val="000000"/>
          <w:sz w:val="24"/>
          <w:szCs w:val="24"/>
        </w:rPr>
        <w:t xml:space="preserve"> сельского поселения подлежат официальному опубликованию (обнародованию) после их государственной регистрации и вступают в силу после их официального опубликования (обнародования). Правовые акты, принятые на референдуме </w:t>
      </w:r>
      <w:r>
        <w:rPr>
          <w:color w:val="000000"/>
          <w:sz w:val="24"/>
          <w:szCs w:val="24"/>
        </w:rPr>
        <w:t>Ардатовского</w:t>
      </w:r>
      <w:r w:rsidRPr="00073E32">
        <w:rPr>
          <w:color w:val="000000"/>
          <w:sz w:val="24"/>
          <w:szCs w:val="24"/>
        </w:rPr>
        <w:t xml:space="preserve"> сельского поселения, решения Совета депутатов, устанавливающие правила, обязательные для исполнения на территории </w:t>
      </w:r>
      <w:r>
        <w:rPr>
          <w:color w:val="000000"/>
          <w:sz w:val="24"/>
          <w:szCs w:val="24"/>
        </w:rPr>
        <w:t>Ардатовского</w:t>
      </w:r>
      <w:r w:rsidRPr="00073E32">
        <w:rPr>
          <w:color w:val="000000"/>
          <w:sz w:val="24"/>
          <w:szCs w:val="24"/>
        </w:rPr>
        <w:t xml:space="preserve"> сельского поселения, постановления администрации </w:t>
      </w:r>
      <w:r>
        <w:rPr>
          <w:color w:val="000000"/>
          <w:sz w:val="24"/>
          <w:szCs w:val="24"/>
        </w:rPr>
        <w:t>Ардатовского</w:t>
      </w:r>
      <w:r w:rsidRPr="00073E32">
        <w:rPr>
          <w:color w:val="000000"/>
          <w:sz w:val="24"/>
          <w:szCs w:val="24"/>
        </w:rPr>
        <w:t xml:space="preserve"> сельского поселения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</w:t>
      </w:r>
      <w:r>
        <w:rPr>
          <w:color w:val="000000"/>
          <w:sz w:val="24"/>
          <w:szCs w:val="24"/>
        </w:rPr>
        <w:t>Ардатовского</w:t>
      </w:r>
      <w:r w:rsidRPr="00073E32">
        <w:rPr>
          <w:color w:val="000000"/>
          <w:sz w:val="24"/>
          <w:szCs w:val="24"/>
        </w:rPr>
        <w:t xml:space="preserve"> сельского поселения федеральными законами и законами Республики Мордовия, вступают в силу со дня их официального опубликования.</w:t>
      </w:r>
    </w:p>
    <w:p w:rsidR="00FF623B" w:rsidRPr="00073E32" w:rsidRDefault="00FF623B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Решения Совета депутатов по вопросам организации деятельности Совета депутатов, постановления и распоряжения главы </w:t>
      </w:r>
      <w:r>
        <w:rPr>
          <w:color w:val="000000"/>
          <w:sz w:val="24"/>
          <w:szCs w:val="24"/>
        </w:rPr>
        <w:t>Ардатовского</w:t>
      </w:r>
      <w:r w:rsidRPr="00073E32">
        <w:rPr>
          <w:color w:val="000000"/>
          <w:sz w:val="24"/>
          <w:szCs w:val="24"/>
        </w:rPr>
        <w:t xml:space="preserve"> сельского поселения, распоряжения и приказы иных должностных лиц местного самоуправления </w:t>
      </w:r>
      <w:r>
        <w:rPr>
          <w:color w:val="000000"/>
          <w:sz w:val="24"/>
          <w:szCs w:val="24"/>
        </w:rPr>
        <w:t>Ардатовского</w:t>
      </w:r>
      <w:r w:rsidRPr="00073E32">
        <w:rPr>
          <w:color w:val="000000"/>
          <w:sz w:val="24"/>
          <w:szCs w:val="24"/>
        </w:rPr>
        <w:t xml:space="preserve"> сельского поселения вступают в силу со дня их подписания либо в иные сроки, установленные указанными правовыми актами.</w:t>
      </w:r>
    </w:p>
    <w:p w:rsidR="00FF623B" w:rsidRPr="00073E32" w:rsidRDefault="00FF623B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3. Порядок обнародования муниципальных правовых актов, в том числе соглашений, заключаемых между органами местного самоуправления, устанавливается уставом </w:t>
      </w:r>
      <w:r>
        <w:rPr>
          <w:color w:val="000000"/>
          <w:sz w:val="24"/>
          <w:szCs w:val="24"/>
        </w:rPr>
        <w:t>Ардатовского</w:t>
      </w:r>
      <w:r w:rsidRPr="00073E32">
        <w:rPr>
          <w:color w:val="000000"/>
          <w:sz w:val="24"/>
          <w:szCs w:val="24"/>
        </w:rPr>
        <w:t xml:space="preserve"> сельского поселения и должен обеспечивать возможность ознакомления с ними граждан,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FF623B" w:rsidRPr="00073E32" w:rsidRDefault="00FF623B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4. Под обнародованием муниципального правового акта, в том числе соглашения, заключенного между органами местного самоуправления, понимается:</w:t>
      </w:r>
    </w:p>
    <w:p w:rsidR="00FF623B" w:rsidRPr="00073E32" w:rsidRDefault="00FF623B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1) официальное опубликование муниципального правового акта;</w:t>
      </w:r>
    </w:p>
    <w:p w:rsidR="00FF623B" w:rsidRPr="00073E32" w:rsidRDefault="00FF623B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 самоуправления, государственных и муниципальных библиотек, других доступных для посещения местах);</w:t>
      </w:r>
    </w:p>
    <w:p w:rsidR="00FF623B" w:rsidRPr="00073E32" w:rsidRDefault="00FF623B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3) размещение на официальном сайте муниципального образования в информационно-телекоммуникационной сети «Интернет»;</w:t>
      </w:r>
    </w:p>
    <w:p w:rsidR="00FF623B" w:rsidRPr="00073E32" w:rsidRDefault="00FF623B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4) иной предусмотренный уставом </w:t>
      </w:r>
      <w:r>
        <w:rPr>
          <w:color w:val="000000"/>
          <w:sz w:val="24"/>
          <w:szCs w:val="24"/>
        </w:rPr>
        <w:t>Ардатовского</w:t>
      </w:r>
      <w:r w:rsidRPr="00073E32">
        <w:rPr>
          <w:color w:val="000000"/>
          <w:sz w:val="24"/>
          <w:szCs w:val="24"/>
        </w:rPr>
        <w:t xml:space="preserve"> сельского поселения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FF623B" w:rsidRPr="00073E32" w:rsidRDefault="00FF623B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5. Официальным опубликованием муниципального правового акта, в том числе соглашения, заключенного между органами местного самоуправления </w:t>
      </w:r>
      <w:r>
        <w:rPr>
          <w:color w:val="000000"/>
          <w:sz w:val="24"/>
          <w:szCs w:val="24"/>
        </w:rPr>
        <w:t>Ардатовского</w:t>
      </w:r>
      <w:r w:rsidRPr="00073E32">
        <w:rPr>
          <w:color w:val="000000"/>
          <w:sz w:val="24"/>
          <w:szCs w:val="24"/>
        </w:rPr>
        <w:t xml:space="preserve"> сельского поселения, считается первая публикация его полного текста в периодическом печатном издании, распространяемом в </w:t>
      </w:r>
      <w:r>
        <w:rPr>
          <w:color w:val="000000"/>
          <w:sz w:val="24"/>
          <w:szCs w:val="24"/>
        </w:rPr>
        <w:t>Ардатовском</w:t>
      </w:r>
      <w:r w:rsidRPr="00073E32">
        <w:rPr>
          <w:color w:val="000000"/>
          <w:sz w:val="24"/>
          <w:szCs w:val="24"/>
        </w:rPr>
        <w:t xml:space="preserve"> сельском поселении, или первое размещение его полного текста в сетевом издании.</w:t>
      </w:r>
    </w:p>
    <w:p w:rsidR="00FF623B" w:rsidRPr="00073E32" w:rsidRDefault="00FF623B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Официальное опубликование муниципальных правовых актов </w:t>
      </w:r>
      <w:r>
        <w:rPr>
          <w:color w:val="000000"/>
          <w:sz w:val="24"/>
          <w:szCs w:val="24"/>
        </w:rPr>
        <w:t>Ардатовского</w:t>
      </w:r>
      <w:r w:rsidRPr="00073E32">
        <w:rPr>
          <w:color w:val="000000"/>
          <w:sz w:val="24"/>
          <w:szCs w:val="24"/>
        </w:rPr>
        <w:t xml:space="preserve"> сельского поселения осуществляется в Информационном бюллетене </w:t>
      </w:r>
      <w:r>
        <w:rPr>
          <w:color w:val="000000"/>
          <w:sz w:val="24"/>
          <w:szCs w:val="24"/>
        </w:rPr>
        <w:t>Ардатовского</w:t>
      </w:r>
      <w:r w:rsidRPr="00073E32">
        <w:rPr>
          <w:color w:val="000000"/>
          <w:sz w:val="24"/>
          <w:szCs w:val="24"/>
        </w:rPr>
        <w:t xml:space="preserve"> сельского поселения.</w:t>
      </w:r>
    </w:p>
    <w:p w:rsidR="00FF623B" w:rsidRPr="00073E32" w:rsidRDefault="00FF623B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В качестве источника официального опубликования Устава </w:t>
      </w:r>
      <w:r>
        <w:rPr>
          <w:color w:val="000000"/>
          <w:sz w:val="24"/>
          <w:szCs w:val="24"/>
        </w:rPr>
        <w:t>Ардатовского</w:t>
      </w:r>
      <w:r w:rsidRPr="00073E32">
        <w:rPr>
          <w:color w:val="000000"/>
          <w:sz w:val="24"/>
          <w:szCs w:val="24"/>
        </w:rPr>
        <w:t xml:space="preserve"> сельского поселения, решений Совета депутатов </w:t>
      </w:r>
      <w:r>
        <w:rPr>
          <w:color w:val="000000"/>
          <w:sz w:val="24"/>
          <w:szCs w:val="24"/>
        </w:rPr>
        <w:t>Ардатовского</w:t>
      </w:r>
      <w:r w:rsidRPr="00073E32">
        <w:rPr>
          <w:color w:val="000000"/>
          <w:sz w:val="24"/>
          <w:szCs w:val="24"/>
        </w:rPr>
        <w:t xml:space="preserve"> сельского поселения о внесении изменений и дополнений в Устав </w:t>
      </w:r>
      <w:r>
        <w:rPr>
          <w:color w:val="000000"/>
          <w:sz w:val="24"/>
          <w:szCs w:val="24"/>
        </w:rPr>
        <w:t>Ардатовского</w:t>
      </w:r>
      <w:r w:rsidRPr="00073E32">
        <w:rPr>
          <w:color w:val="000000"/>
          <w:sz w:val="24"/>
          <w:szCs w:val="24"/>
        </w:rPr>
        <w:t xml:space="preserve"> сельского поселения органы местного самоуправления также используют сетевое издание – портал Минюста России «Нормативные правовые акты в Российской Федерации» с доменным именем (http://pravo-minjust.ru, http://право-минюст.рф), регистрационный номер и дата его регистрации в качестве сетевого издания – Эл № ФС77-72471 от 05.03.2018.</w:t>
      </w:r>
    </w:p>
    <w:p w:rsidR="00FF623B" w:rsidRPr="00073E32" w:rsidRDefault="00FF623B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Кроме того, для официального опубликования (обнародования) муниципальных правовых актов и соглашений используется сетевое издание – Портал официального опубликования муниципальных правовых актов Республики Мордовия с доменным именем mpa-mordovia.ru, зарегистрированный в качестве сетевого издания (серия Эл №ФС77-84523 от 29 декабря 2022 г.).</w:t>
      </w:r>
    </w:p>
    <w:p w:rsidR="00FF623B" w:rsidRPr="00073E32" w:rsidRDefault="00FF623B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6. В случае, если официальное опубликование муниципального правового акта, в том числе соглашения, заключенного между органами местного самоуправления </w:t>
      </w:r>
      <w:r>
        <w:rPr>
          <w:color w:val="000000"/>
          <w:sz w:val="24"/>
          <w:szCs w:val="24"/>
        </w:rPr>
        <w:t>Ардатовского</w:t>
      </w:r>
      <w:r w:rsidRPr="00073E32">
        <w:rPr>
          <w:color w:val="000000"/>
          <w:sz w:val="24"/>
          <w:szCs w:val="24"/>
        </w:rPr>
        <w:t xml:space="preserve"> сельского поселения, осуществляется в сетевом издании, в муниципальном образовании в соответствии с </w:t>
      </w:r>
      <w:hyperlink r:id="rId24" w:tgtFrame="_blank" w:history="1">
        <w:r w:rsidRPr="004E77A7">
          <w:rPr>
            <w:color w:val="000000"/>
            <w:sz w:val="24"/>
            <w:szCs w:val="24"/>
          </w:rPr>
          <w:t>Федеральным законом от 9 февраля 2009 года № 8-ФЗ </w:t>
        </w:r>
      </w:hyperlink>
      <w:r w:rsidRPr="00073E32">
        <w:rPr>
          <w:color w:val="000000"/>
          <w:sz w:val="24"/>
          <w:szCs w:val="24"/>
        </w:rPr>
        <w:t>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 без использования ими дополнительных технических средств.</w:t>
      </w:r>
    </w:p>
    <w:p w:rsidR="00FF623B" w:rsidRPr="00073E32" w:rsidRDefault="00FF623B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7. 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>
        <w:rPr>
          <w:color w:val="000000"/>
          <w:sz w:val="24"/>
          <w:szCs w:val="24"/>
        </w:rPr>
        <w:t>Ардатовского</w:t>
      </w:r>
      <w:r w:rsidRPr="00073E32">
        <w:rPr>
          <w:color w:val="000000"/>
          <w:sz w:val="24"/>
          <w:szCs w:val="24"/>
        </w:rPr>
        <w:t xml:space="preserve"> сельского поселения.».</w:t>
      </w:r>
    </w:p>
    <w:p w:rsidR="00FF623B" w:rsidRPr="004E77A7" w:rsidRDefault="00FF623B" w:rsidP="00B0055A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</w:p>
    <w:p w:rsidR="00FF623B" w:rsidRPr="00DF09BC" w:rsidRDefault="00FF623B" w:rsidP="00B0055A">
      <w:pPr>
        <w:pStyle w:val="NormalWeb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DF09BC">
        <w:rPr>
          <w:b/>
          <w:color w:val="000000"/>
        </w:rPr>
        <w:t>1</w:t>
      </w:r>
      <w:r>
        <w:rPr>
          <w:b/>
          <w:color w:val="000000"/>
        </w:rPr>
        <w:t>3</w:t>
      </w:r>
      <w:r w:rsidRPr="00DF09BC">
        <w:rPr>
          <w:b/>
          <w:color w:val="000000"/>
        </w:rPr>
        <w:t xml:space="preserve">) дополнить главой </w:t>
      </w:r>
      <w:r>
        <w:rPr>
          <w:b/>
          <w:color w:val="000000"/>
        </w:rPr>
        <w:t>6</w:t>
      </w:r>
      <w:r w:rsidRPr="00DF09BC">
        <w:rPr>
          <w:b/>
          <w:color w:val="000000"/>
        </w:rPr>
        <w:t>.1 следующего содержания:</w:t>
      </w:r>
    </w:p>
    <w:p w:rsidR="00FF623B" w:rsidRPr="004E77A7" w:rsidRDefault="00FF623B" w:rsidP="00B0055A">
      <w:pPr>
        <w:pStyle w:val="NormalWeb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«ГЛАВА </w:t>
      </w:r>
      <w:r>
        <w:rPr>
          <w:b/>
          <w:color w:val="000000"/>
        </w:rPr>
        <w:t>6</w:t>
      </w:r>
      <w:r w:rsidRPr="004E77A7">
        <w:rPr>
          <w:b/>
          <w:color w:val="000000"/>
        </w:rPr>
        <w:t>.1. МЕЖДУНАРОДНЫЕ И ВНЕШНЕЭКОНОМИЧЕСКИЕ СВЯЗИ ОРГАНОВ МЕСТНОГО САМОУПРАВЛЕНИЯ</w:t>
      </w:r>
      <w:r>
        <w:rPr>
          <w:b/>
          <w:color w:val="000000"/>
        </w:rPr>
        <w:t xml:space="preserve"> АРДАТОВСКОГО СЕЛЬСКОГО ПОСЕЛЕНИЯ</w:t>
      </w:r>
    </w:p>
    <w:p w:rsidR="00FF623B" w:rsidRPr="004E77A7" w:rsidRDefault="00FF623B" w:rsidP="00B0055A">
      <w:pPr>
        <w:pStyle w:val="NormalWeb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Статья </w:t>
      </w:r>
      <w:r>
        <w:rPr>
          <w:b/>
          <w:color w:val="000000"/>
        </w:rPr>
        <w:t>58</w:t>
      </w:r>
      <w:r w:rsidRPr="004E77A7">
        <w:rPr>
          <w:b/>
          <w:color w:val="000000"/>
        </w:rPr>
        <w:t>.</w:t>
      </w:r>
      <w:r>
        <w:rPr>
          <w:b/>
          <w:color w:val="000000"/>
        </w:rPr>
        <w:t>4</w:t>
      </w:r>
      <w:r w:rsidRPr="004E77A7">
        <w:rPr>
          <w:b/>
          <w:color w:val="000000"/>
        </w:rPr>
        <w:t xml:space="preserve">. Полномочия органов местного самоуправления </w:t>
      </w:r>
      <w:r>
        <w:rPr>
          <w:b/>
          <w:color w:val="000000"/>
        </w:rPr>
        <w:t>Ардатовского сельского поселения</w:t>
      </w:r>
      <w:r w:rsidRPr="004E77A7">
        <w:rPr>
          <w:b/>
          <w:color w:val="000000"/>
        </w:rPr>
        <w:t xml:space="preserve"> в сфере международных и внешнеэкономических связей</w:t>
      </w:r>
    </w:p>
    <w:p w:rsidR="00FF623B" w:rsidRPr="00293327" w:rsidRDefault="00FF623B" w:rsidP="008D4EBD">
      <w:pPr>
        <w:pStyle w:val="NormalWeb"/>
        <w:spacing w:before="0" w:beforeAutospacing="0" w:after="0" w:afterAutospacing="0"/>
        <w:ind w:firstLine="426"/>
        <w:jc w:val="both"/>
        <w:rPr>
          <w:color w:val="000000"/>
        </w:rPr>
      </w:pPr>
      <w:r w:rsidRPr="00293327">
        <w:rPr>
          <w:color w:val="000000"/>
        </w:rPr>
        <w:t xml:space="preserve">1.Международные и внешнеэкономические связи осуществляются органами местного самоуправления </w:t>
      </w:r>
      <w:r>
        <w:rPr>
          <w:color w:val="000000"/>
        </w:rPr>
        <w:t>Ардатовского сельского</w:t>
      </w:r>
      <w:r w:rsidRPr="00293327">
        <w:rPr>
          <w:color w:val="000000"/>
        </w:rPr>
        <w:t xml:space="preserve"> поселения  в целях решения вопросов местного значения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FF623B" w:rsidRPr="00293327" w:rsidRDefault="00FF623B" w:rsidP="008D4EBD">
      <w:pPr>
        <w:pStyle w:val="NormalWeb"/>
        <w:spacing w:before="0" w:beforeAutospacing="0" w:after="0" w:afterAutospacing="0"/>
        <w:ind w:firstLine="426"/>
        <w:jc w:val="both"/>
        <w:rPr>
          <w:color w:val="000000"/>
        </w:rPr>
      </w:pPr>
      <w:r w:rsidRPr="00293327">
        <w:rPr>
          <w:color w:val="000000"/>
        </w:rPr>
        <w:t xml:space="preserve">2.К полномочиям органов местного самоуправления </w:t>
      </w:r>
      <w:r>
        <w:rPr>
          <w:color w:val="000000"/>
        </w:rPr>
        <w:t>Ардатовского сельского</w:t>
      </w:r>
      <w:r w:rsidRPr="00293327">
        <w:rPr>
          <w:color w:val="000000"/>
        </w:rPr>
        <w:t xml:space="preserve"> поселения в сфере международных и внешнеэкономических связей относятся:</w:t>
      </w:r>
    </w:p>
    <w:p w:rsidR="00FF623B" w:rsidRPr="00293327" w:rsidRDefault="00FF623B" w:rsidP="008D4EBD">
      <w:pPr>
        <w:pStyle w:val="NormalWeb"/>
        <w:spacing w:before="0" w:beforeAutospacing="0" w:after="0" w:afterAutospacing="0"/>
        <w:ind w:firstLine="426"/>
        <w:jc w:val="both"/>
        <w:rPr>
          <w:color w:val="000000"/>
        </w:rPr>
      </w:pPr>
      <w:r w:rsidRPr="00293327">
        <w:rPr>
          <w:color w:val="000000"/>
        </w:rPr>
        <w:t>1)проведение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FF623B" w:rsidRPr="00293327" w:rsidRDefault="00FF623B" w:rsidP="008D4EBD">
      <w:pPr>
        <w:pStyle w:val="NormalWeb"/>
        <w:spacing w:before="0" w:beforeAutospacing="0" w:after="0" w:afterAutospacing="0"/>
        <w:ind w:firstLine="426"/>
        <w:jc w:val="both"/>
        <w:rPr>
          <w:color w:val="000000"/>
        </w:rPr>
      </w:pPr>
      <w:r w:rsidRPr="00293327">
        <w:rPr>
          <w:color w:val="000000"/>
        </w:rPr>
        <w:t xml:space="preserve">2)заключение соглашений об осуществлении международных и внешнеэкономических связей органов местного самоуправления </w:t>
      </w:r>
      <w:r>
        <w:rPr>
          <w:color w:val="000000"/>
        </w:rPr>
        <w:t>Ардатовского сельского</w:t>
      </w:r>
      <w:r w:rsidRPr="00293327">
        <w:rPr>
          <w:color w:val="000000"/>
        </w:rPr>
        <w:t xml:space="preserve"> поселения с органами местного самоуправления иностранных государств;</w:t>
      </w:r>
    </w:p>
    <w:p w:rsidR="00FF623B" w:rsidRPr="00293327" w:rsidRDefault="00FF623B" w:rsidP="008D4EBD">
      <w:pPr>
        <w:pStyle w:val="NormalWeb"/>
        <w:spacing w:before="0" w:beforeAutospacing="0" w:after="0" w:afterAutospacing="0"/>
        <w:ind w:firstLine="426"/>
        <w:jc w:val="both"/>
        <w:rPr>
          <w:color w:val="000000"/>
        </w:rPr>
      </w:pPr>
      <w:r w:rsidRPr="00293327">
        <w:rPr>
          <w:color w:val="000000"/>
        </w:rPr>
        <w:t>3)участие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FF623B" w:rsidRPr="00293327" w:rsidRDefault="00FF623B" w:rsidP="008D4EBD">
      <w:pPr>
        <w:pStyle w:val="NormalWeb"/>
        <w:spacing w:before="0" w:beforeAutospacing="0" w:after="0" w:afterAutospacing="0"/>
        <w:ind w:firstLine="426"/>
        <w:jc w:val="both"/>
        <w:rPr>
          <w:color w:val="000000"/>
        </w:rPr>
      </w:pPr>
      <w:r w:rsidRPr="00293327">
        <w:rPr>
          <w:color w:val="000000"/>
        </w:rPr>
        <w:t>4)участие в разработке и реализации проектов международных программ межмуниципального сотрудничества;</w:t>
      </w:r>
    </w:p>
    <w:p w:rsidR="00FF623B" w:rsidRDefault="00FF623B" w:rsidP="008D4EBD">
      <w:pPr>
        <w:pStyle w:val="NormalWeb"/>
        <w:spacing w:before="0" w:beforeAutospacing="0" w:after="0" w:afterAutospacing="0"/>
        <w:ind w:firstLine="426"/>
        <w:jc w:val="both"/>
        <w:rPr>
          <w:color w:val="000000"/>
          <w:shd w:val="clear" w:color="auto" w:fill="FFFFFF"/>
        </w:rPr>
      </w:pPr>
      <w:r w:rsidRPr="00293327">
        <w:rPr>
          <w:color w:val="000000"/>
        </w:rPr>
        <w:t>5) </w:t>
      </w:r>
      <w:r w:rsidRPr="0017020B">
        <w:rPr>
          <w:color w:val="000000"/>
        </w:rPr>
        <w:t>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 w:rsidRPr="0017020B">
        <w:rPr>
          <w:color w:val="000000"/>
          <w:shd w:val="clear" w:color="auto" w:fill="FFFFFF"/>
        </w:rPr>
        <w:t xml:space="preserve"> правовыми актами Российской Федерации и законами Республики Мордовия.</w:t>
      </w:r>
    </w:p>
    <w:p w:rsidR="00FF623B" w:rsidRPr="00293327" w:rsidRDefault="00FF623B" w:rsidP="008D4EBD">
      <w:pPr>
        <w:pStyle w:val="NormalWeb"/>
        <w:spacing w:before="0" w:beforeAutospacing="0" w:after="0" w:afterAutospacing="0"/>
        <w:ind w:firstLine="426"/>
        <w:jc w:val="both"/>
        <w:rPr>
          <w:color w:val="000000"/>
        </w:rPr>
      </w:pPr>
    </w:p>
    <w:p w:rsidR="00FF623B" w:rsidRPr="0017020B" w:rsidRDefault="00FF623B" w:rsidP="008D4EBD">
      <w:pPr>
        <w:pStyle w:val="NormalWeb"/>
        <w:spacing w:before="0" w:beforeAutospacing="0" w:after="0" w:afterAutospacing="0"/>
        <w:ind w:firstLine="426"/>
        <w:jc w:val="both"/>
        <w:rPr>
          <w:color w:val="000000"/>
        </w:rPr>
      </w:pPr>
      <w:r w:rsidRPr="0017020B">
        <w:rPr>
          <w:b/>
          <w:bCs/>
          <w:color w:val="000000"/>
        </w:rPr>
        <w:t xml:space="preserve">Статья </w:t>
      </w:r>
      <w:r>
        <w:rPr>
          <w:b/>
          <w:bCs/>
          <w:color w:val="000000"/>
        </w:rPr>
        <w:t>58</w:t>
      </w:r>
      <w:r w:rsidRPr="0017020B">
        <w:rPr>
          <w:b/>
          <w:bCs/>
          <w:color w:val="000000"/>
        </w:rPr>
        <w:t>.</w:t>
      </w:r>
      <w:r>
        <w:rPr>
          <w:b/>
          <w:bCs/>
          <w:color w:val="000000"/>
        </w:rPr>
        <w:t>5</w:t>
      </w:r>
      <w:r w:rsidRPr="0017020B">
        <w:rPr>
          <w:b/>
          <w:bCs/>
          <w:color w:val="000000"/>
        </w:rPr>
        <w:t>.</w:t>
      </w:r>
      <w:r w:rsidRPr="0017020B">
        <w:rPr>
          <w:color w:val="000000"/>
        </w:rPr>
        <w:t> </w:t>
      </w:r>
      <w:r w:rsidRPr="0017020B">
        <w:rPr>
          <w:b/>
          <w:bCs/>
          <w:color w:val="000000"/>
          <w:shd w:val="clear" w:color="auto" w:fill="FFFFFF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r>
        <w:rPr>
          <w:b/>
          <w:bCs/>
          <w:color w:val="000000"/>
          <w:shd w:val="clear" w:color="auto" w:fill="FFFFFF"/>
        </w:rPr>
        <w:t>Ардатовского сельского</w:t>
      </w:r>
      <w:r w:rsidRPr="0017020B">
        <w:rPr>
          <w:b/>
          <w:bCs/>
          <w:color w:val="000000"/>
          <w:shd w:val="clear" w:color="auto" w:fill="FFFFFF"/>
        </w:rPr>
        <w:t xml:space="preserve"> поселения.</w:t>
      </w:r>
    </w:p>
    <w:p w:rsidR="00FF623B" w:rsidRPr="0017020B" w:rsidRDefault="00FF623B" w:rsidP="008D4EBD">
      <w:pPr>
        <w:pStyle w:val="NormalWeb"/>
        <w:spacing w:before="0" w:beforeAutospacing="0" w:after="0" w:afterAutospacing="0"/>
        <w:ind w:firstLine="426"/>
        <w:jc w:val="both"/>
        <w:rPr>
          <w:color w:val="000000"/>
        </w:rPr>
      </w:pPr>
      <w:r w:rsidRPr="0017020B">
        <w:rPr>
          <w:color w:val="000000"/>
        </w:rPr>
        <w:t xml:space="preserve">1.В целях решения вопросов местного значения органы местного самоуправления </w:t>
      </w:r>
      <w:r>
        <w:rPr>
          <w:color w:val="000000"/>
        </w:rPr>
        <w:t>Ардатовского сельского</w:t>
      </w:r>
      <w:r w:rsidRPr="0017020B">
        <w:rPr>
          <w:color w:val="000000"/>
        </w:rPr>
        <w:t xml:space="preserve">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 w:rsidRPr="0017020B">
        <w:rPr>
          <w:color w:val="000000"/>
          <w:shd w:val="clear" w:color="auto" w:fill="FFFFFF"/>
        </w:rPr>
        <w:t>Республики Мордовия</w:t>
      </w:r>
      <w:r w:rsidRPr="0017020B">
        <w:rPr>
          <w:color w:val="000000"/>
        </w:rPr>
        <w:t> в порядке, определяемом </w:t>
      </w:r>
      <w:r w:rsidRPr="0017020B">
        <w:rPr>
          <w:color w:val="000000"/>
          <w:shd w:val="clear" w:color="auto" w:fill="FFFFFF"/>
        </w:rPr>
        <w:t>Республикой Мордовия.</w:t>
      </w:r>
    </w:p>
    <w:p w:rsidR="00FF623B" w:rsidRPr="0017020B" w:rsidRDefault="00FF623B" w:rsidP="008D4EBD">
      <w:pPr>
        <w:pStyle w:val="NormalWeb"/>
        <w:spacing w:before="0" w:beforeAutospacing="0" w:after="0" w:afterAutospacing="0"/>
        <w:ind w:firstLine="426"/>
        <w:jc w:val="both"/>
        <w:rPr>
          <w:color w:val="000000"/>
        </w:rPr>
      </w:pPr>
      <w:r w:rsidRPr="0017020B">
        <w:rPr>
          <w:color w:val="000000"/>
        </w:rPr>
        <w:t xml:space="preserve">2.Регистрация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r>
        <w:rPr>
          <w:color w:val="000000"/>
        </w:rPr>
        <w:t>Ардатовского сельского</w:t>
      </w:r>
      <w:r w:rsidRPr="0017020B">
        <w:rPr>
          <w:color w:val="000000"/>
        </w:rPr>
        <w:t xml:space="preserve"> поселения 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FF623B" w:rsidRDefault="00FF623B" w:rsidP="008D4EBD">
      <w:pPr>
        <w:pStyle w:val="NormalWeb"/>
        <w:spacing w:before="0" w:beforeAutospacing="0" w:after="0" w:afterAutospacing="0"/>
        <w:ind w:firstLine="426"/>
        <w:jc w:val="both"/>
        <w:rPr>
          <w:color w:val="000000"/>
        </w:rPr>
      </w:pPr>
      <w:r w:rsidRPr="0017020B">
        <w:rPr>
          <w:color w:val="000000"/>
        </w:rPr>
        <w:t xml:space="preserve">3.Подписанные соглашения об осуществлении международных и внешнеэкономических связей органов местного самоуправления </w:t>
      </w:r>
      <w:r>
        <w:rPr>
          <w:color w:val="000000"/>
        </w:rPr>
        <w:t>Ардатовского сельского</w:t>
      </w:r>
      <w:r w:rsidRPr="0017020B">
        <w:rPr>
          <w:color w:val="000000"/>
        </w:rPr>
        <w:t xml:space="preserve">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FF623B" w:rsidRPr="00293327" w:rsidRDefault="00FF623B" w:rsidP="008D4EBD">
      <w:pPr>
        <w:pStyle w:val="NormalWeb"/>
        <w:spacing w:before="0" w:beforeAutospacing="0" w:after="0" w:afterAutospacing="0"/>
        <w:ind w:firstLine="426"/>
        <w:jc w:val="both"/>
        <w:rPr>
          <w:color w:val="000000"/>
        </w:rPr>
      </w:pPr>
    </w:p>
    <w:p w:rsidR="00FF623B" w:rsidRPr="00293327" w:rsidRDefault="00FF623B" w:rsidP="008D4EBD">
      <w:pPr>
        <w:pStyle w:val="NormalWeb"/>
        <w:spacing w:before="0" w:beforeAutospacing="0" w:after="0" w:afterAutospacing="0"/>
        <w:ind w:firstLine="426"/>
        <w:jc w:val="both"/>
        <w:rPr>
          <w:color w:val="000000"/>
        </w:rPr>
      </w:pPr>
      <w:r w:rsidRPr="00293327">
        <w:rPr>
          <w:b/>
          <w:bCs/>
          <w:color w:val="000000"/>
        </w:rPr>
        <w:t xml:space="preserve">Статья </w:t>
      </w:r>
      <w:r>
        <w:rPr>
          <w:b/>
          <w:bCs/>
          <w:color w:val="000000"/>
        </w:rPr>
        <w:t>58</w:t>
      </w:r>
      <w:r w:rsidRPr="00293327">
        <w:rPr>
          <w:b/>
          <w:bCs/>
          <w:color w:val="000000"/>
        </w:rPr>
        <w:t>.</w:t>
      </w:r>
      <w:r>
        <w:rPr>
          <w:b/>
          <w:bCs/>
          <w:color w:val="000000"/>
        </w:rPr>
        <w:t>6</w:t>
      </w:r>
      <w:r w:rsidRPr="00293327">
        <w:rPr>
          <w:b/>
          <w:bCs/>
          <w:color w:val="000000"/>
        </w:rPr>
        <w:t>.</w:t>
      </w:r>
      <w:r w:rsidRPr="00293327">
        <w:rPr>
          <w:color w:val="000000"/>
        </w:rPr>
        <w:t> </w:t>
      </w:r>
      <w:r w:rsidRPr="00293327">
        <w:rPr>
          <w:b/>
          <w:bCs/>
          <w:color w:val="000000"/>
          <w:shd w:val="clear" w:color="auto" w:fill="FFFFFF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r>
        <w:rPr>
          <w:b/>
          <w:bCs/>
          <w:color w:val="000000"/>
          <w:shd w:val="clear" w:color="auto" w:fill="FFFFFF"/>
        </w:rPr>
        <w:t>Ардатовского сельского</w:t>
      </w:r>
      <w:r w:rsidRPr="00293327">
        <w:rPr>
          <w:b/>
          <w:bCs/>
          <w:color w:val="000000"/>
          <w:shd w:val="clear" w:color="auto" w:fill="FFFFFF"/>
        </w:rPr>
        <w:t xml:space="preserve"> поселения  </w:t>
      </w:r>
    </w:p>
    <w:p w:rsidR="00FF623B" w:rsidRDefault="00FF623B" w:rsidP="008D4EBD">
      <w:pPr>
        <w:pStyle w:val="NormalWeb"/>
        <w:spacing w:before="0" w:beforeAutospacing="0" w:after="0" w:afterAutospacing="0"/>
        <w:ind w:firstLine="426"/>
        <w:jc w:val="both"/>
        <w:rPr>
          <w:color w:val="000000"/>
          <w:shd w:val="clear" w:color="auto" w:fill="FFFFFF"/>
        </w:rPr>
      </w:pPr>
      <w:r w:rsidRPr="00293327">
        <w:rPr>
          <w:color w:val="000000"/>
          <w:shd w:val="clear" w:color="auto" w:fill="FFFFFF"/>
        </w:rPr>
        <w:t xml:space="preserve">1. Глава муниципального образования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>
        <w:rPr>
          <w:color w:val="000000"/>
          <w:shd w:val="clear" w:color="auto" w:fill="FFFFFF"/>
        </w:rPr>
        <w:t>Ардатовского сельского</w:t>
      </w:r>
      <w:r w:rsidRPr="00293327">
        <w:rPr>
          <w:color w:val="000000"/>
          <w:shd w:val="clear" w:color="auto" w:fill="FFFFFF"/>
        </w:rPr>
        <w:t xml:space="preserve"> поселения и о результатах осуществления таких связей в предыдущем году.</w:t>
      </w:r>
    </w:p>
    <w:p w:rsidR="00FF623B" w:rsidRPr="00293327" w:rsidRDefault="00FF623B" w:rsidP="008D4EBD">
      <w:pPr>
        <w:pStyle w:val="NormalWeb"/>
        <w:spacing w:before="0" w:beforeAutospacing="0" w:after="0" w:afterAutospacing="0"/>
        <w:ind w:firstLine="426"/>
        <w:jc w:val="both"/>
        <w:rPr>
          <w:color w:val="000000"/>
        </w:rPr>
      </w:pPr>
    </w:p>
    <w:p w:rsidR="00FF623B" w:rsidRPr="00293327" w:rsidRDefault="00FF623B" w:rsidP="008D4EBD">
      <w:pPr>
        <w:pStyle w:val="NormalWeb"/>
        <w:spacing w:before="0" w:beforeAutospacing="0" w:after="0" w:afterAutospacing="0"/>
        <w:ind w:firstLine="426"/>
        <w:jc w:val="both"/>
        <w:rPr>
          <w:color w:val="000000"/>
        </w:rPr>
      </w:pPr>
      <w:r w:rsidRPr="00293327">
        <w:rPr>
          <w:b/>
          <w:bCs/>
          <w:color w:val="000000"/>
          <w:shd w:val="clear" w:color="auto" w:fill="FFFFFF"/>
        </w:rPr>
        <w:t xml:space="preserve">Статья </w:t>
      </w:r>
      <w:r>
        <w:rPr>
          <w:b/>
          <w:bCs/>
          <w:color w:val="000000"/>
          <w:shd w:val="clear" w:color="auto" w:fill="FFFFFF"/>
        </w:rPr>
        <w:t>58</w:t>
      </w:r>
      <w:r w:rsidRPr="00293327">
        <w:rPr>
          <w:b/>
          <w:bCs/>
          <w:color w:val="000000"/>
          <w:shd w:val="clear" w:color="auto" w:fill="FFFFFF"/>
        </w:rPr>
        <w:t>.</w:t>
      </w:r>
      <w:r>
        <w:rPr>
          <w:b/>
          <w:bCs/>
          <w:color w:val="000000"/>
          <w:shd w:val="clear" w:color="auto" w:fill="FFFFFF"/>
        </w:rPr>
        <w:t>7</w:t>
      </w:r>
      <w:r w:rsidRPr="00293327">
        <w:rPr>
          <w:b/>
          <w:bCs/>
          <w:color w:val="000000"/>
          <w:shd w:val="clear" w:color="auto" w:fill="FFFFFF"/>
        </w:rPr>
        <w:t>. Перечень соглашений об осуществлении международных и внешнеэкономических связей органов местного самоуправления.</w:t>
      </w:r>
    </w:p>
    <w:p w:rsidR="00FF623B" w:rsidRPr="00293327" w:rsidRDefault="00FF623B" w:rsidP="008D4EBD">
      <w:pPr>
        <w:pStyle w:val="NormalWeb"/>
        <w:spacing w:before="0" w:beforeAutospacing="0" w:after="0" w:afterAutospacing="0"/>
        <w:ind w:firstLine="426"/>
        <w:jc w:val="both"/>
        <w:rPr>
          <w:color w:val="000000"/>
        </w:rPr>
      </w:pPr>
      <w:r w:rsidRPr="00293327">
        <w:rPr>
          <w:color w:val="000000"/>
        </w:rPr>
        <w:t xml:space="preserve">1. </w:t>
      </w:r>
      <w:r>
        <w:rPr>
          <w:color w:val="000000"/>
        </w:rPr>
        <w:t>Ардатовское сельское</w:t>
      </w:r>
      <w:r w:rsidRPr="00293327">
        <w:rPr>
          <w:color w:val="000000"/>
        </w:rPr>
        <w:t xml:space="preserve">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r>
        <w:rPr>
          <w:color w:val="000000"/>
        </w:rPr>
        <w:t>Ардатовского сельского</w:t>
      </w:r>
      <w:r w:rsidRPr="00293327">
        <w:rPr>
          <w:color w:val="000000"/>
        </w:rPr>
        <w:t xml:space="preserve">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>
        <w:rPr>
          <w:color w:val="000000"/>
        </w:rPr>
        <w:t>Ардатовского сельского</w:t>
      </w:r>
      <w:r w:rsidRPr="00293327">
        <w:rPr>
          <w:color w:val="000000"/>
        </w:rPr>
        <w:t xml:space="preserve"> поселения, в том числе соглашения, утратившие силу.</w:t>
      </w:r>
    </w:p>
    <w:p w:rsidR="00FF623B" w:rsidRDefault="00FF623B" w:rsidP="008D4EBD">
      <w:pPr>
        <w:pStyle w:val="NormalWeb"/>
        <w:spacing w:before="0" w:beforeAutospacing="0" w:after="0" w:afterAutospacing="0"/>
        <w:ind w:firstLine="426"/>
        <w:jc w:val="both"/>
        <w:rPr>
          <w:color w:val="000000"/>
        </w:rPr>
      </w:pPr>
      <w:r w:rsidRPr="00293327">
        <w:rPr>
          <w:color w:val="000000"/>
        </w:rPr>
        <w:t xml:space="preserve">2. Глава </w:t>
      </w:r>
      <w:r>
        <w:rPr>
          <w:color w:val="000000"/>
        </w:rPr>
        <w:t>Ардатовского сельского поселения</w:t>
      </w:r>
      <w:r w:rsidRPr="00293327">
        <w:rPr>
          <w:color w:val="000000"/>
        </w:rPr>
        <w:t xml:space="preserve">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>
        <w:rPr>
          <w:color w:val="000000"/>
        </w:rPr>
        <w:t>Ардатовского сельского</w:t>
      </w:r>
      <w:r w:rsidRPr="00293327">
        <w:rPr>
          <w:color w:val="000000"/>
        </w:rPr>
        <w:t xml:space="preserve"> поселения, включая в него соглашения, заключенные и утратившие силу в предыдущем году. В случае,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>
        <w:rPr>
          <w:color w:val="000000"/>
        </w:rPr>
        <w:t>Ардатовского сельского</w:t>
      </w:r>
      <w:r w:rsidRPr="00293327">
        <w:rPr>
          <w:color w:val="000000"/>
        </w:rPr>
        <w:t xml:space="preserve"> поселения, в том числе соглашения, утратившие силу.».</w:t>
      </w:r>
    </w:p>
    <w:p w:rsidR="00FF623B" w:rsidRPr="004E77A7" w:rsidRDefault="00FF623B" w:rsidP="00B0055A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 </w:t>
      </w:r>
    </w:p>
    <w:p w:rsidR="00FF623B" w:rsidRPr="004E77A7" w:rsidRDefault="00FF623B" w:rsidP="00FC4603">
      <w:pPr>
        <w:widowControl w:val="0"/>
        <w:overflowPunct/>
        <w:ind w:firstLine="709"/>
        <w:contextualSpacing/>
        <w:jc w:val="both"/>
        <w:rPr>
          <w:bCs/>
          <w:sz w:val="24"/>
          <w:szCs w:val="24"/>
        </w:rPr>
      </w:pPr>
      <w:r w:rsidRPr="004E77A7">
        <w:rPr>
          <w:bCs/>
          <w:sz w:val="24"/>
          <w:szCs w:val="24"/>
        </w:rPr>
        <w:t xml:space="preserve">2. Главе </w:t>
      </w:r>
      <w:r>
        <w:rPr>
          <w:bCs/>
          <w:sz w:val="24"/>
          <w:szCs w:val="24"/>
        </w:rPr>
        <w:t>Ардатовского</w:t>
      </w:r>
      <w:r w:rsidRPr="004E77A7">
        <w:rPr>
          <w:bCs/>
          <w:sz w:val="24"/>
          <w:szCs w:val="24"/>
        </w:rPr>
        <w:t xml:space="preserve"> сельского поселения обеспечить государственную регистрацию изменений, указанных в части 1 настоящего решения.</w:t>
      </w:r>
    </w:p>
    <w:p w:rsidR="00FF623B" w:rsidRPr="004E77A7" w:rsidRDefault="00FF623B" w:rsidP="00FC4603">
      <w:pPr>
        <w:ind w:firstLine="709"/>
        <w:jc w:val="both"/>
        <w:rPr>
          <w:sz w:val="24"/>
          <w:szCs w:val="24"/>
        </w:rPr>
      </w:pPr>
      <w:r w:rsidRPr="004E77A7">
        <w:rPr>
          <w:bCs/>
          <w:sz w:val="24"/>
          <w:szCs w:val="24"/>
        </w:rPr>
        <w:t xml:space="preserve">3. </w:t>
      </w:r>
      <w:r w:rsidRPr="004E77A7">
        <w:rPr>
          <w:sz w:val="24"/>
          <w:szCs w:val="24"/>
        </w:rPr>
        <w:t xml:space="preserve">Настоящее решение подлежит официальному опубликованию после его государственной регистрации и вступает в силу после официального опубликования. </w:t>
      </w:r>
    </w:p>
    <w:p w:rsidR="00FF623B" w:rsidRPr="004E77A7" w:rsidRDefault="00FF623B" w:rsidP="00B0055A">
      <w:pPr>
        <w:pStyle w:val="NormalWeb"/>
        <w:spacing w:before="0" w:beforeAutospacing="0" w:after="0" w:afterAutospacing="0"/>
        <w:jc w:val="both"/>
        <w:rPr>
          <w:color w:val="000000"/>
        </w:rPr>
      </w:pPr>
    </w:p>
    <w:p w:rsidR="00FF623B" w:rsidRPr="004E77A7" w:rsidRDefault="00FF623B" w:rsidP="00B0055A">
      <w:pPr>
        <w:pStyle w:val="NormalWeb"/>
        <w:spacing w:before="0" w:beforeAutospacing="0" w:after="0" w:afterAutospacing="0"/>
        <w:jc w:val="both"/>
        <w:rPr>
          <w:color w:val="000000"/>
        </w:rPr>
      </w:pPr>
    </w:p>
    <w:p w:rsidR="00FF623B" w:rsidRPr="004E77A7" w:rsidRDefault="00FF623B" w:rsidP="00B0055A">
      <w:pPr>
        <w:pStyle w:val="NormalWeb"/>
        <w:spacing w:before="0" w:beforeAutospacing="0" w:after="0" w:afterAutospacing="0"/>
        <w:jc w:val="both"/>
        <w:rPr>
          <w:color w:val="000000"/>
        </w:rPr>
      </w:pPr>
    </w:p>
    <w:p w:rsidR="00FF623B" w:rsidRPr="004E77A7" w:rsidRDefault="00FF623B" w:rsidP="00B0055A">
      <w:pPr>
        <w:pStyle w:val="NormalWeb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> </w:t>
      </w:r>
    </w:p>
    <w:p w:rsidR="00FF623B" w:rsidRPr="004E77A7" w:rsidRDefault="00FF623B" w:rsidP="00B0055A">
      <w:pPr>
        <w:pStyle w:val="NormalWeb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Глава Ардатовского</w:t>
      </w:r>
      <w:r w:rsidRPr="004E77A7">
        <w:rPr>
          <w:color w:val="000000"/>
        </w:rPr>
        <w:t xml:space="preserve"> сельского поселения</w:t>
      </w:r>
    </w:p>
    <w:p w:rsidR="00FF623B" w:rsidRPr="004E77A7" w:rsidRDefault="00FF623B" w:rsidP="00B0055A">
      <w:pPr>
        <w:pStyle w:val="NormalWeb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>Ардатовского муниципального района</w:t>
      </w:r>
      <w:bookmarkStart w:id="0" w:name="_GoBack"/>
      <w:bookmarkEnd w:id="0"/>
    </w:p>
    <w:p w:rsidR="00FF623B" w:rsidRPr="004E77A7" w:rsidRDefault="00FF623B" w:rsidP="00B0055A">
      <w:pPr>
        <w:pStyle w:val="NormalWeb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 xml:space="preserve">Республики Мордовия      </w:t>
      </w:r>
      <w:r>
        <w:rPr>
          <w:color w:val="000000"/>
        </w:rPr>
        <w:t xml:space="preserve">                                                                        Юдин Н.И.</w:t>
      </w:r>
      <w:r w:rsidRPr="004E77A7">
        <w:rPr>
          <w:color w:val="000000"/>
        </w:rPr>
        <w:t xml:space="preserve">                                                            </w:t>
      </w:r>
      <w:r>
        <w:rPr>
          <w:color w:val="000000"/>
        </w:rPr>
        <w:t xml:space="preserve">  </w:t>
      </w:r>
      <w:r w:rsidRPr="004E77A7">
        <w:rPr>
          <w:color w:val="000000"/>
        </w:rPr>
        <w:t xml:space="preserve">   </w:t>
      </w:r>
      <w:r>
        <w:rPr>
          <w:color w:val="000000"/>
        </w:rPr>
        <w:t xml:space="preserve"> </w:t>
      </w:r>
    </w:p>
    <w:p w:rsidR="00FF623B" w:rsidRPr="004E77A7" w:rsidRDefault="00FF623B" w:rsidP="00B0055A">
      <w:pPr>
        <w:rPr>
          <w:sz w:val="24"/>
          <w:szCs w:val="24"/>
        </w:rPr>
      </w:pPr>
    </w:p>
    <w:p w:rsidR="00FF623B" w:rsidRPr="004E77A7" w:rsidRDefault="00FF623B">
      <w:pPr>
        <w:rPr>
          <w:sz w:val="24"/>
          <w:szCs w:val="24"/>
        </w:rPr>
      </w:pPr>
    </w:p>
    <w:sectPr w:rsidR="00FF623B" w:rsidRPr="004E77A7" w:rsidSect="008D4EBD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485A"/>
    <w:rsid w:val="00001D0C"/>
    <w:rsid w:val="00002D72"/>
    <w:rsid w:val="0000755F"/>
    <w:rsid w:val="00012CEE"/>
    <w:rsid w:val="00012DF1"/>
    <w:rsid w:val="00015A37"/>
    <w:rsid w:val="000260CD"/>
    <w:rsid w:val="000267CC"/>
    <w:rsid w:val="00026D52"/>
    <w:rsid w:val="00030596"/>
    <w:rsid w:val="00041AE3"/>
    <w:rsid w:val="000459F4"/>
    <w:rsid w:val="00046549"/>
    <w:rsid w:val="00050CE8"/>
    <w:rsid w:val="00053458"/>
    <w:rsid w:val="00056C00"/>
    <w:rsid w:val="00057D17"/>
    <w:rsid w:val="00060B26"/>
    <w:rsid w:val="00061008"/>
    <w:rsid w:val="000627ED"/>
    <w:rsid w:val="00063CBD"/>
    <w:rsid w:val="00073E32"/>
    <w:rsid w:val="00077153"/>
    <w:rsid w:val="00083041"/>
    <w:rsid w:val="000854B4"/>
    <w:rsid w:val="00085D6D"/>
    <w:rsid w:val="00090984"/>
    <w:rsid w:val="00092C2D"/>
    <w:rsid w:val="00092DBB"/>
    <w:rsid w:val="000A2351"/>
    <w:rsid w:val="000A261C"/>
    <w:rsid w:val="000A31A9"/>
    <w:rsid w:val="000B043C"/>
    <w:rsid w:val="000B555E"/>
    <w:rsid w:val="000B6562"/>
    <w:rsid w:val="000C3228"/>
    <w:rsid w:val="000C729B"/>
    <w:rsid w:val="000D4888"/>
    <w:rsid w:val="000D4B3C"/>
    <w:rsid w:val="000D4E11"/>
    <w:rsid w:val="000D50C0"/>
    <w:rsid w:val="000E1E56"/>
    <w:rsid w:val="000E5023"/>
    <w:rsid w:val="000F0731"/>
    <w:rsid w:val="000F0FBD"/>
    <w:rsid w:val="000F2DA2"/>
    <w:rsid w:val="000F4717"/>
    <w:rsid w:val="00103227"/>
    <w:rsid w:val="0010602C"/>
    <w:rsid w:val="0011294D"/>
    <w:rsid w:val="00113964"/>
    <w:rsid w:val="00114E3C"/>
    <w:rsid w:val="0011544D"/>
    <w:rsid w:val="001156DD"/>
    <w:rsid w:val="00117680"/>
    <w:rsid w:val="00117C78"/>
    <w:rsid w:val="0012004E"/>
    <w:rsid w:val="001229E9"/>
    <w:rsid w:val="00122B9D"/>
    <w:rsid w:val="00124E76"/>
    <w:rsid w:val="001266ED"/>
    <w:rsid w:val="00135AE4"/>
    <w:rsid w:val="00136311"/>
    <w:rsid w:val="001407CC"/>
    <w:rsid w:val="00141A2D"/>
    <w:rsid w:val="00141A49"/>
    <w:rsid w:val="00141EBB"/>
    <w:rsid w:val="00142248"/>
    <w:rsid w:val="00142EAD"/>
    <w:rsid w:val="0014761C"/>
    <w:rsid w:val="00147A22"/>
    <w:rsid w:val="00150F2F"/>
    <w:rsid w:val="00151579"/>
    <w:rsid w:val="00152B57"/>
    <w:rsid w:val="00155345"/>
    <w:rsid w:val="001621D3"/>
    <w:rsid w:val="001625E1"/>
    <w:rsid w:val="00165F45"/>
    <w:rsid w:val="0017020B"/>
    <w:rsid w:val="00170509"/>
    <w:rsid w:val="001718C0"/>
    <w:rsid w:val="001719D6"/>
    <w:rsid w:val="001765D1"/>
    <w:rsid w:val="0018111C"/>
    <w:rsid w:val="00181429"/>
    <w:rsid w:val="00184B78"/>
    <w:rsid w:val="00184FF5"/>
    <w:rsid w:val="00191BA1"/>
    <w:rsid w:val="00191FFE"/>
    <w:rsid w:val="0019663E"/>
    <w:rsid w:val="00196F01"/>
    <w:rsid w:val="001A557F"/>
    <w:rsid w:val="001B3716"/>
    <w:rsid w:val="001B57AD"/>
    <w:rsid w:val="001B6500"/>
    <w:rsid w:val="001B6A31"/>
    <w:rsid w:val="001C74B0"/>
    <w:rsid w:val="001D08CE"/>
    <w:rsid w:val="001D1454"/>
    <w:rsid w:val="001D28E2"/>
    <w:rsid w:val="001D2B65"/>
    <w:rsid w:val="001D2ED9"/>
    <w:rsid w:val="001D3604"/>
    <w:rsid w:val="001D4207"/>
    <w:rsid w:val="001D748A"/>
    <w:rsid w:val="001E24CD"/>
    <w:rsid w:val="001E3942"/>
    <w:rsid w:val="001E4C9E"/>
    <w:rsid w:val="001F11EB"/>
    <w:rsid w:val="001F2011"/>
    <w:rsid w:val="001F37D0"/>
    <w:rsid w:val="001F40F3"/>
    <w:rsid w:val="0020419C"/>
    <w:rsid w:val="00206251"/>
    <w:rsid w:val="0020732E"/>
    <w:rsid w:val="0022585E"/>
    <w:rsid w:val="0023316A"/>
    <w:rsid w:val="00233EF8"/>
    <w:rsid w:val="00236819"/>
    <w:rsid w:val="0023771A"/>
    <w:rsid w:val="00244B29"/>
    <w:rsid w:val="00246317"/>
    <w:rsid w:val="00256501"/>
    <w:rsid w:val="00262130"/>
    <w:rsid w:val="00262FC2"/>
    <w:rsid w:val="00263EC4"/>
    <w:rsid w:val="002662E9"/>
    <w:rsid w:val="00272C31"/>
    <w:rsid w:val="00276747"/>
    <w:rsid w:val="0027708A"/>
    <w:rsid w:val="002772B5"/>
    <w:rsid w:val="002817AB"/>
    <w:rsid w:val="00292F10"/>
    <w:rsid w:val="00293245"/>
    <w:rsid w:val="00293327"/>
    <w:rsid w:val="002970D4"/>
    <w:rsid w:val="002A2FB3"/>
    <w:rsid w:val="002A515A"/>
    <w:rsid w:val="002A56B8"/>
    <w:rsid w:val="002A5DEE"/>
    <w:rsid w:val="002A648B"/>
    <w:rsid w:val="002A7134"/>
    <w:rsid w:val="002B3B39"/>
    <w:rsid w:val="002B3F05"/>
    <w:rsid w:val="002B4947"/>
    <w:rsid w:val="002B56B0"/>
    <w:rsid w:val="002B6287"/>
    <w:rsid w:val="002B6D85"/>
    <w:rsid w:val="002B7E81"/>
    <w:rsid w:val="002C0446"/>
    <w:rsid w:val="002C052A"/>
    <w:rsid w:val="002C1AD7"/>
    <w:rsid w:val="002C4EBB"/>
    <w:rsid w:val="002D527C"/>
    <w:rsid w:val="002D65B7"/>
    <w:rsid w:val="002E30A4"/>
    <w:rsid w:val="002E549D"/>
    <w:rsid w:val="002E690B"/>
    <w:rsid w:val="002E7CEA"/>
    <w:rsid w:val="002F0838"/>
    <w:rsid w:val="002F4C22"/>
    <w:rsid w:val="002F74E5"/>
    <w:rsid w:val="002F7A80"/>
    <w:rsid w:val="002F7FC7"/>
    <w:rsid w:val="0030283E"/>
    <w:rsid w:val="003034CE"/>
    <w:rsid w:val="00313860"/>
    <w:rsid w:val="00313FF0"/>
    <w:rsid w:val="003140AF"/>
    <w:rsid w:val="003212A3"/>
    <w:rsid w:val="00321D5D"/>
    <w:rsid w:val="003275CF"/>
    <w:rsid w:val="00332623"/>
    <w:rsid w:val="00332B2A"/>
    <w:rsid w:val="0033582F"/>
    <w:rsid w:val="00344DF4"/>
    <w:rsid w:val="00360009"/>
    <w:rsid w:val="00361083"/>
    <w:rsid w:val="00363B13"/>
    <w:rsid w:val="0036742A"/>
    <w:rsid w:val="00373D20"/>
    <w:rsid w:val="00376674"/>
    <w:rsid w:val="00376D8B"/>
    <w:rsid w:val="00377AB2"/>
    <w:rsid w:val="00380472"/>
    <w:rsid w:val="00382BAA"/>
    <w:rsid w:val="00384C02"/>
    <w:rsid w:val="003A2D3A"/>
    <w:rsid w:val="003A46B9"/>
    <w:rsid w:val="003A48E0"/>
    <w:rsid w:val="003A4A52"/>
    <w:rsid w:val="003B2202"/>
    <w:rsid w:val="003B2228"/>
    <w:rsid w:val="003B6931"/>
    <w:rsid w:val="003C11AB"/>
    <w:rsid w:val="003C3153"/>
    <w:rsid w:val="003D0158"/>
    <w:rsid w:val="003D1054"/>
    <w:rsid w:val="003D2494"/>
    <w:rsid w:val="003D26A6"/>
    <w:rsid w:val="003D27E4"/>
    <w:rsid w:val="003D5C5E"/>
    <w:rsid w:val="003D6DFE"/>
    <w:rsid w:val="003D7388"/>
    <w:rsid w:val="003E1B02"/>
    <w:rsid w:val="003E3566"/>
    <w:rsid w:val="003F0226"/>
    <w:rsid w:val="003F17E5"/>
    <w:rsid w:val="003F3596"/>
    <w:rsid w:val="003F5A9A"/>
    <w:rsid w:val="00400B94"/>
    <w:rsid w:val="0040132A"/>
    <w:rsid w:val="004020FA"/>
    <w:rsid w:val="00402C10"/>
    <w:rsid w:val="00402E79"/>
    <w:rsid w:val="00404497"/>
    <w:rsid w:val="00405414"/>
    <w:rsid w:val="00412D9F"/>
    <w:rsid w:val="004130A6"/>
    <w:rsid w:val="00413B4B"/>
    <w:rsid w:val="004141FE"/>
    <w:rsid w:val="00414751"/>
    <w:rsid w:val="00420D26"/>
    <w:rsid w:val="00427B14"/>
    <w:rsid w:val="004304DF"/>
    <w:rsid w:val="00431E46"/>
    <w:rsid w:val="004453A7"/>
    <w:rsid w:val="00446C1F"/>
    <w:rsid w:val="00446D8A"/>
    <w:rsid w:val="00450722"/>
    <w:rsid w:val="0045231E"/>
    <w:rsid w:val="0045530E"/>
    <w:rsid w:val="00460BF8"/>
    <w:rsid w:val="004620D2"/>
    <w:rsid w:val="00462396"/>
    <w:rsid w:val="00465C55"/>
    <w:rsid w:val="0047060E"/>
    <w:rsid w:val="00471E42"/>
    <w:rsid w:val="00473089"/>
    <w:rsid w:val="00474CED"/>
    <w:rsid w:val="00475859"/>
    <w:rsid w:val="00476E63"/>
    <w:rsid w:val="00484535"/>
    <w:rsid w:val="00486990"/>
    <w:rsid w:val="004907C0"/>
    <w:rsid w:val="00494379"/>
    <w:rsid w:val="004A1174"/>
    <w:rsid w:val="004A48B9"/>
    <w:rsid w:val="004A52BF"/>
    <w:rsid w:val="004A5484"/>
    <w:rsid w:val="004A66D1"/>
    <w:rsid w:val="004A79F1"/>
    <w:rsid w:val="004B352C"/>
    <w:rsid w:val="004B3EC5"/>
    <w:rsid w:val="004B5CA1"/>
    <w:rsid w:val="004B7629"/>
    <w:rsid w:val="004C10C6"/>
    <w:rsid w:val="004C4332"/>
    <w:rsid w:val="004D2506"/>
    <w:rsid w:val="004D6CAA"/>
    <w:rsid w:val="004E0379"/>
    <w:rsid w:val="004E4002"/>
    <w:rsid w:val="004E5246"/>
    <w:rsid w:val="004E5C55"/>
    <w:rsid w:val="004E77A7"/>
    <w:rsid w:val="004F2731"/>
    <w:rsid w:val="004F65CD"/>
    <w:rsid w:val="00502FA5"/>
    <w:rsid w:val="0050369A"/>
    <w:rsid w:val="00507E04"/>
    <w:rsid w:val="00507E1A"/>
    <w:rsid w:val="005120F4"/>
    <w:rsid w:val="00513517"/>
    <w:rsid w:val="00516D56"/>
    <w:rsid w:val="005215E3"/>
    <w:rsid w:val="00524D46"/>
    <w:rsid w:val="00526446"/>
    <w:rsid w:val="00526D02"/>
    <w:rsid w:val="00532C3F"/>
    <w:rsid w:val="00536AC6"/>
    <w:rsid w:val="005444AD"/>
    <w:rsid w:val="00546762"/>
    <w:rsid w:val="005470A9"/>
    <w:rsid w:val="0054727A"/>
    <w:rsid w:val="0055035A"/>
    <w:rsid w:val="005511FA"/>
    <w:rsid w:val="00556AF7"/>
    <w:rsid w:val="005573C8"/>
    <w:rsid w:val="00560B13"/>
    <w:rsid w:val="00561DB0"/>
    <w:rsid w:val="00567466"/>
    <w:rsid w:val="00572DD6"/>
    <w:rsid w:val="00581406"/>
    <w:rsid w:val="00581AD0"/>
    <w:rsid w:val="00583B07"/>
    <w:rsid w:val="005848B0"/>
    <w:rsid w:val="00584D83"/>
    <w:rsid w:val="005861FF"/>
    <w:rsid w:val="005A4535"/>
    <w:rsid w:val="005A50F7"/>
    <w:rsid w:val="005A5307"/>
    <w:rsid w:val="005A6A4F"/>
    <w:rsid w:val="005B0C83"/>
    <w:rsid w:val="005B76F5"/>
    <w:rsid w:val="005C12DA"/>
    <w:rsid w:val="005C2DC5"/>
    <w:rsid w:val="005C5BF8"/>
    <w:rsid w:val="005E021A"/>
    <w:rsid w:val="005E088B"/>
    <w:rsid w:val="005E0B3C"/>
    <w:rsid w:val="005E3ED0"/>
    <w:rsid w:val="005E44E4"/>
    <w:rsid w:val="005E56DA"/>
    <w:rsid w:val="005E6CCF"/>
    <w:rsid w:val="005E75C3"/>
    <w:rsid w:val="005F1BB2"/>
    <w:rsid w:val="00600833"/>
    <w:rsid w:val="00607B7A"/>
    <w:rsid w:val="00612F2B"/>
    <w:rsid w:val="00614752"/>
    <w:rsid w:val="00615FBC"/>
    <w:rsid w:val="00616A05"/>
    <w:rsid w:val="006225E3"/>
    <w:rsid w:val="0062757B"/>
    <w:rsid w:val="006302D2"/>
    <w:rsid w:val="00630A48"/>
    <w:rsid w:val="00631B56"/>
    <w:rsid w:val="00637996"/>
    <w:rsid w:val="00642729"/>
    <w:rsid w:val="00644AF6"/>
    <w:rsid w:val="006475D8"/>
    <w:rsid w:val="00647A27"/>
    <w:rsid w:val="006502A4"/>
    <w:rsid w:val="006505C0"/>
    <w:rsid w:val="00656416"/>
    <w:rsid w:val="00665E74"/>
    <w:rsid w:val="0066627F"/>
    <w:rsid w:val="00666C00"/>
    <w:rsid w:val="00671ECF"/>
    <w:rsid w:val="00672BEB"/>
    <w:rsid w:val="006733E2"/>
    <w:rsid w:val="0067429A"/>
    <w:rsid w:val="00674329"/>
    <w:rsid w:val="006768CA"/>
    <w:rsid w:val="00676DEB"/>
    <w:rsid w:val="00676DFD"/>
    <w:rsid w:val="00692776"/>
    <w:rsid w:val="00696E0D"/>
    <w:rsid w:val="006A0699"/>
    <w:rsid w:val="006A3681"/>
    <w:rsid w:val="006A3783"/>
    <w:rsid w:val="006A70F9"/>
    <w:rsid w:val="006A752F"/>
    <w:rsid w:val="006B7CF6"/>
    <w:rsid w:val="006C1C2D"/>
    <w:rsid w:val="006C22C3"/>
    <w:rsid w:val="006C4D8E"/>
    <w:rsid w:val="006C78FB"/>
    <w:rsid w:val="006C7EAE"/>
    <w:rsid w:val="006D22D1"/>
    <w:rsid w:val="006D2AB4"/>
    <w:rsid w:val="006D37C5"/>
    <w:rsid w:val="006D4BE8"/>
    <w:rsid w:val="006D64A0"/>
    <w:rsid w:val="006D7912"/>
    <w:rsid w:val="006E68EB"/>
    <w:rsid w:val="006F0C6B"/>
    <w:rsid w:val="006F1ACF"/>
    <w:rsid w:val="006F45A0"/>
    <w:rsid w:val="006F6E32"/>
    <w:rsid w:val="00703214"/>
    <w:rsid w:val="00706CBE"/>
    <w:rsid w:val="007101A9"/>
    <w:rsid w:val="007147E3"/>
    <w:rsid w:val="007167B6"/>
    <w:rsid w:val="00727461"/>
    <w:rsid w:val="00733D84"/>
    <w:rsid w:val="007350F3"/>
    <w:rsid w:val="00735A83"/>
    <w:rsid w:val="0074110B"/>
    <w:rsid w:val="00744BE0"/>
    <w:rsid w:val="00745C8E"/>
    <w:rsid w:val="007600BF"/>
    <w:rsid w:val="00760D46"/>
    <w:rsid w:val="00764A43"/>
    <w:rsid w:val="00771565"/>
    <w:rsid w:val="00775324"/>
    <w:rsid w:val="00781106"/>
    <w:rsid w:val="0078366C"/>
    <w:rsid w:val="00784996"/>
    <w:rsid w:val="0079055B"/>
    <w:rsid w:val="0079071B"/>
    <w:rsid w:val="00793FB4"/>
    <w:rsid w:val="007A3362"/>
    <w:rsid w:val="007A4F54"/>
    <w:rsid w:val="007A6422"/>
    <w:rsid w:val="007A7C65"/>
    <w:rsid w:val="007B128D"/>
    <w:rsid w:val="007B1AC2"/>
    <w:rsid w:val="007B2C23"/>
    <w:rsid w:val="007B5AB3"/>
    <w:rsid w:val="007B609A"/>
    <w:rsid w:val="007B7608"/>
    <w:rsid w:val="007C0F30"/>
    <w:rsid w:val="007C2D25"/>
    <w:rsid w:val="007C7665"/>
    <w:rsid w:val="007D0D8C"/>
    <w:rsid w:val="007D2718"/>
    <w:rsid w:val="007D5B65"/>
    <w:rsid w:val="007E020F"/>
    <w:rsid w:val="007E1122"/>
    <w:rsid w:val="007E3F47"/>
    <w:rsid w:val="007E64DB"/>
    <w:rsid w:val="007E667A"/>
    <w:rsid w:val="007E681D"/>
    <w:rsid w:val="007E6C6D"/>
    <w:rsid w:val="007F0960"/>
    <w:rsid w:val="007F3A6E"/>
    <w:rsid w:val="007F416B"/>
    <w:rsid w:val="007F5399"/>
    <w:rsid w:val="007F76AC"/>
    <w:rsid w:val="007F76F7"/>
    <w:rsid w:val="007F7F45"/>
    <w:rsid w:val="00802A42"/>
    <w:rsid w:val="0080364A"/>
    <w:rsid w:val="00812F93"/>
    <w:rsid w:val="00813511"/>
    <w:rsid w:val="008268AC"/>
    <w:rsid w:val="00827866"/>
    <w:rsid w:val="0083010F"/>
    <w:rsid w:val="008315F4"/>
    <w:rsid w:val="00831B02"/>
    <w:rsid w:val="00834178"/>
    <w:rsid w:val="00834E4A"/>
    <w:rsid w:val="0083581B"/>
    <w:rsid w:val="008364CE"/>
    <w:rsid w:val="00841B8C"/>
    <w:rsid w:val="00842B30"/>
    <w:rsid w:val="008444D6"/>
    <w:rsid w:val="00845FAC"/>
    <w:rsid w:val="00851F54"/>
    <w:rsid w:val="00852F93"/>
    <w:rsid w:val="00863070"/>
    <w:rsid w:val="0086542D"/>
    <w:rsid w:val="008741B4"/>
    <w:rsid w:val="00874540"/>
    <w:rsid w:val="00876B48"/>
    <w:rsid w:val="00876BCB"/>
    <w:rsid w:val="00876D1B"/>
    <w:rsid w:val="00877A7B"/>
    <w:rsid w:val="008819E9"/>
    <w:rsid w:val="00882869"/>
    <w:rsid w:val="00884761"/>
    <w:rsid w:val="008877AE"/>
    <w:rsid w:val="008A39E5"/>
    <w:rsid w:val="008A4918"/>
    <w:rsid w:val="008A5073"/>
    <w:rsid w:val="008B268F"/>
    <w:rsid w:val="008B472B"/>
    <w:rsid w:val="008B5400"/>
    <w:rsid w:val="008B5DD8"/>
    <w:rsid w:val="008B7E7C"/>
    <w:rsid w:val="008C0D7F"/>
    <w:rsid w:val="008C7DCB"/>
    <w:rsid w:val="008D44ED"/>
    <w:rsid w:val="008D4EBD"/>
    <w:rsid w:val="008D5155"/>
    <w:rsid w:val="008D5A8E"/>
    <w:rsid w:val="008D6F8D"/>
    <w:rsid w:val="008D7480"/>
    <w:rsid w:val="008E712B"/>
    <w:rsid w:val="008E78EC"/>
    <w:rsid w:val="008F2E72"/>
    <w:rsid w:val="008F3FB7"/>
    <w:rsid w:val="008F45EA"/>
    <w:rsid w:val="009001F1"/>
    <w:rsid w:val="0090183D"/>
    <w:rsid w:val="0090555F"/>
    <w:rsid w:val="00915DE7"/>
    <w:rsid w:val="009202C2"/>
    <w:rsid w:val="0092135A"/>
    <w:rsid w:val="00921700"/>
    <w:rsid w:val="009230DF"/>
    <w:rsid w:val="00923139"/>
    <w:rsid w:val="009349E2"/>
    <w:rsid w:val="00940B0B"/>
    <w:rsid w:val="00940DD6"/>
    <w:rsid w:val="00941E45"/>
    <w:rsid w:val="0094553F"/>
    <w:rsid w:val="009458CA"/>
    <w:rsid w:val="00947714"/>
    <w:rsid w:val="00952B8D"/>
    <w:rsid w:val="009532F4"/>
    <w:rsid w:val="00954DC0"/>
    <w:rsid w:val="009617F1"/>
    <w:rsid w:val="00965214"/>
    <w:rsid w:val="009708EF"/>
    <w:rsid w:val="009715E4"/>
    <w:rsid w:val="00987220"/>
    <w:rsid w:val="00990D0E"/>
    <w:rsid w:val="00993149"/>
    <w:rsid w:val="00996BAE"/>
    <w:rsid w:val="009A1A18"/>
    <w:rsid w:val="009A2097"/>
    <w:rsid w:val="009A3404"/>
    <w:rsid w:val="009A61C1"/>
    <w:rsid w:val="009A6402"/>
    <w:rsid w:val="009B5723"/>
    <w:rsid w:val="009C1A29"/>
    <w:rsid w:val="009C2DB9"/>
    <w:rsid w:val="009C40E2"/>
    <w:rsid w:val="009C4896"/>
    <w:rsid w:val="009C790F"/>
    <w:rsid w:val="009D4420"/>
    <w:rsid w:val="009D5CFB"/>
    <w:rsid w:val="009F00B9"/>
    <w:rsid w:val="009F4E46"/>
    <w:rsid w:val="00A03399"/>
    <w:rsid w:val="00A0624D"/>
    <w:rsid w:val="00A109F1"/>
    <w:rsid w:val="00A132CA"/>
    <w:rsid w:val="00A1659D"/>
    <w:rsid w:val="00A1755F"/>
    <w:rsid w:val="00A208EA"/>
    <w:rsid w:val="00A21CD1"/>
    <w:rsid w:val="00A226E3"/>
    <w:rsid w:val="00A22F65"/>
    <w:rsid w:val="00A2607E"/>
    <w:rsid w:val="00A276B9"/>
    <w:rsid w:val="00A37D25"/>
    <w:rsid w:val="00A43018"/>
    <w:rsid w:val="00A4334D"/>
    <w:rsid w:val="00A453A5"/>
    <w:rsid w:val="00A4659C"/>
    <w:rsid w:val="00A46850"/>
    <w:rsid w:val="00A50AF4"/>
    <w:rsid w:val="00A544A9"/>
    <w:rsid w:val="00A550DF"/>
    <w:rsid w:val="00A56097"/>
    <w:rsid w:val="00A61A5D"/>
    <w:rsid w:val="00A62EE0"/>
    <w:rsid w:val="00A630FF"/>
    <w:rsid w:val="00A64904"/>
    <w:rsid w:val="00A67BAE"/>
    <w:rsid w:val="00A708A7"/>
    <w:rsid w:val="00A74285"/>
    <w:rsid w:val="00A75BE2"/>
    <w:rsid w:val="00A762F2"/>
    <w:rsid w:val="00A8444F"/>
    <w:rsid w:val="00A84C43"/>
    <w:rsid w:val="00A8511B"/>
    <w:rsid w:val="00A8758B"/>
    <w:rsid w:val="00A92C4B"/>
    <w:rsid w:val="00A938EE"/>
    <w:rsid w:val="00A97D50"/>
    <w:rsid w:val="00AA134E"/>
    <w:rsid w:val="00AA153D"/>
    <w:rsid w:val="00AA351B"/>
    <w:rsid w:val="00AA45AE"/>
    <w:rsid w:val="00AA4A0F"/>
    <w:rsid w:val="00AA65E6"/>
    <w:rsid w:val="00AB0939"/>
    <w:rsid w:val="00AB288B"/>
    <w:rsid w:val="00AC1191"/>
    <w:rsid w:val="00AC3168"/>
    <w:rsid w:val="00AC3F9F"/>
    <w:rsid w:val="00AC6847"/>
    <w:rsid w:val="00AC72C6"/>
    <w:rsid w:val="00AD11E2"/>
    <w:rsid w:val="00AD2762"/>
    <w:rsid w:val="00AD55CE"/>
    <w:rsid w:val="00AD6CA1"/>
    <w:rsid w:val="00AE069A"/>
    <w:rsid w:val="00AE138B"/>
    <w:rsid w:val="00AE2684"/>
    <w:rsid w:val="00AE3359"/>
    <w:rsid w:val="00AE68EE"/>
    <w:rsid w:val="00AF444F"/>
    <w:rsid w:val="00AF5E40"/>
    <w:rsid w:val="00AF7C81"/>
    <w:rsid w:val="00AF7D8D"/>
    <w:rsid w:val="00B0055A"/>
    <w:rsid w:val="00B06697"/>
    <w:rsid w:val="00B1349A"/>
    <w:rsid w:val="00B139FF"/>
    <w:rsid w:val="00B146E0"/>
    <w:rsid w:val="00B14FFA"/>
    <w:rsid w:val="00B173D1"/>
    <w:rsid w:val="00B22074"/>
    <w:rsid w:val="00B334F4"/>
    <w:rsid w:val="00B37842"/>
    <w:rsid w:val="00B42FAE"/>
    <w:rsid w:val="00B453FA"/>
    <w:rsid w:val="00B51CBC"/>
    <w:rsid w:val="00B57248"/>
    <w:rsid w:val="00B634E1"/>
    <w:rsid w:val="00B63B59"/>
    <w:rsid w:val="00B6774E"/>
    <w:rsid w:val="00B74155"/>
    <w:rsid w:val="00B823DB"/>
    <w:rsid w:val="00B837B8"/>
    <w:rsid w:val="00B8521A"/>
    <w:rsid w:val="00B8635D"/>
    <w:rsid w:val="00B90B98"/>
    <w:rsid w:val="00B90E9D"/>
    <w:rsid w:val="00B91786"/>
    <w:rsid w:val="00B955AB"/>
    <w:rsid w:val="00B96CA2"/>
    <w:rsid w:val="00BB7534"/>
    <w:rsid w:val="00BC14DE"/>
    <w:rsid w:val="00BD0C66"/>
    <w:rsid w:val="00BD7ED0"/>
    <w:rsid w:val="00BE125A"/>
    <w:rsid w:val="00BE6040"/>
    <w:rsid w:val="00BE6764"/>
    <w:rsid w:val="00BF5E93"/>
    <w:rsid w:val="00BF6295"/>
    <w:rsid w:val="00BF687D"/>
    <w:rsid w:val="00BF7590"/>
    <w:rsid w:val="00C00609"/>
    <w:rsid w:val="00C024D1"/>
    <w:rsid w:val="00C02B7E"/>
    <w:rsid w:val="00C058EB"/>
    <w:rsid w:val="00C05D5D"/>
    <w:rsid w:val="00C1196E"/>
    <w:rsid w:val="00C13AA8"/>
    <w:rsid w:val="00C13E6A"/>
    <w:rsid w:val="00C221D9"/>
    <w:rsid w:val="00C2550F"/>
    <w:rsid w:val="00C25591"/>
    <w:rsid w:val="00C31334"/>
    <w:rsid w:val="00C345F5"/>
    <w:rsid w:val="00C35694"/>
    <w:rsid w:val="00C37091"/>
    <w:rsid w:val="00C40395"/>
    <w:rsid w:val="00C4174A"/>
    <w:rsid w:val="00C44B9B"/>
    <w:rsid w:val="00C476A3"/>
    <w:rsid w:val="00C5153E"/>
    <w:rsid w:val="00C51DBD"/>
    <w:rsid w:val="00C621B4"/>
    <w:rsid w:val="00C62873"/>
    <w:rsid w:val="00C65BBD"/>
    <w:rsid w:val="00C7067D"/>
    <w:rsid w:val="00C72E52"/>
    <w:rsid w:val="00C765D7"/>
    <w:rsid w:val="00C77046"/>
    <w:rsid w:val="00C77C32"/>
    <w:rsid w:val="00C82419"/>
    <w:rsid w:val="00C8334C"/>
    <w:rsid w:val="00C83F25"/>
    <w:rsid w:val="00C84534"/>
    <w:rsid w:val="00C84693"/>
    <w:rsid w:val="00C851DF"/>
    <w:rsid w:val="00C86207"/>
    <w:rsid w:val="00C902D6"/>
    <w:rsid w:val="00C94F21"/>
    <w:rsid w:val="00CA05B2"/>
    <w:rsid w:val="00CA1847"/>
    <w:rsid w:val="00CA1F2B"/>
    <w:rsid w:val="00CA3F3C"/>
    <w:rsid w:val="00CA42EB"/>
    <w:rsid w:val="00CA70A9"/>
    <w:rsid w:val="00CB108A"/>
    <w:rsid w:val="00CB2B2F"/>
    <w:rsid w:val="00CB36BC"/>
    <w:rsid w:val="00CB4CEC"/>
    <w:rsid w:val="00CB5EF9"/>
    <w:rsid w:val="00CC02EF"/>
    <w:rsid w:val="00CC4723"/>
    <w:rsid w:val="00CC60B9"/>
    <w:rsid w:val="00CC7E49"/>
    <w:rsid w:val="00CD25C4"/>
    <w:rsid w:val="00CD3C5E"/>
    <w:rsid w:val="00CD531B"/>
    <w:rsid w:val="00CD77BE"/>
    <w:rsid w:val="00CE39F4"/>
    <w:rsid w:val="00CE5510"/>
    <w:rsid w:val="00CE7462"/>
    <w:rsid w:val="00CE78EC"/>
    <w:rsid w:val="00CF0A66"/>
    <w:rsid w:val="00CF0BD6"/>
    <w:rsid w:val="00CF627E"/>
    <w:rsid w:val="00CF632D"/>
    <w:rsid w:val="00D00243"/>
    <w:rsid w:val="00D0109B"/>
    <w:rsid w:val="00D011D2"/>
    <w:rsid w:val="00D0121A"/>
    <w:rsid w:val="00D01E44"/>
    <w:rsid w:val="00D0216E"/>
    <w:rsid w:val="00D025C8"/>
    <w:rsid w:val="00D05DDE"/>
    <w:rsid w:val="00D0604E"/>
    <w:rsid w:val="00D06AE5"/>
    <w:rsid w:val="00D274D9"/>
    <w:rsid w:val="00D30316"/>
    <w:rsid w:val="00D34537"/>
    <w:rsid w:val="00D35446"/>
    <w:rsid w:val="00D354CE"/>
    <w:rsid w:val="00D3595B"/>
    <w:rsid w:val="00D371A0"/>
    <w:rsid w:val="00D41B99"/>
    <w:rsid w:val="00D42400"/>
    <w:rsid w:val="00D43017"/>
    <w:rsid w:val="00D44E30"/>
    <w:rsid w:val="00D45981"/>
    <w:rsid w:val="00D46855"/>
    <w:rsid w:val="00D47344"/>
    <w:rsid w:val="00D50AC5"/>
    <w:rsid w:val="00D53180"/>
    <w:rsid w:val="00D563E3"/>
    <w:rsid w:val="00D57C47"/>
    <w:rsid w:val="00D60585"/>
    <w:rsid w:val="00D61549"/>
    <w:rsid w:val="00D6361B"/>
    <w:rsid w:val="00D64523"/>
    <w:rsid w:val="00D64B43"/>
    <w:rsid w:val="00D661F1"/>
    <w:rsid w:val="00D84D6B"/>
    <w:rsid w:val="00D90134"/>
    <w:rsid w:val="00D91140"/>
    <w:rsid w:val="00D91580"/>
    <w:rsid w:val="00D92505"/>
    <w:rsid w:val="00D97257"/>
    <w:rsid w:val="00DA5FF6"/>
    <w:rsid w:val="00DA6C54"/>
    <w:rsid w:val="00DB271F"/>
    <w:rsid w:val="00DC09B6"/>
    <w:rsid w:val="00DC2AF2"/>
    <w:rsid w:val="00DC309A"/>
    <w:rsid w:val="00DC328B"/>
    <w:rsid w:val="00DC59BF"/>
    <w:rsid w:val="00DC5A4F"/>
    <w:rsid w:val="00DC6052"/>
    <w:rsid w:val="00DD0AB7"/>
    <w:rsid w:val="00DD7B94"/>
    <w:rsid w:val="00DE0BDD"/>
    <w:rsid w:val="00DE334D"/>
    <w:rsid w:val="00DE339B"/>
    <w:rsid w:val="00DE6CED"/>
    <w:rsid w:val="00DE6F41"/>
    <w:rsid w:val="00DE7B10"/>
    <w:rsid w:val="00DF01C4"/>
    <w:rsid w:val="00DF09BC"/>
    <w:rsid w:val="00DF3215"/>
    <w:rsid w:val="00DF46CB"/>
    <w:rsid w:val="00DF79DB"/>
    <w:rsid w:val="00DF7B4B"/>
    <w:rsid w:val="00E001A4"/>
    <w:rsid w:val="00E05FC6"/>
    <w:rsid w:val="00E06066"/>
    <w:rsid w:val="00E06199"/>
    <w:rsid w:val="00E06FEE"/>
    <w:rsid w:val="00E20630"/>
    <w:rsid w:val="00E21D17"/>
    <w:rsid w:val="00E25DA5"/>
    <w:rsid w:val="00E440CC"/>
    <w:rsid w:val="00E53F47"/>
    <w:rsid w:val="00E60A3F"/>
    <w:rsid w:val="00E645CB"/>
    <w:rsid w:val="00E65E7B"/>
    <w:rsid w:val="00E716FB"/>
    <w:rsid w:val="00E807D7"/>
    <w:rsid w:val="00E810DD"/>
    <w:rsid w:val="00E85108"/>
    <w:rsid w:val="00E87FDC"/>
    <w:rsid w:val="00E918BF"/>
    <w:rsid w:val="00E9396C"/>
    <w:rsid w:val="00EA2758"/>
    <w:rsid w:val="00EA2F63"/>
    <w:rsid w:val="00EA495C"/>
    <w:rsid w:val="00EA63BF"/>
    <w:rsid w:val="00EA7271"/>
    <w:rsid w:val="00EB12EB"/>
    <w:rsid w:val="00EB15D5"/>
    <w:rsid w:val="00EB1E8E"/>
    <w:rsid w:val="00EB4814"/>
    <w:rsid w:val="00EB768F"/>
    <w:rsid w:val="00EC30B8"/>
    <w:rsid w:val="00EC4203"/>
    <w:rsid w:val="00ED607D"/>
    <w:rsid w:val="00EE2205"/>
    <w:rsid w:val="00EE3FC2"/>
    <w:rsid w:val="00EE6713"/>
    <w:rsid w:val="00EF2594"/>
    <w:rsid w:val="00EF3017"/>
    <w:rsid w:val="00EF4781"/>
    <w:rsid w:val="00EF4E70"/>
    <w:rsid w:val="00EF54AE"/>
    <w:rsid w:val="00EF5D11"/>
    <w:rsid w:val="00EF7A5E"/>
    <w:rsid w:val="00F001A1"/>
    <w:rsid w:val="00F02E92"/>
    <w:rsid w:val="00F04B0B"/>
    <w:rsid w:val="00F06CF4"/>
    <w:rsid w:val="00F07542"/>
    <w:rsid w:val="00F07BB5"/>
    <w:rsid w:val="00F10231"/>
    <w:rsid w:val="00F1277B"/>
    <w:rsid w:val="00F13F5A"/>
    <w:rsid w:val="00F16BFB"/>
    <w:rsid w:val="00F206ED"/>
    <w:rsid w:val="00F23240"/>
    <w:rsid w:val="00F27444"/>
    <w:rsid w:val="00F30E4F"/>
    <w:rsid w:val="00F317FE"/>
    <w:rsid w:val="00F325C8"/>
    <w:rsid w:val="00F349A8"/>
    <w:rsid w:val="00F35DA9"/>
    <w:rsid w:val="00F47B01"/>
    <w:rsid w:val="00F50A1D"/>
    <w:rsid w:val="00F518EE"/>
    <w:rsid w:val="00F55D74"/>
    <w:rsid w:val="00F65F44"/>
    <w:rsid w:val="00F736CF"/>
    <w:rsid w:val="00F73ABF"/>
    <w:rsid w:val="00F746EA"/>
    <w:rsid w:val="00F82491"/>
    <w:rsid w:val="00F82F4F"/>
    <w:rsid w:val="00F8505D"/>
    <w:rsid w:val="00F860FD"/>
    <w:rsid w:val="00F87B69"/>
    <w:rsid w:val="00F9062B"/>
    <w:rsid w:val="00FA5394"/>
    <w:rsid w:val="00FB3772"/>
    <w:rsid w:val="00FB4363"/>
    <w:rsid w:val="00FB485A"/>
    <w:rsid w:val="00FC0BFB"/>
    <w:rsid w:val="00FC325D"/>
    <w:rsid w:val="00FC4603"/>
    <w:rsid w:val="00FD3375"/>
    <w:rsid w:val="00FD34E6"/>
    <w:rsid w:val="00FD3D37"/>
    <w:rsid w:val="00FD64F0"/>
    <w:rsid w:val="00FE07E9"/>
    <w:rsid w:val="00FE1344"/>
    <w:rsid w:val="00FE3220"/>
    <w:rsid w:val="00FE339A"/>
    <w:rsid w:val="00FE5A1B"/>
    <w:rsid w:val="00FF017A"/>
    <w:rsid w:val="00FF0613"/>
    <w:rsid w:val="00FF58B0"/>
    <w:rsid w:val="00FF6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055A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B0055A"/>
    <w:rPr>
      <w:rFonts w:eastAsia="Times New Roman"/>
    </w:rPr>
  </w:style>
  <w:style w:type="paragraph" w:styleId="NormalWeb">
    <w:name w:val="Normal (Web)"/>
    <w:basedOn w:val="Normal"/>
    <w:uiPriority w:val="99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">
    <w:name w:val="Гиперссылка1"/>
    <w:basedOn w:val="DefaultParagraphFont"/>
    <w:uiPriority w:val="99"/>
    <w:rsid w:val="00B0055A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B0055A"/>
    <w:rPr>
      <w:rFonts w:cs="Times New Roman"/>
    </w:rPr>
  </w:style>
  <w:style w:type="paragraph" w:customStyle="1" w:styleId="bodytextindent">
    <w:name w:val="bodytextindent"/>
    <w:basedOn w:val="Normal"/>
    <w:uiPriority w:val="99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bodytext">
    <w:name w:val="bodytext"/>
    <w:basedOn w:val="Normal"/>
    <w:uiPriority w:val="99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B0055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B005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0055A"/>
    <w:rPr>
      <w:rFonts w:ascii="Tahoma" w:hAnsi="Tahoma" w:cs="Tahoma"/>
      <w:sz w:val="16"/>
      <w:szCs w:val="16"/>
      <w:lang w:eastAsia="ru-RU"/>
    </w:rPr>
  </w:style>
  <w:style w:type="character" w:customStyle="1" w:styleId="2">
    <w:name w:val="Гиперссылка2"/>
    <w:uiPriority w:val="99"/>
    <w:rsid w:val="00D42400"/>
  </w:style>
  <w:style w:type="paragraph" w:customStyle="1" w:styleId="text">
    <w:name w:val="text"/>
    <w:basedOn w:val="Normal"/>
    <w:uiPriority w:val="99"/>
    <w:rsid w:val="00D42400"/>
    <w:pPr>
      <w:suppressAutoHyphens/>
      <w:overflowPunct/>
      <w:autoSpaceDE/>
      <w:autoSpaceDN/>
      <w:adjustRightInd/>
      <w:spacing w:before="100" w:after="28" w:line="100" w:lineRule="atLeast"/>
    </w:pPr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500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minjust.ru:8080/bigs/showDocument.html?id=CA51C3AE-CF40-45A2-9102-784D0EA6B99B" TargetMode="External"/><Relationship Id="rId13" Type="http://schemas.openxmlformats.org/officeDocument/2006/relationships/hyperlink" Target="https://pravo-search.minjust.ru/bigs/showDocument.html?id=0EEEFF18-BE37-42A4-8420-69CE785428CB" TargetMode="External"/><Relationship Id="rId18" Type="http://schemas.openxmlformats.org/officeDocument/2006/relationships/hyperlink" Target="https://pravo-search.minjust.ru/bigs/showDocument.html?id=657E8284-BC2A-4A2A-B081-84E5E12B557E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pravo-search.minjust.ru/bigs/showDocument.html?id=BBF89570-6239-4CFB-BDBA-5B454C14E321" TargetMode="External"/><Relationship Id="rId7" Type="http://schemas.openxmlformats.org/officeDocument/2006/relationships/hyperlink" Target="http://pravo.minjust.ru:8080/bigs/showDocument.html?id=DBC7ADC8-2136-4D7C-B612-5615131DACC3" TargetMode="External"/><Relationship Id="rId12" Type="http://schemas.openxmlformats.org/officeDocument/2006/relationships/hyperlink" Target="http://pravo.minjust.ru:8080/bigs/showDocument.html?id=6940A58A-7AB0-4F9B-B9CD-31972B5DD0D6" TargetMode="External"/><Relationship Id="rId17" Type="http://schemas.openxmlformats.org/officeDocument/2006/relationships/hyperlink" Target="https://pravo-search.minjust.ru/bigs/showDocument.html?id=9AA48369-618A-4BB4-B4B8-AE15F2B7EBF6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pravo-search.minjust.ru/bigs/showDocument.html?id=96E20C02-1B12-465A-B64C-24AA92270007" TargetMode="External"/><Relationship Id="rId20" Type="http://schemas.openxmlformats.org/officeDocument/2006/relationships/hyperlink" Target="https://pravo-search.minjust.ru/bigs/showDocument.html?id=BBF89570-6239-4CFB-BDBA-5B454C14E321" TargetMode="External"/><Relationship Id="rId1" Type="http://schemas.openxmlformats.org/officeDocument/2006/relationships/styles" Target="styles.xml"/><Relationship Id="rId6" Type="http://schemas.openxmlformats.org/officeDocument/2006/relationships/hyperlink" Target="http://pravo.minjust.ru:8080/bigs/showDocument.html?id=75E494AE-A8F1-47E5-93BD-5583E1817633" TargetMode="External"/><Relationship Id="rId11" Type="http://schemas.openxmlformats.org/officeDocument/2006/relationships/hyperlink" Target="http://pravo.minjust.ru:8080/bigs/showDocument.html?id=4CA7ED32-0B04-4E5C-ABA4-55C24C69852C" TargetMode="External"/><Relationship Id="rId24" Type="http://schemas.openxmlformats.org/officeDocument/2006/relationships/hyperlink" Target="https://pravo-search.minjust.ru/bigs/showDocument.html?id=BEDB8D87-FB71-47D6-A08B-7000CAA8861A" TargetMode="External"/><Relationship Id="rId5" Type="http://schemas.openxmlformats.org/officeDocument/2006/relationships/hyperlink" Target="http://zakon.scli.ru/" TargetMode="External"/><Relationship Id="rId15" Type="http://schemas.openxmlformats.org/officeDocument/2006/relationships/hyperlink" Target="https://pravo-search.minjust.ru/bigs/showDocument.html?id=9AA48369-618A-4BB4-B4B8-AE15F2B7EBF6" TargetMode="External"/><Relationship Id="rId23" Type="http://schemas.openxmlformats.org/officeDocument/2006/relationships/hyperlink" Target="https://pravo-search.minjust.ru/bigs/showDocument.html?id=9AA48369-618A-4BB4-B4B8-AE15F2B7EBF6" TargetMode="External"/><Relationship Id="rId10" Type="http://schemas.openxmlformats.org/officeDocument/2006/relationships/hyperlink" Target="http://pravo.minjust.ru:8080/bigs/showDocument.html?id=DD8B3D98-A297-4DFC-9E42-6B087F4BACFA" TargetMode="External"/><Relationship Id="rId19" Type="http://schemas.openxmlformats.org/officeDocument/2006/relationships/hyperlink" Target="https://pravo-search.minjust.ru/bigs/showDocument.html?id=CF1F5643-3AEB-4438-9333-2E47F2A9D0E7" TargetMode="External"/><Relationship Id="rId4" Type="http://schemas.openxmlformats.org/officeDocument/2006/relationships/hyperlink" Target="http://zakon.scli.ru/" TargetMode="External"/><Relationship Id="rId9" Type="http://schemas.openxmlformats.org/officeDocument/2006/relationships/hyperlink" Target="http://pravo.minjust.ru:8080/bigs/showDocument.html?id=81EB9F74-A6E7-4A8A-8078-7CC1FED2997C" TargetMode="External"/><Relationship Id="rId14" Type="http://schemas.openxmlformats.org/officeDocument/2006/relationships/hyperlink" Target="https://pravo-search.minjust.ru/bigs/showDocument.html?id=96E20C02-1B12-465A-B64C-24AA92270007" TargetMode="External"/><Relationship Id="rId22" Type="http://schemas.openxmlformats.org/officeDocument/2006/relationships/hyperlink" Target="https://pravo-search.minjust.ru/bigs/showDocument.html?id=9AA48369-618A-4BB4-B4B8-AE15F2B7EBF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243</TotalTime>
  <Pages>6</Pages>
  <Words>3248</Words>
  <Characters>18516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34</cp:revision>
  <cp:lastPrinted>2024-10-16T07:23:00Z</cp:lastPrinted>
  <dcterms:created xsi:type="dcterms:W3CDTF">2024-07-09T06:35:00Z</dcterms:created>
  <dcterms:modified xsi:type="dcterms:W3CDTF">2024-10-23T09:33:00Z</dcterms:modified>
</cp:coreProperties>
</file>