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923" w:rsidRDefault="00CF4923" w:rsidP="00EE0C35">
      <w:pPr>
        <w:jc w:val="center"/>
        <w:rPr>
          <w:b/>
          <w:sz w:val="28"/>
          <w:szCs w:val="28"/>
        </w:rPr>
      </w:pPr>
    </w:p>
    <w:p w:rsidR="00CF4923" w:rsidRDefault="00CF4923" w:rsidP="00EE0C35">
      <w:pPr>
        <w:jc w:val="center"/>
        <w:rPr>
          <w:b/>
          <w:sz w:val="28"/>
          <w:szCs w:val="28"/>
        </w:rPr>
      </w:pPr>
    </w:p>
    <w:p w:rsidR="00CF4923" w:rsidRDefault="00CF4923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CF4923" w:rsidRDefault="00CF4923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CF4923" w:rsidRDefault="00CF4923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CF4923" w:rsidRDefault="00CF4923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CF4923" w:rsidRDefault="00CF4923" w:rsidP="00EE0C35">
      <w:pPr>
        <w:jc w:val="center"/>
        <w:rPr>
          <w:sz w:val="28"/>
          <w:szCs w:val="28"/>
        </w:rPr>
      </w:pPr>
    </w:p>
    <w:p w:rsidR="00CF4923" w:rsidRDefault="00CF4923" w:rsidP="00EE0C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F4923" w:rsidRDefault="00CF4923" w:rsidP="00EE0C35">
      <w:pPr>
        <w:rPr>
          <w:b/>
          <w:sz w:val="28"/>
          <w:szCs w:val="28"/>
        </w:rPr>
      </w:pPr>
    </w:p>
    <w:p w:rsidR="00CF4923" w:rsidRDefault="00CF4923" w:rsidP="00EE0C3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25 февраля 2025 года                      </w:t>
      </w:r>
      <w:r>
        <w:rPr>
          <w:b/>
          <w:sz w:val="28"/>
          <w:szCs w:val="28"/>
        </w:rPr>
        <w:tab/>
        <w:t xml:space="preserve">                                                       № 58</w:t>
      </w:r>
    </w:p>
    <w:p w:rsidR="00CF4923" w:rsidRDefault="00CF4923" w:rsidP="00B72DB5">
      <w:pPr>
        <w:pStyle w:val="NormalWeb"/>
        <w:spacing w:after="0"/>
        <w:ind w:left="360" w:right="255" w:firstLine="180"/>
        <w:jc w:val="both"/>
        <w:rPr>
          <w:bCs/>
          <w:sz w:val="28"/>
          <w:szCs w:val="28"/>
        </w:rPr>
      </w:pPr>
    </w:p>
    <w:p w:rsidR="00CF4923" w:rsidRDefault="00CF4923" w:rsidP="00614448">
      <w:pPr>
        <w:pStyle w:val="NormalWeb"/>
        <w:spacing w:after="0"/>
        <w:ind w:left="180" w:right="-105"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Ардатовского сельского поселения Ардатовского муниципального района № 43 от 28.12.2023года «О бюджете Ардатовского сельского поселения Ардатовского муниципального района Республики Мордовия  на 2024 и плановый период 2025-2026 годов»</w:t>
      </w:r>
    </w:p>
    <w:p w:rsidR="00CF4923" w:rsidRDefault="00CF4923" w:rsidP="00614448">
      <w:pPr>
        <w:pStyle w:val="NormalWeb"/>
        <w:spacing w:after="0"/>
        <w:ind w:left="180" w:right="-105" w:firstLine="360"/>
        <w:jc w:val="both"/>
        <w:rPr>
          <w:b/>
          <w:sz w:val="28"/>
          <w:szCs w:val="28"/>
        </w:rPr>
      </w:pPr>
    </w:p>
    <w:p w:rsidR="00CF4923" w:rsidRDefault="00CF4923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CF4923" w:rsidRDefault="00CF4923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Ардатовского сельского поселения  Ардатовского муниципального района  РМ от 28.12.2023года  № 43 «</w:t>
      </w:r>
      <w:r>
        <w:rPr>
          <w:sz w:val="28"/>
          <w:szCs w:val="28"/>
        </w:rPr>
        <w:t>О бюджете Ардатовского сельского поселения Ардатовского муниципального района Республики Мордовия  на 2024 и плановый период 2025-2026годов</w:t>
      </w:r>
      <w:r>
        <w:rPr>
          <w:bCs/>
          <w:sz w:val="28"/>
          <w:szCs w:val="28"/>
        </w:rPr>
        <w:t>» следующие изменения:</w:t>
      </w:r>
    </w:p>
    <w:p w:rsidR="00CF4923" w:rsidRDefault="00CF4923" w:rsidP="00614448">
      <w:pPr>
        <w:pStyle w:val="ListParagraph"/>
        <w:numPr>
          <w:ilvl w:val="0"/>
          <w:numId w:val="1"/>
        </w:num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 1 статьи 1 изложить в новой редакции:</w:t>
      </w:r>
    </w:p>
    <w:p w:rsidR="00CF4923" w:rsidRDefault="00CF4923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«Утвердить  бюджет  Ардатовского сельского поселения Ардатовского муниципального района Республики  Мордовия на 2024 год по доходам в сумме 70308,4 тыс. рублей, по расходам в сумме 70244,8 тыс. рублей, с профицитом в сумме  63,6 тыс. руб.</w:t>
      </w:r>
    </w:p>
    <w:p w:rsidR="00CF4923" w:rsidRDefault="00CF4923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Приложения 1,2,3,4,5 изложить в следующей редакции (Приложения  прилагаются).</w:t>
      </w:r>
    </w:p>
    <w:p w:rsidR="00CF4923" w:rsidRDefault="00CF4923" w:rsidP="00614448">
      <w:pPr>
        <w:ind w:left="180" w:right="-105" w:firstLine="3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Настоящее  решение  вступает в силу  со дня его официального опубликования в информационном бюллетене.</w:t>
      </w:r>
    </w:p>
    <w:p w:rsidR="00CF4923" w:rsidRDefault="00CF4923" w:rsidP="00614448">
      <w:pPr>
        <w:ind w:left="180" w:right="-285"/>
        <w:rPr>
          <w:bCs/>
          <w:sz w:val="28"/>
          <w:szCs w:val="28"/>
        </w:rPr>
      </w:pPr>
    </w:p>
    <w:p w:rsidR="00CF4923" w:rsidRDefault="00CF4923" w:rsidP="00EE0C35">
      <w:pPr>
        <w:rPr>
          <w:bCs/>
          <w:sz w:val="28"/>
          <w:szCs w:val="28"/>
        </w:rPr>
      </w:pPr>
    </w:p>
    <w:p w:rsidR="00CF4923" w:rsidRDefault="00CF4923" w:rsidP="00EE0C35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Глава Ардатовского сельского поселения                           Н.И. Юдин</w:t>
      </w: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tbl>
      <w:tblPr>
        <w:tblW w:w="11886" w:type="dxa"/>
        <w:tblInd w:w="108" w:type="dxa"/>
        <w:tblLook w:val="0000"/>
      </w:tblPr>
      <w:tblGrid>
        <w:gridCol w:w="2266"/>
        <w:gridCol w:w="5220"/>
        <w:gridCol w:w="1080"/>
        <w:gridCol w:w="1002"/>
        <w:gridCol w:w="1052"/>
        <w:gridCol w:w="1266"/>
      </w:tblGrid>
      <w:tr w:rsidR="00CF4923" w:rsidRPr="00906083" w:rsidTr="0002064A">
        <w:trPr>
          <w:gridAfter w:val="1"/>
          <w:wAfter w:w="1266" w:type="dxa"/>
          <w:trHeight w:val="3030"/>
        </w:trPr>
        <w:tc>
          <w:tcPr>
            <w:tcW w:w="106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4923" w:rsidRDefault="00CF4923" w:rsidP="00906083">
            <w:pPr>
              <w:ind w:left="-2133" w:firstLine="720"/>
              <w:jc w:val="right"/>
              <w:rPr>
                <w:sz w:val="20"/>
                <w:szCs w:val="20"/>
              </w:rPr>
            </w:pPr>
            <w:bookmarkStart w:id="0" w:name="RANGE!A1:E26"/>
            <w:bookmarkEnd w:id="0"/>
            <w:r w:rsidRPr="00906083">
              <w:rPr>
                <w:sz w:val="20"/>
                <w:szCs w:val="20"/>
              </w:rPr>
              <w:t>Приложение 1</w:t>
            </w:r>
            <w:r w:rsidRPr="00906083">
              <w:rPr>
                <w:sz w:val="20"/>
                <w:szCs w:val="20"/>
              </w:rPr>
              <w:br/>
              <w:t>к решению  Совета депутатов</w:t>
            </w:r>
            <w:r w:rsidRPr="00906083">
              <w:rPr>
                <w:sz w:val="20"/>
                <w:szCs w:val="20"/>
              </w:rPr>
              <w:br/>
              <w:t>Ардатовского сельского поселения Ардатовского муниципального района</w:t>
            </w:r>
          </w:p>
          <w:p w:rsidR="00CF4923" w:rsidRDefault="00CF4923" w:rsidP="00906083">
            <w:pPr>
              <w:ind w:left="-2133" w:firstLine="720"/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 xml:space="preserve"> Республики Мордовия «Об изменении бюджета Ардатовског</w:t>
            </w:r>
            <w:r>
              <w:rPr>
                <w:sz w:val="20"/>
                <w:szCs w:val="20"/>
              </w:rPr>
              <w:t>о</w:t>
            </w:r>
          </w:p>
          <w:p w:rsidR="00CF4923" w:rsidRDefault="00CF4923" w:rsidP="00906083">
            <w:pPr>
              <w:ind w:left="-2133" w:firstLine="720"/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о сельского поселения Ардатовского муниципального района</w:t>
            </w:r>
          </w:p>
          <w:p w:rsidR="00CF4923" w:rsidRPr="00906083" w:rsidRDefault="00CF4923" w:rsidP="00906083">
            <w:pPr>
              <w:ind w:left="-2133" w:firstLine="720"/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 xml:space="preserve"> Республики Мордовия на 2024 год и на плановый период 2025 и 2026 годов» </w:t>
            </w:r>
          </w:p>
          <w:p w:rsidR="00CF4923" w:rsidRDefault="00CF4923" w:rsidP="00906083">
            <w:pPr>
              <w:jc w:val="center"/>
              <w:rPr>
                <w:b/>
                <w:bCs/>
              </w:rPr>
            </w:pPr>
          </w:p>
          <w:p w:rsidR="00CF4923" w:rsidRPr="00906083" w:rsidRDefault="00CF4923" w:rsidP="00906083">
            <w:pPr>
              <w:jc w:val="center"/>
              <w:rPr>
                <w:sz w:val="20"/>
                <w:szCs w:val="20"/>
              </w:rPr>
            </w:pPr>
            <w:r w:rsidRPr="00906083">
              <w:rPr>
                <w:b/>
                <w:bCs/>
              </w:rPr>
              <w:t xml:space="preserve"> ОБЪЕМ </w:t>
            </w:r>
            <w:r w:rsidRPr="00906083">
              <w:rPr>
                <w:b/>
                <w:bCs/>
              </w:rPr>
              <w:br/>
              <w:t>БЕЗВОЗМЕЗДНЫХ ПОСТУПЛЕНИЙ В БЮДЖЕТ АРДАТОВСКОГО СЕЛЬСКОГО ПОСЕЛЕНИЯ АРДАТОВСКОГО МУНИЦИПАЛЬНОГО РАЙОНА РЕСПУБЛИКИ МОРДОВИЯ НА 2024 ГОД И НА ПЛАНОВЫЙ ПЕРИОД 2025 И 2026 ГОДОВ</w:t>
            </w:r>
            <w:r w:rsidRPr="00906083">
              <w:rPr>
                <w:b/>
                <w:bCs/>
              </w:rPr>
              <w:br/>
              <w:t xml:space="preserve"> </w:t>
            </w:r>
          </w:p>
        </w:tc>
      </w:tr>
      <w:tr w:rsidR="00CF4923" w:rsidRPr="00906083" w:rsidTr="0002064A">
        <w:trPr>
          <w:trHeight w:val="255"/>
        </w:trPr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4923" w:rsidRPr="00906083" w:rsidRDefault="00CF4923" w:rsidP="0090608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2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4923" w:rsidRPr="00906083" w:rsidRDefault="00CF4923" w:rsidP="009060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                 </w:t>
            </w:r>
            <w:r w:rsidRPr="00906083">
              <w:rPr>
                <w:sz w:val="20"/>
                <w:szCs w:val="20"/>
              </w:rPr>
              <w:t>(тыс. рублей)</w:t>
            </w:r>
          </w:p>
        </w:tc>
      </w:tr>
      <w:tr w:rsidR="00CF4923" w:rsidRPr="00906083" w:rsidTr="0002064A">
        <w:trPr>
          <w:gridAfter w:val="1"/>
          <w:wAfter w:w="1266" w:type="dxa"/>
          <w:trHeight w:val="255"/>
        </w:trPr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CF4923" w:rsidRPr="00906083" w:rsidTr="0002064A">
        <w:trPr>
          <w:gridAfter w:val="1"/>
          <w:wAfter w:w="1266" w:type="dxa"/>
          <w:trHeight w:val="330"/>
        </w:trPr>
        <w:tc>
          <w:tcPr>
            <w:tcW w:w="2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4923" w:rsidRPr="00906083" w:rsidRDefault="00CF4923" w:rsidP="0090608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F4923" w:rsidRPr="00906083" w:rsidRDefault="00CF4923" w:rsidP="00906083">
            <w:pPr>
              <w:ind w:right="-4007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CF4923" w:rsidRPr="00906083" w:rsidTr="0002064A">
        <w:trPr>
          <w:gridAfter w:val="1"/>
          <w:wAfter w:w="1266" w:type="dxa"/>
          <w:trHeight w:val="2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906083" w:rsidRDefault="00CF4923" w:rsidP="00906083">
            <w:pPr>
              <w:jc w:val="center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CF4923" w:rsidRPr="00906083" w:rsidTr="0002064A">
        <w:trPr>
          <w:gridAfter w:val="1"/>
          <w:wAfter w:w="1266" w:type="dxa"/>
          <w:trHeight w:val="2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69 415,3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888,4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897,4</w:t>
            </w:r>
          </w:p>
        </w:tc>
      </w:tr>
      <w:tr w:rsidR="00CF4923" w:rsidRPr="00906083" w:rsidTr="0002064A">
        <w:trPr>
          <w:gridAfter w:val="1"/>
          <w:wAfter w:w="1266" w:type="dxa"/>
          <w:trHeight w:val="510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69 415,3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888,4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897,4</w:t>
            </w:r>
          </w:p>
        </w:tc>
      </w:tr>
      <w:tr w:rsidR="00CF4923" w:rsidRPr="00906083" w:rsidTr="0002064A">
        <w:trPr>
          <w:gridAfter w:val="1"/>
          <w:wAfter w:w="1266" w:type="dxa"/>
          <w:trHeight w:val="2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772,5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527,4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515,8</w:t>
            </w:r>
          </w:p>
        </w:tc>
      </w:tr>
      <w:tr w:rsidR="00CF4923" w:rsidRPr="00906083" w:rsidTr="0002064A">
        <w:trPr>
          <w:gridAfter w:val="1"/>
          <w:wAfter w:w="1266" w:type="dxa"/>
          <w:trHeight w:val="2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624,6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527,4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515,8</w:t>
            </w:r>
          </w:p>
        </w:tc>
      </w:tr>
      <w:tr w:rsidR="00CF4923" w:rsidRPr="00906083" w:rsidTr="0002064A">
        <w:trPr>
          <w:gridAfter w:val="1"/>
          <w:wAfter w:w="1266" w:type="dxa"/>
          <w:trHeight w:val="5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624,6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527,4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515,8</w:t>
            </w:r>
          </w:p>
        </w:tc>
      </w:tr>
      <w:tr w:rsidR="00CF4923" w:rsidRPr="00906083" w:rsidTr="0002064A">
        <w:trPr>
          <w:gridAfter w:val="1"/>
          <w:wAfter w:w="1266" w:type="dxa"/>
          <w:trHeight w:val="5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147,9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 </w:t>
            </w:r>
          </w:p>
        </w:tc>
      </w:tr>
      <w:tr w:rsidR="00CF4923" w:rsidRPr="00906083" w:rsidTr="0002064A">
        <w:trPr>
          <w:gridAfter w:val="1"/>
          <w:wAfter w:w="1266" w:type="dxa"/>
          <w:trHeight w:val="5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147,9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 </w:t>
            </w:r>
          </w:p>
        </w:tc>
      </w:tr>
      <w:tr w:rsidR="00CF4923" w:rsidRPr="00906083" w:rsidTr="0002064A">
        <w:trPr>
          <w:gridAfter w:val="1"/>
          <w:wAfter w:w="1266" w:type="dxa"/>
          <w:trHeight w:val="55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586,0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 </w:t>
            </w:r>
          </w:p>
        </w:tc>
      </w:tr>
      <w:tr w:rsidR="00CF4923" w:rsidRPr="00906083" w:rsidTr="0002064A">
        <w:trPr>
          <w:gridAfter w:val="1"/>
          <w:wAfter w:w="1266" w:type="dxa"/>
          <w:trHeight w:val="510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132,5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146,1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160,2</w:t>
            </w:r>
          </w:p>
        </w:tc>
      </w:tr>
      <w:tr w:rsidR="00CF4923" w:rsidRPr="00906083" w:rsidTr="0002064A">
        <w:trPr>
          <w:gridAfter w:val="1"/>
          <w:wAfter w:w="1266" w:type="dxa"/>
          <w:trHeight w:val="79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0,4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0,4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0,4</w:t>
            </w:r>
          </w:p>
        </w:tc>
      </w:tr>
      <w:tr w:rsidR="00CF4923" w:rsidRPr="00906083" w:rsidTr="0002064A">
        <w:trPr>
          <w:gridAfter w:val="1"/>
          <w:wAfter w:w="1266" w:type="dxa"/>
          <w:trHeight w:val="510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0,4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0,4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0,4</w:t>
            </w:r>
          </w:p>
        </w:tc>
      </w:tr>
      <w:tr w:rsidR="00CF4923" w:rsidRPr="00906083" w:rsidTr="0002064A">
        <w:trPr>
          <w:gridAfter w:val="1"/>
          <w:wAfter w:w="1266" w:type="dxa"/>
          <w:trHeight w:val="510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132,1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145,7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159,8</w:t>
            </w:r>
          </w:p>
        </w:tc>
      </w:tr>
      <w:tr w:rsidR="00CF4923" w:rsidRPr="00906083" w:rsidTr="0002064A">
        <w:trPr>
          <w:gridAfter w:val="1"/>
          <w:wAfter w:w="1266" w:type="dxa"/>
          <w:trHeight w:val="765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132,1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145,7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159,8</w:t>
            </w:r>
          </w:p>
        </w:tc>
      </w:tr>
      <w:tr w:rsidR="00CF4923" w:rsidRPr="00906083" w:rsidTr="0002064A">
        <w:trPr>
          <w:gridAfter w:val="1"/>
          <w:wAfter w:w="1266" w:type="dxa"/>
          <w:trHeight w:val="510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06083">
              <w:rPr>
                <w:b/>
                <w:bCs/>
                <w:color w:val="000000"/>
                <w:sz w:val="20"/>
                <w:szCs w:val="20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67 924,3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214,9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b/>
                <w:bCs/>
                <w:sz w:val="20"/>
                <w:szCs w:val="20"/>
              </w:rPr>
            </w:pPr>
            <w:r w:rsidRPr="00906083">
              <w:rPr>
                <w:b/>
                <w:bCs/>
                <w:sz w:val="20"/>
                <w:szCs w:val="20"/>
              </w:rPr>
              <w:t>221,4</w:t>
            </w:r>
          </w:p>
        </w:tc>
      </w:tr>
      <w:tr w:rsidR="00CF4923" w:rsidRPr="00906083" w:rsidTr="0002064A">
        <w:trPr>
          <w:gridAfter w:val="1"/>
          <w:wAfter w:w="1266" w:type="dxa"/>
          <w:trHeight w:val="510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67 924,3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214,9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221,4</w:t>
            </w:r>
          </w:p>
        </w:tc>
      </w:tr>
      <w:tr w:rsidR="00CF4923" w:rsidRPr="00906083" w:rsidTr="0002064A">
        <w:trPr>
          <w:gridAfter w:val="1"/>
          <w:wAfter w:w="1266" w:type="dxa"/>
          <w:trHeight w:val="1020"/>
        </w:trPr>
        <w:tc>
          <w:tcPr>
            <w:tcW w:w="2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F4923" w:rsidRPr="00906083" w:rsidRDefault="00CF4923" w:rsidP="00906083">
            <w:pPr>
              <w:rPr>
                <w:color w:val="000000"/>
                <w:sz w:val="20"/>
                <w:szCs w:val="20"/>
              </w:rPr>
            </w:pPr>
            <w:r w:rsidRPr="00906083">
              <w:rPr>
                <w:color w:val="000000"/>
                <w:sz w:val="20"/>
                <w:szCs w:val="20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67 924,3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214,9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906083" w:rsidRDefault="00CF4923" w:rsidP="00906083">
            <w:pPr>
              <w:jc w:val="right"/>
              <w:rPr>
                <w:sz w:val="20"/>
                <w:szCs w:val="20"/>
              </w:rPr>
            </w:pPr>
            <w:r w:rsidRPr="00906083">
              <w:rPr>
                <w:sz w:val="20"/>
                <w:szCs w:val="20"/>
              </w:rPr>
              <w:t>221,4</w:t>
            </w:r>
          </w:p>
        </w:tc>
      </w:tr>
    </w:tbl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tbl>
      <w:tblPr>
        <w:tblW w:w="10720" w:type="dxa"/>
        <w:tblInd w:w="93" w:type="dxa"/>
        <w:tblLook w:val="0000"/>
      </w:tblPr>
      <w:tblGrid>
        <w:gridCol w:w="3456"/>
        <w:gridCol w:w="598"/>
        <w:gridCol w:w="419"/>
        <w:gridCol w:w="564"/>
        <w:gridCol w:w="396"/>
        <w:gridCol w:w="364"/>
        <w:gridCol w:w="396"/>
        <w:gridCol w:w="741"/>
        <w:gridCol w:w="486"/>
        <w:gridCol w:w="1100"/>
        <w:gridCol w:w="1100"/>
        <w:gridCol w:w="1100"/>
      </w:tblGrid>
      <w:tr w:rsidR="00CF4923" w:rsidRPr="00A51B41" w:rsidTr="0003563B">
        <w:trPr>
          <w:gridBefore w:val="8"/>
          <w:wBefore w:w="6934" w:type="dxa"/>
          <w:trHeight w:val="2580"/>
        </w:trPr>
        <w:tc>
          <w:tcPr>
            <w:tcW w:w="37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rPr>
                <w:color w:val="000000"/>
                <w:sz w:val="20"/>
                <w:szCs w:val="20"/>
              </w:rPr>
            </w:pPr>
            <w:r w:rsidRPr="00A51B41">
              <w:rPr>
                <w:color w:val="000000"/>
                <w:sz w:val="20"/>
                <w:szCs w:val="20"/>
              </w:rPr>
              <w:t xml:space="preserve">Приложение 2 </w:t>
            </w:r>
            <w:r w:rsidRPr="00A51B41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A51B41">
              <w:rPr>
                <w:color w:val="000000"/>
                <w:sz w:val="20"/>
                <w:szCs w:val="20"/>
              </w:rPr>
              <w:br/>
              <w:t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2024 год и на плановый период 2025 и 2026 годов»</w:t>
            </w:r>
          </w:p>
        </w:tc>
      </w:tr>
      <w:tr w:rsidR="00CF4923" w:rsidRPr="00A51B41" w:rsidTr="00A51B41">
        <w:trPr>
          <w:trHeight w:val="1335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</w:rPr>
            </w:pPr>
            <w:r w:rsidRPr="00A51B41">
              <w:rPr>
                <w:b/>
                <w:bCs/>
                <w:color w:val="000000"/>
              </w:rPr>
              <w:t xml:space="preserve">ВЕДОМСТВЕННАЯ СТРУКТУРА </w:t>
            </w:r>
            <w:r w:rsidRPr="00A51B41">
              <w:rPr>
                <w:b/>
                <w:bCs/>
                <w:color w:val="000000"/>
              </w:rPr>
              <w:br/>
              <w:t>РАСХОДОВ БЮДЖЕТА АРДАТОВСКОГО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CF4923" w:rsidRPr="00A51B41" w:rsidTr="0003563B">
        <w:trPr>
          <w:trHeight w:val="300"/>
        </w:trPr>
        <w:tc>
          <w:tcPr>
            <w:tcW w:w="345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F4923" w:rsidRPr="00A51B41" w:rsidRDefault="00CF4923" w:rsidP="00A51B41">
            <w:pPr>
              <w:jc w:val="right"/>
              <w:rPr>
                <w:color w:val="000000"/>
                <w:sz w:val="20"/>
                <w:szCs w:val="20"/>
              </w:rPr>
            </w:pPr>
            <w:r w:rsidRPr="00A51B4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F4923" w:rsidRPr="00A51B41" w:rsidTr="0003563B">
        <w:trPr>
          <w:trHeight w:val="398"/>
        </w:trPr>
        <w:tc>
          <w:tcPr>
            <w:tcW w:w="3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89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3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F4923" w:rsidRPr="00A51B41" w:rsidTr="0003563B">
        <w:trPr>
          <w:trHeight w:val="327"/>
        </w:trPr>
        <w:tc>
          <w:tcPr>
            <w:tcW w:w="3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CF4923" w:rsidRPr="00A51B41" w:rsidTr="0003563B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51B4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F4923" w:rsidRPr="00A51B41" w:rsidTr="0003563B">
        <w:trPr>
          <w:trHeight w:val="289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70 244,8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1 461,4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1 483,0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70 244,8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1 461,4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1 483,0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1 699,1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1 038,4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1 038,4</w:t>
            </w:r>
          </w:p>
        </w:tc>
      </w:tr>
      <w:tr w:rsidR="00CF4923" w:rsidRPr="00A51B41" w:rsidTr="0003563B">
        <w:trPr>
          <w:trHeight w:val="121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1 699,1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1 038,4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1 038,4</w:t>
            </w:r>
          </w:p>
        </w:tc>
      </w:tr>
      <w:tr w:rsidR="00CF4923" w:rsidRPr="00A51B41" w:rsidTr="0003563B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A51B41" w:rsidTr="0003563B">
        <w:trPr>
          <w:trHeight w:val="19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####################################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A51B41" w:rsidTr="0003563B">
        <w:trPr>
          <w:trHeight w:val="94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 xml:space="preserve"> Обеспечение деятельности Администрации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1 698,7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1 038,0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1 038,0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 xml:space="preserve"> Глава Ардатовского сельского поселения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693,3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A51B41" w:rsidTr="0003563B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A51B41" w:rsidTr="0003563B">
        <w:trPr>
          <w:trHeight w:val="144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A51B41" w:rsidTr="0003563B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 xml:space="preserve"> Деятельность администрации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1 005,4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624,4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624,4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A51B41" w:rsidTr="0003563B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243,3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290,7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Исполнение судебных актов Российской Федерации  и мировых соглашений по возмещению причиненного вреда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A51B41" w:rsidTr="0003563B">
        <w:trPr>
          <w:trHeight w:val="57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A51B41" w:rsidTr="0003563B">
        <w:trPr>
          <w:trHeight w:val="960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A51B41" w:rsidTr="0003563B">
        <w:trPr>
          <w:trHeight w:val="1440"/>
        </w:trPr>
        <w:tc>
          <w:tcPr>
            <w:tcW w:w="34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A51B41" w:rsidTr="0003563B">
        <w:trPr>
          <w:trHeight w:val="144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68 243,7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68 243,7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A51B41" w:rsidTr="0003563B">
        <w:trPr>
          <w:trHeight w:val="120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A51B41" w:rsidTr="0003563B">
        <w:trPr>
          <w:trHeight w:val="94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границахАрдатовского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42520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A51B41" w:rsidTr="0003563B">
        <w:trPr>
          <w:trHeight w:val="168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 xml:space="preserve"> Дорожное хозяйство (дорожные фонды).Субсидии на развитие транспортной инфраструктуры на сельских территориях. 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L3720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67 720,2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A51B41" w:rsidTr="0003563B">
        <w:trPr>
          <w:trHeight w:val="120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315,0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A51B41" w:rsidTr="0003563B">
        <w:trPr>
          <w:trHeight w:val="33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sz w:val="18"/>
                <w:szCs w:val="18"/>
              </w:rPr>
            </w:pPr>
            <w:r w:rsidRPr="00A51B41">
              <w:rPr>
                <w:b/>
                <w:bCs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b/>
                <w:bCs/>
                <w:sz w:val="18"/>
                <w:szCs w:val="18"/>
              </w:rPr>
            </w:pPr>
            <w:r w:rsidRPr="00A51B41">
              <w:rPr>
                <w:b/>
                <w:bCs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b/>
                <w:bCs/>
                <w:sz w:val="18"/>
                <w:szCs w:val="18"/>
              </w:rPr>
            </w:pPr>
            <w:r w:rsidRPr="00A51B4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5,2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A51B41" w:rsidTr="0003563B">
        <w:trPr>
          <w:trHeight w:val="144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Ардатовского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A51B41" w:rsidTr="0003563B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A51B41" w:rsidTr="0003563B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A51B41" w:rsidTr="0003563B">
        <w:trPr>
          <w:trHeight w:val="46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A51B41" w:rsidTr="0003563B">
        <w:trPr>
          <w:trHeight w:val="720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A51B41" w:rsidTr="0003563B">
        <w:trPr>
          <w:trHeight w:val="960"/>
        </w:trPr>
        <w:tc>
          <w:tcPr>
            <w:tcW w:w="3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A51B41" w:rsidRDefault="00CF4923" w:rsidP="00A51B41">
            <w:pPr>
              <w:rPr>
                <w:sz w:val="18"/>
                <w:szCs w:val="18"/>
              </w:rPr>
            </w:pPr>
            <w:r w:rsidRPr="00A51B41">
              <w:rPr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A51B41" w:rsidTr="0003563B">
        <w:trPr>
          <w:trHeight w:val="495"/>
        </w:trPr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A51B41" w:rsidTr="0003563B">
        <w:trPr>
          <w:trHeight w:val="480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color w:val="000000"/>
                <w:sz w:val="18"/>
                <w:szCs w:val="18"/>
              </w:rPr>
            </w:pPr>
            <w:r w:rsidRPr="00A51B41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A51B41" w:rsidTr="0003563B">
        <w:trPr>
          <w:trHeight w:val="255"/>
        </w:trPr>
        <w:tc>
          <w:tcPr>
            <w:tcW w:w="3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A51B41" w:rsidRDefault="00CF4923" w:rsidP="00A51B4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A51B4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tbl>
      <w:tblPr>
        <w:tblW w:w="10760" w:type="dxa"/>
        <w:tblInd w:w="93" w:type="dxa"/>
        <w:tblLook w:val="0000"/>
      </w:tblPr>
      <w:tblGrid>
        <w:gridCol w:w="3577"/>
        <w:gridCol w:w="419"/>
        <w:gridCol w:w="564"/>
        <w:gridCol w:w="396"/>
        <w:gridCol w:w="369"/>
        <w:gridCol w:w="396"/>
        <w:gridCol w:w="686"/>
        <w:gridCol w:w="897"/>
        <w:gridCol w:w="1152"/>
        <w:gridCol w:w="1152"/>
        <w:gridCol w:w="1152"/>
      </w:tblGrid>
      <w:tr w:rsidR="00CF4923" w:rsidRPr="00593A78" w:rsidTr="00DC4957">
        <w:trPr>
          <w:gridBefore w:val="6"/>
          <w:wBefore w:w="5918" w:type="dxa"/>
          <w:trHeight w:val="2655"/>
        </w:trPr>
        <w:tc>
          <w:tcPr>
            <w:tcW w:w="484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0D77A4">
            <w:pPr>
              <w:jc w:val="right"/>
              <w:rPr>
                <w:color w:val="000000"/>
                <w:sz w:val="20"/>
                <w:szCs w:val="20"/>
              </w:rPr>
            </w:pPr>
            <w:r w:rsidRPr="00593A78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593A78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593A78">
              <w:rPr>
                <w:color w:val="000000"/>
                <w:sz w:val="20"/>
                <w:szCs w:val="20"/>
              </w:rPr>
              <w:br/>
              <w:t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2024 год и на плановый период 2025 и 2026 годов»</w:t>
            </w:r>
          </w:p>
        </w:tc>
      </w:tr>
      <w:tr w:rsidR="00CF4923" w:rsidRPr="00593A78" w:rsidTr="00593A78">
        <w:trPr>
          <w:trHeight w:val="2610"/>
        </w:trPr>
        <w:tc>
          <w:tcPr>
            <w:tcW w:w="1076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</w:rPr>
            </w:pPr>
            <w:r w:rsidRPr="00593A78">
              <w:rPr>
                <w:b/>
                <w:bCs/>
                <w:color w:val="000000"/>
              </w:rPr>
              <w:t xml:space="preserve">РАСПРЕДЕЛЕНИЕ </w:t>
            </w:r>
            <w:r w:rsidRPr="00593A78">
              <w:rPr>
                <w:b/>
                <w:bCs/>
                <w:color w:val="000000"/>
              </w:rPr>
              <w:br/>
              <w:t>БЮДЖЕТНЫХ АССИГНОВАНИЙ БЮДЖЕТА АРДАТОВСКОГО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2024ГОД И НА ПЛАНОВЫЙ ПЕРИОД</w:t>
            </w:r>
            <w:r w:rsidRPr="00593A78">
              <w:rPr>
                <w:b/>
                <w:bCs/>
                <w:color w:val="000000"/>
              </w:rPr>
              <w:br/>
              <w:t>2025 И 2026 ГОДОВ</w:t>
            </w:r>
          </w:p>
        </w:tc>
      </w:tr>
      <w:tr w:rsidR="00CF4923" w:rsidRPr="00593A78" w:rsidTr="00DC4957">
        <w:trPr>
          <w:trHeight w:val="300"/>
        </w:trPr>
        <w:tc>
          <w:tcPr>
            <w:tcW w:w="3767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F4923" w:rsidRPr="00593A78" w:rsidRDefault="00CF4923" w:rsidP="00593A78">
            <w:pPr>
              <w:jc w:val="right"/>
              <w:rPr>
                <w:color w:val="000000"/>
                <w:sz w:val="20"/>
                <w:szCs w:val="20"/>
              </w:rPr>
            </w:pPr>
            <w:r w:rsidRPr="00593A78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F4923" w:rsidRPr="00593A78" w:rsidTr="00DC4957">
        <w:trPr>
          <w:trHeight w:val="409"/>
        </w:trPr>
        <w:tc>
          <w:tcPr>
            <w:tcW w:w="37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16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1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5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F4923" w:rsidRPr="00593A78" w:rsidTr="00DC4957">
        <w:trPr>
          <w:trHeight w:val="334"/>
        </w:trPr>
        <w:tc>
          <w:tcPr>
            <w:tcW w:w="37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</w:tr>
      <w:tr w:rsidR="00CF4923" w:rsidRPr="00593A78" w:rsidTr="00DC4957">
        <w:trPr>
          <w:trHeight w:val="274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93A78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CF4923" w:rsidRPr="00593A78" w:rsidTr="00DC4957">
        <w:trPr>
          <w:trHeight w:val="289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70 244,8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1 461,4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1 483,0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70 244,8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1 461,4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1 483,0</w:t>
            </w:r>
          </w:p>
        </w:tc>
      </w:tr>
      <w:tr w:rsidR="00CF4923" w:rsidRPr="00593A78" w:rsidTr="00DC4957">
        <w:trPr>
          <w:trHeight w:val="96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1 699,1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1 038,4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1 038,4</w:t>
            </w:r>
          </w:p>
        </w:tc>
      </w:tr>
      <w:tr w:rsidR="00CF4923" w:rsidRPr="00593A78" w:rsidTr="00DC4957">
        <w:trPr>
          <w:trHeight w:val="120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593A78" w:rsidTr="00DC4957">
        <w:trPr>
          <w:trHeight w:val="171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593A78" w:rsidTr="00DC4957">
        <w:trPr>
          <w:trHeight w:val="19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593A78" w:rsidTr="00DC4957">
        <w:trPr>
          <w:trHeight w:val="54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593A78" w:rsidTr="00DC4957">
        <w:trPr>
          <w:trHeight w:val="96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Обеспечение деятельности Администрации Ардатовского сельскогоо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1 698,7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1 038,0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1 038,0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Глава Ардатовского сельского поселения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693,3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593A78" w:rsidTr="00DC4957">
        <w:trPr>
          <w:trHeight w:val="960"/>
        </w:trPr>
        <w:tc>
          <w:tcPr>
            <w:tcW w:w="3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593A78" w:rsidRDefault="00CF4923" w:rsidP="00593A78">
            <w:pPr>
              <w:rPr>
                <w:sz w:val="18"/>
                <w:szCs w:val="18"/>
              </w:rPr>
            </w:pPr>
            <w:r w:rsidRPr="00593A78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593A78" w:rsidTr="00DC4957">
        <w:trPr>
          <w:trHeight w:val="1245"/>
        </w:trPr>
        <w:tc>
          <w:tcPr>
            <w:tcW w:w="3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Деятельность администрации Ардатовского сельскогопоселения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1 005,4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624,4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624,4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593A78" w:rsidTr="00DC4957">
        <w:trPr>
          <w:trHeight w:val="11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243,3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593A78" w:rsidTr="00DC4957">
        <w:trPr>
          <w:trHeight w:val="46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Исполнение судебных актов Российской Федерации  и мировых соглашений по возмещению причиненного вреда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593A78" w:rsidTr="00DC4957">
        <w:trPr>
          <w:trHeight w:val="120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593A78" w:rsidTr="00DC4957">
        <w:trPr>
          <w:trHeight w:val="1215"/>
        </w:trPr>
        <w:tc>
          <w:tcPr>
            <w:tcW w:w="37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593A78" w:rsidTr="00DC4957">
        <w:trPr>
          <w:trHeight w:val="45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68 243,7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68 243,7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593A78" w:rsidTr="00DC4957">
        <w:trPr>
          <w:trHeight w:val="120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593A78" w:rsidTr="00DC4957">
        <w:trPr>
          <w:trHeight w:val="96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42520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593A78" w:rsidTr="00DC4957">
        <w:trPr>
          <w:trHeight w:val="144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 xml:space="preserve"> Дорожное хозяйство (дорожные фонды).Субсидии на развитие транспортной инфраструктуры на сельских территориях. 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L3720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414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67 720,2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593A78" w:rsidTr="00DC4957">
        <w:trPr>
          <w:trHeight w:val="96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315,0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DC4957">
        <w:trPr>
          <w:trHeight w:val="120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Муниципальная программа "Развитие жилищно-коммунального хозяйства и благоустройства Ардатовского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DC4957">
        <w:trPr>
          <w:trHeight w:val="76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DC4957">
        <w:trPr>
          <w:trHeight w:val="45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87072E">
        <w:trPr>
          <w:trHeight w:val="720"/>
        </w:trPr>
        <w:tc>
          <w:tcPr>
            <w:tcW w:w="37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91,5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2,1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593A78" w:rsidTr="00DC4957">
        <w:trPr>
          <w:trHeight w:val="72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593A78" w:rsidTr="00DC4957">
        <w:trPr>
          <w:trHeight w:val="480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color w:val="000000"/>
                <w:sz w:val="18"/>
                <w:szCs w:val="18"/>
              </w:rPr>
            </w:pPr>
            <w:r w:rsidRPr="00593A78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593A78" w:rsidTr="00DC4957">
        <w:trPr>
          <w:trHeight w:val="255"/>
        </w:trPr>
        <w:tc>
          <w:tcPr>
            <w:tcW w:w="37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593A78" w:rsidRDefault="00CF4923" w:rsidP="00593A78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93A78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tbl>
      <w:tblPr>
        <w:tblW w:w="10600" w:type="dxa"/>
        <w:tblInd w:w="93" w:type="dxa"/>
        <w:tblLook w:val="0000"/>
      </w:tblPr>
      <w:tblGrid>
        <w:gridCol w:w="3027"/>
        <w:gridCol w:w="396"/>
        <w:gridCol w:w="364"/>
        <w:gridCol w:w="396"/>
        <w:gridCol w:w="686"/>
        <w:gridCol w:w="486"/>
        <w:gridCol w:w="419"/>
        <w:gridCol w:w="564"/>
        <w:gridCol w:w="890"/>
        <w:gridCol w:w="1100"/>
        <w:gridCol w:w="1100"/>
        <w:gridCol w:w="1172"/>
      </w:tblGrid>
      <w:tr w:rsidR="00CF4923" w:rsidRPr="002C661A" w:rsidTr="00DC4957">
        <w:trPr>
          <w:trHeight w:val="2370"/>
        </w:trPr>
        <w:tc>
          <w:tcPr>
            <w:tcW w:w="536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DC4957">
            <w:pPr>
              <w:jc w:val="right"/>
              <w:rPr>
                <w:color w:val="000000"/>
                <w:sz w:val="20"/>
                <w:szCs w:val="20"/>
              </w:rPr>
            </w:pPr>
            <w:r w:rsidRPr="002C661A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2C661A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2C661A">
              <w:rPr>
                <w:color w:val="000000"/>
                <w:sz w:val="20"/>
                <w:szCs w:val="20"/>
              </w:rPr>
              <w:br/>
              <w:t xml:space="preserve"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2024 год и на плановый период 2025 и 2026 годов» от  № </w:t>
            </w:r>
          </w:p>
        </w:tc>
      </w:tr>
      <w:tr w:rsidR="00CF4923" w:rsidRPr="002C661A" w:rsidTr="002C661A">
        <w:trPr>
          <w:trHeight w:val="259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</w:rPr>
            </w:pPr>
            <w:r w:rsidRPr="002C661A">
              <w:rPr>
                <w:b/>
                <w:bCs/>
                <w:color w:val="000000"/>
              </w:rPr>
              <w:t xml:space="preserve">РАСПРЕДЕЛЕНИЕ </w:t>
            </w:r>
            <w:r w:rsidRPr="002C661A">
              <w:rPr>
                <w:b/>
                <w:bCs/>
                <w:color w:val="000000"/>
              </w:rPr>
              <w:br/>
              <w:t>БЮДЖЕТНЫХ АССИГНОВАНИЙ БЮДЖЕТА АРДАТОВСКОГО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CF4923" w:rsidRPr="002C661A" w:rsidTr="00DC4957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F4923" w:rsidRPr="002C661A" w:rsidRDefault="00CF4923" w:rsidP="002C661A">
            <w:pPr>
              <w:jc w:val="right"/>
              <w:rPr>
                <w:color w:val="000000"/>
                <w:sz w:val="20"/>
                <w:szCs w:val="20"/>
              </w:rPr>
            </w:pPr>
            <w:r w:rsidRPr="002C661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CF4923" w:rsidRPr="002C661A" w:rsidTr="00DC4957">
        <w:trPr>
          <w:trHeight w:val="390"/>
        </w:trPr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52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F4923" w:rsidRPr="002C661A" w:rsidTr="00DC4957">
        <w:trPr>
          <w:trHeight w:val="297"/>
        </w:trPr>
        <w:tc>
          <w:tcPr>
            <w:tcW w:w="3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2026год</w:t>
            </w:r>
          </w:p>
        </w:tc>
      </w:tr>
      <w:tr w:rsidR="00CF4923" w:rsidRPr="002C661A" w:rsidTr="00DC4957">
        <w:trPr>
          <w:trHeight w:val="274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C661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F4923" w:rsidRPr="002C661A" w:rsidTr="00DC4957">
        <w:trPr>
          <w:trHeight w:val="274"/>
        </w:trPr>
        <w:tc>
          <w:tcPr>
            <w:tcW w:w="3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70 244,8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1 461,4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1 483,0</w:t>
            </w:r>
          </w:p>
        </w:tc>
      </w:tr>
      <w:tr w:rsidR="00CF4923" w:rsidRPr="002C661A" w:rsidTr="00DC4957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Ардатовского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68 243,7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97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Ардатовского сельскогопоселения"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214,9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221,4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42520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2C661A" w:rsidTr="00DC4957">
        <w:trPr>
          <w:trHeight w:val="16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 xml:space="preserve"> Дорожное хозяйство (дорожные фонды).Субсидии на развитие транспортной инфраструктуры на сельских территориях. 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L3720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414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67 720,2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2C661A" w:rsidTr="00DC4957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245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2C661A" w:rsidTr="00DC4957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Ардатовском сельском поселении Ардатовского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132,1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CF4923" w:rsidRPr="002C661A" w:rsidTr="00DC4957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120,3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CF4923" w:rsidRPr="002C661A" w:rsidTr="00DC4957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Ардатовского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19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12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5,2</w:t>
            </w:r>
          </w:p>
        </w:tc>
      </w:tr>
      <w:tr w:rsidR="00CF4923" w:rsidRPr="002C661A" w:rsidTr="00DC4957">
        <w:trPr>
          <w:trHeight w:val="9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1 698,7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1 038,0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1 038,0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Глава Ардатовского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693,3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2C661A" w:rsidTr="00DC4957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4923" w:rsidRPr="002C661A" w:rsidRDefault="00CF4923" w:rsidP="002C661A">
            <w:pPr>
              <w:rPr>
                <w:sz w:val="18"/>
                <w:szCs w:val="18"/>
              </w:rPr>
            </w:pPr>
            <w:r w:rsidRPr="002C661A">
              <w:rPr>
                <w:sz w:val="18"/>
                <w:szCs w:val="18"/>
              </w:rPr>
              <w:t xml:space="preserve"> Расходы на выплаты по оплате труда Главы  Ардатовского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2C661A" w:rsidTr="00DC4957">
        <w:trPr>
          <w:trHeight w:val="144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2C661A" w:rsidTr="00DC4957">
        <w:trPr>
          <w:trHeight w:val="121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436,2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413,6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2C661A" w:rsidTr="00DC4957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Деятельность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1 005,4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624,4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624,4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2C661A" w:rsidTr="00DC4957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2C661A" w:rsidTr="00DC4957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471,4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399,3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243,3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2C661A" w:rsidTr="00DC4957">
        <w:trPr>
          <w:trHeight w:val="123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285,7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204,5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Исполнение судебных актов Российской Федерации  и мировых соглашений по возмещению причиненного вреда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2C661A" w:rsidTr="00DC4957">
        <w:trPr>
          <w:trHeight w:val="12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20,6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70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136,0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56,0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CF4923" w:rsidRPr="002C661A" w:rsidTr="00DC4957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Резервный фонд администрации Ардатовского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CF4923" w:rsidRPr="002C661A" w:rsidTr="00DC4957">
        <w:trPr>
          <w:trHeight w:val="52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2C661A" w:rsidTr="00DC4957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2C661A" w:rsidTr="00DC4957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Администрация Ардатовского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color w:val="000000"/>
                <w:sz w:val="18"/>
                <w:szCs w:val="18"/>
              </w:rPr>
            </w:pPr>
            <w:r w:rsidRPr="002C661A">
              <w:rPr>
                <w:color w:val="000000"/>
                <w:sz w:val="18"/>
                <w:szCs w:val="18"/>
              </w:rPr>
              <w:t>2,1</w:t>
            </w:r>
          </w:p>
        </w:tc>
      </w:tr>
      <w:tr w:rsidR="00CF4923" w:rsidRPr="002C661A" w:rsidTr="00DC4957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F4923" w:rsidRPr="002C661A" w:rsidRDefault="00CF4923" w:rsidP="002C661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CF4923" w:rsidRPr="002C661A" w:rsidRDefault="00CF4923" w:rsidP="002C661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661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CF4923" w:rsidRDefault="00CF4923">
      <w:pPr>
        <w:rPr>
          <w:bCs/>
          <w:sz w:val="28"/>
          <w:szCs w:val="28"/>
        </w:rPr>
      </w:pPr>
    </w:p>
    <w:p w:rsidR="00CF4923" w:rsidRDefault="00CF4923">
      <w:pPr>
        <w:rPr>
          <w:bCs/>
          <w:sz w:val="28"/>
          <w:szCs w:val="28"/>
        </w:rPr>
      </w:pPr>
    </w:p>
    <w:tbl>
      <w:tblPr>
        <w:tblW w:w="10635" w:type="dxa"/>
        <w:tblInd w:w="93" w:type="dxa"/>
        <w:tblLayout w:type="fixed"/>
        <w:tblLook w:val="0000"/>
      </w:tblPr>
      <w:tblGrid>
        <w:gridCol w:w="3075"/>
        <w:gridCol w:w="2203"/>
        <w:gridCol w:w="2477"/>
        <w:gridCol w:w="972"/>
        <w:gridCol w:w="900"/>
        <w:gridCol w:w="275"/>
        <w:gridCol w:w="625"/>
        <w:gridCol w:w="108"/>
      </w:tblGrid>
      <w:tr w:rsidR="00CF4923" w:rsidRPr="006F2560" w:rsidTr="006F2560">
        <w:trPr>
          <w:trHeight w:val="315"/>
        </w:trPr>
        <w:tc>
          <w:tcPr>
            <w:tcW w:w="535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F4923" w:rsidRPr="006F2560" w:rsidRDefault="00CF4923" w:rsidP="006F2560">
            <w:pPr>
              <w:jc w:val="right"/>
            </w:pPr>
            <w:bookmarkStart w:id="1" w:name="RANGE!A1:E31"/>
            <w:bookmarkEnd w:id="1"/>
            <w:r w:rsidRPr="006F2560">
              <w:t>Приложение 5</w:t>
            </w:r>
            <w:r w:rsidRPr="006F2560">
              <w:br/>
              <w:t>к решению  Совета депутатов</w:t>
            </w:r>
            <w:r w:rsidRPr="006F2560">
              <w:br/>
              <w:t xml:space="preserve">Ардатовского сельского поселения Ардатовского муниципального района Республики Мордовия «Об изменении бюджета Ардатовского сельского поселения Ардатовского муниципального района Республики Мордовия на 2024 год и на плановый период 2025 и 2026 годов» </w:t>
            </w:r>
          </w:p>
        </w:tc>
      </w:tr>
      <w:tr w:rsidR="00CF4923" w:rsidRPr="006F2560" w:rsidTr="006F2560">
        <w:trPr>
          <w:trHeight w:val="255"/>
        </w:trPr>
        <w:tc>
          <w:tcPr>
            <w:tcW w:w="52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4923" w:rsidRPr="006F2560" w:rsidRDefault="00CF4923" w:rsidP="006F256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4923" w:rsidRPr="006F2560" w:rsidRDefault="00CF4923" w:rsidP="006F256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4923" w:rsidRPr="006F2560" w:rsidRDefault="00CF4923" w:rsidP="006F256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CF4923" w:rsidRPr="006F2560" w:rsidTr="006F2560">
        <w:trPr>
          <w:trHeight w:val="1050"/>
        </w:trPr>
        <w:tc>
          <w:tcPr>
            <w:tcW w:w="1063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 xml:space="preserve">ИСТОЧНИКИ </w:t>
            </w:r>
            <w:r w:rsidRPr="006F2560">
              <w:rPr>
                <w:b/>
                <w:bCs/>
              </w:rPr>
              <w:br/>
              <w:t>ВНУТРЕННЕГО ФИНАНСИРОВАНИЯ ДЕФИЦИТА БЮДЖЕТА АРДАТОВСКОГО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CF4923" w:rsidRPr="006F2560" w:rsidTr="006F2560">
        <w:trPr>
          <w:gridAfter w:val="2"/>
          <w:wAfter w:w="733" w:type="dxa"/>
          <w:trHeight w:val="255"/>
        </w:trPr>
        <w:tc>
          <w:tcPr>
            <w:tcW w:w="30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4923" w:rsidRPr="006F2560" w:rsidRDefault="00CF4923" w:rsidP="006F256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4923" w:rsidRPr="006F2560" w:rsidRDefault="00CF4923" w:rsidP="006F2560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14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F4923" w:rsidRPr="006F2560" w:rsidRDefault="00CF4923" w:rsidP="006F2560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CF4923" w:rsidRPr="006F2560" w:rsidTr="006F2560">
        <w:trPr>
          <w:gridAfter w:val="1"/>
          <w:wAfter w:w="108" w:type="dxa"/>
          <w:trHeight w:val="735"/>
        </w:trPr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Код</w:t>
            </w:r>
          </w:p>
        </w:tc>
        <w:tc>
          <w:tcPr>
            <w:tcW w:w="4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6F2560" w:rsidRDefault="00CF4923" w:rsidP="006F2560">
            <w:pPr>
              <w:jc w:val="center"/>
              <w:rPr>
                <w:b/>
                <w:bCs/>
                <w:sz w:val="23"/>
                <w:szCs w:val="23"/>
              </w:rPr>
            </w:pPr>
            <w:r w:rsidRPr="006F2560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7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Сумма (тыс. руб.)</w:t>
            </w:r>
          </w:p>
        </w:tc>
      </w:tr>
      <w:tr w:rsidR="00CF4923" w:rsidRPr="006F2560" w:rsidTr="006F2560">
        <w:trPr>
          <w:gridAfter w:val="1"/>
          <w:wAfter w:w="108" w:type="dxa"/>
          <w:trHeight w:val="720"/>
        </w:trPr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6F2560" w:rsidRDefault="00CF4923" w:rsidP="006F2560">
            <w:pPr>
              <w:rPr>
                <w:b/>
                <w:bCs/>
              </w:rPr>
            </w:pPr>
          </w:p>
        </w:tc>
        <w:tc>
          <w:tcPr>
            <w:tcW w:w="4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6F2560" w:rsidRDefault="00CF4923" w:rsidP="006F2560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2024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2025 год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2026 год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1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5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000 01 00 00 00 00 0000 000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rPr>
                <w:b/>
                <w:bCs/>
              </w:rPr>
            </w:pPr>
            <w:r w:rsidRPr="006F2560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000 01 02 00 00 00 0000 000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rPr>
                <w:b/>
                <w:bCs/>
              </w:rPr>
            </w:pPr>
            <w:r w:rsidRPr="006F2560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000 01 02 00 00 00 0000 700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000 01 02 00 00 13 0000 710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000 01 03 00 00 00 0000 000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rPr>
                <w:b/>
                <w:bCs/>
              </w:rPr>
            </w:pPr>
            <w:r w:rsidRPr="006F2560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63,6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84,8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106,0</w:t>
            </w:r>
          </w:p>
        </w:tc>
      </w:tr>
      <w:tr w:rsidR="00CF4923" w:rsidRPr="006F2560" w:rsidTr="006F2560">
        <w:trPr>
          <w:gridAfter w:val="1"/>
          <w:wAfter w:w="108" w:type="dxa"/>
          <w:trHeight w:val="945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000 01 03 01 00 00 0000 800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63,6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84,8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106,0</w:t>
            </w:r>
          </w:p>
        </w:tc>
      </w:tr>
      <w:tr w:rsidR="00CF4923" w:rsidRPr="006F2560" w:rsidTr="006F2560">
        <w:trPr>
          <w:gridAfter w:val="1"/>
          <w:wAfter w:w="108" w:type="dxa"/>
          <w:trHeight w:val="94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000 01 03 01 00 10 0000 810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63,6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84,8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106,0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000 01 05 00 00 00 0000 000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rPr>
                <w:b/>
                <w:bCs/>
              </w:rPr>
            </w:pPr>
            <w:r w:rsidRPr="006F2560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 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000 01 05 00 00 00 0000 500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rPr>
                <w:b/>
                <w:bCs/>
              </w:rPr>
            </w:pPr>
            <w:r w:rsidRPr="006F2560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-70 245,0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-1 546,2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-1 589,0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000 01 05 02 00 00 0000 500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Увеличение прочих остатков средств бюджетов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-70 245,0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-1 546,2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-1 589,0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000 01 05 02 01 00 0000 510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Увеличение прочих остатков денежных средств бюджетов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-70 245,0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-1 546,2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-1 589,0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4923" w:rsidRPr="006F2560" w:rsidRDefault="00CF4923" w:rsidP="006F2560">
            <w:pPr>
              <w:jc w:val="center"/>
            </w:pPr>
            <w:r w:rsidRPr="006F2560">
              <w:t>000 01 05 02 01 10 0000 510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Увеличение прочих остатков денежных средств бюджетов сельских поселений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-70 245,0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-1 546,2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-1 589,0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  <w:rPr>
                <w:b/>
                <w:bCs/>
              </w:rPr>
            </w:pPr>
            <w:r w:rsidRPr="006F2560">
              <w:rPr>
                <w:b/>
                <w:bCs/>
              </w:rPr>
              <w:t>000 01 05 00 00 00 0000 600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rPr>
                <w:b/>
                <w:bCs/>
              </w:rPr>
            </w:pPr>
            <w:r w:rsidRPr="006F2560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-70 244,8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1 461,4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  <w:rPr>
                <w:b/>
                <w:bCs/>
              </w:rPr>
            </w:pPr>
            <w:r w:rsidRPr="006F2560">
              <w:rPr>
                <w:b/>
                <w:bCs/>
              </w:rPr>
              <w:t>1 483,0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000 01 05 02 00 00 0000 600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Уменьшение прочих остатков средств бюджетов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-70 244,8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1 461,4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1 483,0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000 01 05 02 01 00 0000 610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Уменьшение прочих остатков денежных средств бюджетов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70 244,8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1 461,4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1 483,0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000 01 05 02 01 10 0000 610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Уменьшение прочих остатков денежных средств бюджетов сельских поселений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70 244,8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1 461,4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1 483,0</w:t>
            </w:r>
          </w:p>
        </w:tc>
      </w:tr>
      <w:tr w:rsidR="00CF4923" w:rsidRPr="006F2560" w:rsidTr="006F2560">
        <w:trPr>
          <w:gridAfter w:val="1"/>
          <w:wAfter w:w="108" w:type="dxa"/>
          <w:trHeight w:val="63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000 01 06 05 00 00 0000 000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63,6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84,8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106,0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000 01 00 00 00 00 0000 000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Привлечение средств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0,0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 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Погашение основной суммы задолженности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63,6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84,8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106,0</w:t>
            </w:r>
          </w:p>
        </w:tc>
      </w:tr>
      <w:tr w:rsidR="00CF4923" w:rsidRPr="006F2560" w:rsidTr="006F2560">
        <w:trPr>
          <w:gridAfter w:val="1"/>
          <w:wAfter w:w="108" w:type="dxa"/>
          <w:trHeight w:val="315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pPr>
              <w:jc w:val="center"/>
            </w:pPr>
            <w:r w:rsidRPr="006F2560">
              <w:t> </w:t>
            </w:r>
          </w:p>
        </w:tc>
        <w:tc>
          <w:tcPr>
            <w:tcW w:w="4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4923" w:rsidRPr="006F2560" w:rsidRDefault="00CF4923" w:rsidP="006F2560">
            <w:r w:rsidRPr="006F2560"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F4923" w:rsidRPr="006F2560" w:rsidRDefault="00CF4923" w:rsidP="006F2560">
            <w:pPr>
              <w:jc w:val="right"/>
            </w:pPr>
            <w:r w:rsidRPr="006F2560">
              <w:t> </w:t>
            </w:r>
          </w:p>
        </w:tc>
      </w:tr>
    </w:tbl>
    <w:p w:rsidR="00CF4923" w:rsidRDefault="00CF4923">
      <w:pPr>
        <w:rPr>
          <w:bCs/>
          <w:sz w:val="28"/>
          <w:szCs w:val="28"/>
        </w:rPr>
      </w:pPr>
    </w:p>
    <w:sectPr w:rsidR="00CF4923" w:rsidSect="00903B58">
      <w:pgSz w:w="11906" w:h="16838"/>
      <w:pgMar w:top="360" w:right="851" w:bottom="539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7A3FA8"/>
    <w:multiLevelType w:val="hybridMultilevel"/>
    <w:tmpl w:val="AAEE0248"/>
    <w:lvl w:ilvl="0" w:tplc="418E5CA6">
      <w:start w:val="1"/>
      <w:numFmt w:val="decimal"/>
      <w:lvlText w:val="%1."/>
      <w:lvlJc w:val="left"/>
      <w:pPr>
        <w:ind w:left="2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0C35"/>
    <w:rsid w:val="0002064A"/>
    <w:rsid w:val="0003563B"/>
    <w:rsid w:val="000410AA"/>
    <w:rsid w:val="0007045F"/>
    <w:rsid w:val="00096953"/>
    <w:rsid w:val="000A0323"/>
    <w:rsid w:val="000C6D2A"/>
    <w:rsid w:val="000D77A4"/>
    <w:rsid w:val="000F4288"/>
    <w:rsid w:val="0011314B"/>
    <w:rsid w:val="00117842"/>
    <w:rsid w:val="00135B69"/>
    <w:rsid w:val="00140691"/>
    <w:rsid w:val="001456DF"/>
    <w:rsid w:val="001A41E7"/>
    <w:rsid w:val="001B7E76"/>
    <w:rsid w:val="001C5C41"/>
    <w:rsid w:val="001D4A76"/>
    <w:rsid w:val="0027155A"/>
    <w:rsid w:val="002C661A"/>
    <w:rsid w:val="002C733B"/>
    <w:rsid w:val="00336F39"/>
    <w:rsid w:val="003377FC"/>
    <w:rsid w:val="003700FA"/>
    <w:rsid w:val="00385064"/>
    <w:rsid w:val="003B1E80"/>
    <w:rsid w:val="003C7CDC"/>
    <w:rsid w:val="003D5F5F"/>
    <w:rsid w:val="003D6DCE"/>
    <w:rsid w:val="0040193D"/>
    <w:rsid w:val="0042518D"/>
    <w:rsid w:val="0042591F"/>
    <w:rsid w:val="00454E81"/>
    <w:rsid w:val="00484C5F"/>
    <w:rsid w:val="004A0916"/>
    <w:rsid w:val="004B53C0"/>
    <w:rsid w:val="004D0C78"/>
    <w:rsid w:val="004E05E4"/>
    <w:rsid w:val="004E107D"/>
    <w:rsid w:val="004F11C1"/>
    <w:rsid w:val="00535E90"/>
    <w:rsid w:val="005402BA"/>
    <w:rsid w:val="00547CF0"/>
    <w:rsid w:val="00584B7E"/>
    <w:rsid w:val="00593A78"/>
    <w:rsid w:val="005A1862"/>
    <w:rsid w:val="005A35D6"/>
    <w:rsid w:val="005B033C"/>
    <w:rsid w:val="005D63F0"/>
    <w:rsid w:val="005E7A76"/>
    <w:rsid w:val="005E7F28"/>
    <w:rsid w:val="005F53D9"/>
    <w:rsid w:val="00605DBA"/>
    <w:rsid w:val="00614448"/>
    <w:rsid w:val="00696F8A"/>
    <w:rsid w:val="006B6E84"/>
    <w:rsid w:val="006D0D69"/>
    <w:rsid w:val="006E435B"/>
    <w:rsid w:val="006F2560"/>
    <w:rsid w:val="007132F5"/>
    <w:rsid w:val="007423EA"/>
    <w:rsid w:val="007439BC"/>
    <w:rsid w:val="007D7313"/>
    <w:rsid w:val="0087072E"/>
    <w:rsid w:val="00870968"/>
    <w:rsid w:val="008839C3"/>
    <w:rsid w:val="008A33F8"/>
    <w:rsid w:val="008A5984"/>
    <w:rsid w:val="00903B58"/>
    <w:rsid w:val="00906083"/>
    <w:rsid w:val="00930E5C"/>
    <w:rsid w:val="009462E0"/>
    <w:rsid w:val="009503F8"/>
    <w:rsid w:val="00956CC7"/>
    <w:rsid w:val="00975913"/>
    <w:rsid w:val="00A119DE"/>
    <w:rsid w:val="00A335F1"/>
    <w:rsid w:val="00A51B41"/>
    <w:rsid w:val="00A91DAC"/>
    <w:rsid w:val="00AA4954"/>
    <w:rsid w:val="00AB254A"/>
    <w:rsid w:val="00AB6E8A"/>
    <w:rsid w:val="00AF3394"/>
    <w:rsid w:val="00B04297"/>
    <w:rsid w:val="00B72C2B"/>
    <w:rsid w:val="00B72DB5"/>
    <w:rsid w:val="00B9332A"/>
    <w:rsid w:val="00BA1AA8"/>
    <w:rsid w:val="00BD33C2"/>
    <w:rsid w:val="00BE7AF6"/>
    <w:rsid w:val="00BF19F6"/>
    <w:rsid w:val="00C20EC2"/>
    <w:rsid w:val="00C66D13"/>
    <w:rsid w:val="00C72B12"/>
    <w:rsid w:val="00C80B3B"/>
    <w:rsid w:val="00C95932"/>
    <w:rsid w:val="00CF18C3"/>
    <w:rsid w:val="00CF463E"/>
    <w:rsid w:val="00CF4923"/>
    <w:rsid w:val="00D14B45"/>
    <w:rsid w:val="00D30579"/>
    <w:rsid w:val="00D34485"/>
    <w:rsid w:val="00D50C19"/>
    <w:rsid w:val="00D92B38"/>
    <w:rsid w:val="00D94056"/>
    <w:rsid w:val="00DA70CD"/>
    <w:rsid w:val="00DC4957"/>
    <w:rsid w:val="00DD131F"/>
    <w:rsid w:val="00DD5954"/>
    <w:rsid w:val="00DF1A1D"/>
    <w:rsid w:val="00DF3B0C"/>
    <w:rsid w:val="00DF59E5"/>
    <w:rsid w:val="00E436D9"/>
    <w:rsid w:val="00ED12B0"/>
    <w:rsid w:val="00EE0C35"/>
    <w:rsid w:val="00F153D9"/>
    <w:rsid w:val="00F25DE3"/>
    <w:rsid w:val="00F44C8D"/>
    <w:rsid w:val="00FA35D9"/>
    <w:rsid w:val="00FC0917"/>
    <w:rsid w:val="00FC7578"/>
    <w:rsid w:val="00FD4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C3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EE0C35"/>
    <w:pPr>
      <w:spacing w:after="136"/>
    </w:pPr>
  </w:style>
  <w:style w:type="paragraph" w:styleId="ListParagraph">
    <w:name w:val="List Paragraph"/>
    <w:basedOn w:val="Normal"/>
    <w:uiPriority w:val="99"/>
    <w:qFormat/>
    <w:rsid w:val="00EE0C3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5D63F0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5D63F0"/>
    <w:rPr>
      <w:rFonts w:cs="Times New Roman"/>
      <w:color w:val="800080"/>
      <w:u w:val="single"/>
    </w:rPr>
  </w:style>
  <w:style w:type="paragraph" w:customStyle="1" w:styleId="xl68">
    <w:name w:val="xl68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Normal"/>
    <w:uiPriority w:val="99"/>
    <w:rsid w:val="005D63F0"/>
    <w:pPr>
      <w:spacing w:before="100" w:beforeAutospacing="1" w:after="100" w:afterAutospacing="1"/>
    </w:pPr>
  </w:style>
  <w:style w:type="paragraph" w:customStyle="1" w:styleId="xl70">
    <w:name w:val="xl70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Normal"/>
    <w:uiPriority w:val="99"/>
    <w:rsid w:val="005D63F0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Normal"/>
    <w:uiPriority w:val="99"/>
    <w:rsid w:val="005D63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Normal"/>
    <w:uiPriority w:val="99"/>
    <w:rsid w:val="005D63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Normal"/>
    <w:uiPriority w:val="99"/>
    <w:rsid w:val="005D63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Normal"/>
    <w:uiPriority w:val="99"/>
    <w:rsid w:val="005D63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Normal"/>
    <w:uiPriority w:val="99"/>
    <w:rsid w:val="005D63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Normal"/>
    <w:uiPriority w:val="99"/>
    <w:rsid w:val="005D63F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0">
    <w:name w:val="xl100"/>
    <w:basedOn w:val="Normal"/>
    <w:uiPriority w:val="99"/>
    <w:rsid w:val="005D63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Normal"/>
    <w:uiPriority w:val="99"/>
    <w:rsid w:val="005D63F0"/>
    <w:pP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102">
    <w:name w:val="xl102"/>
    <w:basedOn w:val="Normal"/>
    <w:uiPriority w:val="99"/>
    <w:rsid w:val="005D63F0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Normal"/>
    <w:uiPriority w:val="99"/>
    <w:rsid w:val="005D63F0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66">
    <w:name w:val="xl66"/>
    <w:basedOn w:val="Normal"/>
    <w:uiPriority w:val="99"/>
    <w:rsid w:val="005D63F0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Normal"/>
    <w:uiPriority w:val="99"/>
    <w:rsid w:val="005D63F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72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7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</TotalTime>
  <Pages>16</Pages>
  <Words>5779</Words>
  <Characters>-32766</Characters>
  <Application>Microsoft Office Outlook</Application>
  <DocSecurity>0</DocSecurity>
  <Lines>0</Lines>
  <Paragraphs>0</Paragraphs>
  <ScaleCrop>false</ScaleCrop>
  <Company>DNA Project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Пользователь Windows</cp:lastModifiedBy>
  <cp:revision>34</cp:revision>
  <cp:lastPrinted>2025-02-28T10:46:00Z</cp:lastPrinted>
  <dcterms:created xsi:type="dcterms:W3CDTF">2024-01-25T10:40:00Z</dcterms:created>
  <dcterms:modified xsi:type="dcterms:W3CDTF">2025-02-28T10:47:00Z</dcterms:modified>
</cp:coreProperties>
</file>