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E2A" w:rsidRPr="004702AF" w:rsidRDefault="00E30E2A" w:rsidP="007D3117">
      <w:pPr>
        <w:jc w:val="center"/>
        <w:rPr>
          <w:b/>
          <w:sz w:val="28"/>
          <w:szCs w:val="28"/>
        </w:rPr>
      </w:pPr>
      <w:r w:rsidRPr="004702AF">
        <w:rPr>
          <w:b/>
          <w:sz w:val="28"/>
          <w:szCs w:val="28"/>
        </w:rPr>
        <w:t>Совет  депутатов Ардатовского сельского поселения</w:t>
      </w:r>
    </w:p>
    <w:p w:rsidR="00E30E2A" w:rsidRPr="004702AF" w:rsidRDefault="00E30E2A" w:rsidP="007D3117">
      <w:pPr>
        <w:jc w:val="center"/>
        <w:rPr>
          <w:b/>
          <w:sz w:val="28"/>
          <w:szCs w:val="28"/>
        </w:rPr>
      </w:pPr>
      <w:r w:rsidRPr="004702AF">
        <w:rPr>
          <w:b/>
          <w:sz w:val="28"/>
          <w:szCs w:val="28"/>
        </w:rPr>
        <w:t>Ардатовского муниципального района  РМ</w:t>
      </w:r>
    </w:p>
    <w:p w:rsidR="00E30E2A" w:rsidRPr="004702AF" w:rsidRDefault="00E30E2A" w:rsidP="007D3117">
      <w:pPr>
        <w:jc w:val="center"/>
        <w:rPr>
          <w:b/>
          <w:sz w:val="28"/>
          <w:szCs w:val="28"/>
        </w:rPr>
      </w:pPr>
      <w:r w:rsidRPr="004702AF">
        <w:rPr>
          <w:b/>
          <w:sz w:val="28"/>
          <w:szCs w:val="28"/>
        </w:rPr>
        <w:t>седьмого созыва</w:t>
      </w:r>
    </w:p>
    <w:p w:rsidR="00E30E2A" w:rsidRPr="004702AF" w:rsidRDefault="00E30E2A" w:rsidP="007D3117">
      <w:pPr>
        <w:jc w:val="center"/>
        <w:rPr>
          <w:b/>
          <w:sz w:val="28"/>
          <w:szCs w:val="28"/>
        </w:rPr>
      </w:pPr>
      <w:r w:rsidRPr="004702AF">
        <w:rPr>
          <w:b/>
          <w:sz w:val="28"/>
          <w:szCs w:val="28"/>
        </w:rPr>
        <w:t>пос. ст. Ардатов</w:t>
      </w:r>
    </w:p>
    <w:p w:rsidR="00E30E2A" w:rsidRPr="004702AF" w:rsidRDefault="00E30E2A" w:rsidP="007D3117">
      <w:pPr>
        <w:jc w:val="center"/>
        <w:rPr>
          <w:sz w:val="28"/>
          <w:szCs w:val="28"/>
        </w:rPr>
      </w:pPr>
    </w:p>
    <w:p w:rsidR="00E30E2A" w:rsidRPr="004702AF" w:rsidRDefault="00E30E2A" w:rsidP="007D3117">
      <w:pPr>
        <w:jc w:val="center"/>
        <w:rPr>
          <w:b/>
          <w:sz w:val="28"/>
          <w:szCs w:val="28"/>
        </w:rPr>
      </w:pPr>
      <w:r w:rsidRPr="004702AF">
        <w:rPr>
          <w:b/>
          <w:sz w:val="28"/>
          <w:szCs w:val="28"/>
        </w:rPr>
        <w:t>РЕШЕНИЕ</w:t>
      </w:r>
    </w:p>
    <w:p w:rsidR="00E30E2A" w:rsidRPr="004702AF" w:rsidRDefault="00E30E2A" w:rsidP="007D3117">
      <w:pPr>
        <w:rPr>
          <w:b/>
          <w:sz w:val="28"/>
          <w:szCs w:val="28"/>
        </w:rPr>
      </w:pPr>
    </w:p>
    <w:p w:rsidR="00E30E2A" w:rsidRDefault="00E30E2A" w:rsidP="007D3117">
      <w:pPr>
        <w:ind w:left="-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от 29</w:t>
      </w:r>
      <w:r w:rsidRPr="004702AF">
        <w:rPr>
          <w:b/>
          <w:sz w:val="28"/>
          <w:szCs w:val="28"/>
        </w:rPr>
        <w:t xml:space="preserve"> мая 2025 года                      </w:t>
      </w:r>
      <w:r>
        <w:rPr>
          <w:b/>
          <w:sz w:val="28"/>
          <w:szCs w:val="28"/>
        </w:rPr>
        <w:t xml:space="preserve">         </w:t>
      </w:r>
      <w:r w:rsidRPr="004702AF">
        <w:rPr>
          <w:b/>
          <w:sz w:val="28"/>
          <w:szCs w:val="28"/>
        </w:rPr>
        <w:tab/>
        <w:t xml:space="preserve">                        </w:t>
      </w:r>
      <w:r>
        <w:rPr>
          <w:b/>
          <w:sz w:val="28"/>
          <w:szCs w:val="28"/>
        </w:rPr>
        <w:t xml:space="preserve">                            № 65</w:t>
      </w:r>
    </w:p>
    <w:p w:rsidR="00E30E2A" w:rsidRPr="007D3117" w:rsidRDefault="00E30E2A" w:rsidP="007D3117">
      <w:pPr>
        <w:ind w:left="-540"/>
        <w:jc w:val="both"/>
        <w:rPr>
          <w:b/>
          <w:sz w:val="28"/>
          <w:szCs w:val="28"/>
        </w:rPr>
      </w:pPr>
    </w:p>
    <w:p w:rsidR="00E30E2A" w:rsidRPr="007D3117" w:rsidRDefault="00E30E2A" w:rsidP="007D3117">
      <w:pPr>
        <w:tabs>
          <w:tab w:val="left" w:pos="2190"/>
          <w:tab w:val="center" w:pos="4818"/>
        </w:tabs>
        <w:jc w:val="both"/>
        <w:rPr>
          <w:b/>
          <w:sz w:val="28"/>
          <w:szCs w:val="28"/>
        </w:rPr>
      </w:pPr>
      <w:r w:rsidRPr="007D3117">
        <w:rPr>
          <w:b/>
          <w:sz w:val="28"/>
          <w:szCs w:val="28"/>
        </w:rPr>
        <w:t xml:space="preserve">О внесении изменений в Решение  Совета депутатов  Ардатовского сельского поселения  Ардатовского муниципального района Республики Мордовия  № </w:t>
      </w:r>
      <w:r>
        <w:rPr>
          <w:b/>
          <w:sz w:val="28"/>
          <w:szCs w:val="28"/>
        </w:rPr>
        <w:t>50 от 22</w:t>
      </w:r>
      <w:r w:rsidRPr="007D3117">
        <w:rPr>
          <w:b/>
          <w:sz w:val="28"/>
          <w:szCs w:val="28"/>
        </w:rPr>
        <w:t xml:space="preserve"> ноября 2013г. «</w:t>
      </w:r>
      <w:r w:rsidRPr="007D3117">
        <w:rPr>
          <w:rFonts w:ascii="Times New Roman CYR" w:hAnsi="Times New Roman CYR" w:cs="Times New Roman CYR"/>
          <w:b/>
          <w:sz w:val="28"/>
          <w:szCs w:val="28"/>
        </w:rPr>
        <w:t>Об  утверждении Положения об оплате труда должностных лиц и муниципальных служащих администрации Ардатовского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7D3117">
        <w:rPr>
          <w:rFonts w:ascii="Times New Roman CYR" w:hAnsi="Times New Roman CYR" w:cs="Times New Roman CYR"/>
          <w:b/>
          <w:sz w:val="28"/>
          <w:szCs w:val="28"/>
        </w:rPr>
        <w:t>сельского поселения Ардатовского муниципального района Республики Мордовия</w:t>
      </w:r>
      <w:r w:rsidRPr="007D3117">
        <w:rPr>
          <w:b/>
          <w:bCs/>
          <w:sz w:val="28"/>
          <w:szCs w:val="28"/>
        </w:rPr>
        <w:t>»</w:t>
      </w:r>
    </w:p>
    <w:p w:rsidR="00E30E2A" w:rsidRPr="00D50F91" w:rsidRDefault="00E30E2A" w:rsidP="008F01B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30E2A" w:rsidRDefault="00E30E2A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F6660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Федеральным законом</w:t>
      </w:r>
      <w:r w:rsidRPr="00BF6660">
        <w:rPr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BF6660">
          <w:rPr>
            <w:sz w:val="28"/>
            <w:szCs w:val="28"/>
          </w:rPr>
          <w:t>2007 г</w:t>
        </w:r>
      </w:smartTag>
      <w:r w:rsidRPr="00BF6660">
        <w:rPr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</w:t>
      </w:r>
      <w:r>
        <w:rPr>
          <w:bCs/>
          <w:sz w:val="28"/>
          <w:szCs w:val="28"/>
        </w:rPr>
        <w:t xml:space="preserve"> Уставом Ардатовского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>, Совет депутатов Ардатовского сельского поселения решил:</w:t>
      </w:r>
    </w:p>
    <w:p w:rsidR="00E30E2A" w:rsidRDefault="00E30E2A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</w:p>
    <w:p w:rsidR="00E30E2A" w:rsidRPr="000F775E" w:rsidRDefault="00E30E2A" w:rsidP="0066221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решение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 № 50 от 22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0F775E">
        <w:rPr>
          <w:rFonts w:ascii="Times New Roman" w:hAnsi="Times New Roman"/>
          <w:sz w:val="28"/>
          <w:szCs w:val="28"/>
        </w:rPr>
        <w:t>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следующие изменения:</w:t>
      </w:r>
    </w:p>
    <w:p w:rsidR="00E30E2A" w:rsidRPr="000F775E" w:rsidRDefault="00E30E2A" w:rsidP="0066221A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1.1 </w:t>
      </w:r>
      <w:r w:rsidRPr="00BF6660">
        <w:rPr>
          <w:rFonts w:ascii="Times New Roman" w:hAnsi="Times New Roman"/>
          <w:sz w:val="28"/>
          <w:szCs w:val="28"/>
        </w:rPr>
        <w:t xml:space="preserve">Приложение № 1 решения Совета депутатов 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BF6660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50</w:t>
      </w:r>
      <w:r w:rsidRPr="00BF6660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2</w:t>
      </w:r>
      <w:r w:rsidRPr="00BF6660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BF6660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BF6660">
        <w:rPr>
          <w:rFonts w:ascii="Times New Roman" w:hAnsi="Times New Roman"/>
          <w:bCs/>
          <w:sz w:val="28"/>
          <w:szCs w:val="28"/>
        </w:rPr>
        <w:t>» изложить в новой редакции.</w:t>
      </w:r>
    </w:p>
    <w:p w:rsidR="00E30E2A" w:rsidRDefault="00E30E2A" w:rsidP="008F01B9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июня 2025 года.</w:t>
      </w:r>
    </w:p>
    <w:p w:rsidR="00E30E2A" w:rsidRPr="00D50F91" w:rsidRDefault="00E30E2A" w:rsidP="008F01B9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E30E2A" w:rsidRPr="00BE0B5C" w:rsidRDefault="00E30E2A" w:rsidP="0066221A">
      <w:pPr>
        <w:widowControl/>
        <w:overflowPunct w:val="0"/>
        <w:ind w:right="-143"/>
        <w:rPr>
          <w:sz w:val="28"/>
          <w:szCs w:val="28"/>
        </w:rPr>
      </w:pPr>
    </w:p>
    <w:p w:rsidR="00E30E2A" w:rsidRPr="00BE0B5C" w:rsidRDefault="00E30E2A" w:rsidP="0066221A">
      <w:pPr>
        <w:widowControl/>
        <w:overflowPunct w:val="0"/>
        <w:ind w:left="142" w:right="-143"/>
        <w:rPr>
          <w:sz w:val="28"/>
          <w:szCs w:val="28"/>
        </w:rPr>
      </w:pPr>
      <w:r w:rsidRPr="00BE0B5C">
        <w:rPr>
          <w:sz w:val="28"/>
          <w:szCs w:val="28"/>
        </w:rPr>
        <w:t xml:space="preserve">    Глава  Ардатовского</w:t>
      </w:r>
    </w:p>
    <w:p w:rsidR="00E30E2A" w:rsidRPr="00BE0B5C" w:rsidRDefault="00E30E2A" w:rsidP="00BE0B5C">
      <w:pPr>
        <w:widowControl/>
        <w:overflowPunct w:val="0"/>
        <w:ind w:left="142" w:right="-143"/>
        <w:rPr>
          <w:sz w:val="28"/>
          <w:szCs w:val="28"/>
        </w:rPr>
      </w:pPr>
      <w:r w:rsidRPr="00BE0B5C">
        <w:rPr>
          <w:sz w:val="28"/>
          <w:szCs w:val="28"/>
        </w:rPr>
        <w:t xml:space="preserve">    сельского поселения                                             Н.И. Юдин</w:t>
      </w:r>
    </w:p>
    <w:p w:rsidR="00E30E2A" w:rsidRPr="00BE0B5C" w:rsidRDefault="00E30E2A" w:rsidP="00BE0B5C">
      <w:pPr>
        <w:widowControl/>
        <w:overflowPunct w:val="0"/>
        <w:ind w:left="142" w:right="-143"/>
        <w:rPr>
          <w:sz w:val="28"/>
          <w:szCs w:val="28"/>
        </w:rPr>
      </w:pPr>
    </w:p>
    <w:p w:rsidR="00E30E2A" w:rsidRDefault="00E30E2A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30E2A" w:rsidRPr="00BE0B5C" w:rsidRDefault="00E30E2A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30E2A" w:rsidRPr="00BE0B5C" w:rsidRDefault="00E30E2A" w:rsidP="00B808FE">
      <w:pPr>
        <w:autoSpaceDE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E0B5C"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E30E2A" w:rsidRPr="00BE0B5C" w:rsidRDefault="00E30E2A" w:rsidP="00B808FE">
      <w:pPr>
        <w:autoSpaceDE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E0B5C">
        <w:rPr>
          <w:rFonts w:ascii="Times New Roman CYR" w:hAnsi="Times New Roman CYR" w:cs="Times New Roman CYR"/>
          <w:sz w:val="28"/>
          <w:szCs w:val="28"/>
        </w:rPr>
        <w:t xml:space="preserve">к </w:t>
      </w:r>
      <w:hyperlink r:id="rId5" w:history="1">
        <w:r w:rsidRPr="00BE0B5C">
          <w:rPr>
            <w:rStyle w:val="Hyperlink"/>
            <w:rFonts w:ascii="Times New Roman CYR" w:hAnsi="Times New Roman CYR"/>
            <w:color w:val="auto"/>
            <w:sz w:val="28"/>
            <w:szCs w:val="28"/>
            <w:u w:val="none"/>
          </w:rPr>
          <w:t>решени</w:t>
        </w:r>
      </w:hyperlink>
      <w:r w:rsidRPr="00BE0B5C">
        <w:rPr>
          <w:sz w:val="28"/>
          <w:szCs w:val="28"/>
        </w:rPr>
        <w:t>ю</w:t>
      </w:r>
      <w:r w:rsidRPr="00BE0B5C">
        <w:rPr>
          <w:rFonts w:ascii="Times New Roman CYR" w:hAnsi="Times New Roman CYR" w:cs="Times New Roman CYR"/>
          <w:sz w:val="28"/>
          <w:szCs w:val="28"/>
        </w:rPr>
        <w:t xml:space="preserve"> Совета депутатов</w:t>
      </w:r>
    </w:p>
    <w:p w:rsidR="00E30E2A" w:rsidRPr="00BE0B5C" w:rsidRDefault="00E30E2A" w:rsidP="00B808FE">
      <w:pPr>
        <w:autoSpaceDE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E0B5C">
        <w:rPr>
          <w:rFonts w:ascii="Times New Roman CYR" w:hAnsi="Times New Roman CYR" w:cs="Times New Roman CYR"/>
          <w:sz w:val="28"/>
          <w:szCs w:val="28"/>
        </w:rPr>
        <w:t>Ардатовского сельского поселения</w:t>
      </w:r>
    </w:p>
    <w:p w:rsidR="00E30E2A" w:rsidRPr="00BE0B5C" w:rsidRDefault="00E30E2A" w:rsidP="00B808FE">
      <w:pPr>
        <w:autoSpaceDE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E0B5C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</w:t>
      </w:r>
    </w:p>
    <w:p w:rsidR="00E30E2A" w:rsidRPr="00BE0B5C" w:rsidRDefault="00E30E2A" w:rsidP="00B808FE">
      <w:pPr>
        <w:autoSpaceDE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E0B5C">
        <w:rPr>
          <w:rFonts w:ascii="Times New Roman CYR" w:hAnsi="Times New Roman CYR" w:cs="Times New Roman CYR"/>
          <w:sz w:val="28"/>
          <w:szCs w:val="28"/>
        </w:rPr>
        <w:t xml:space="preserve">от 29 мая  </w:t>
      </w:r>
      <w:smartTag w:uri="urn:schemas-microsoft-com:office:smarttags" w:element="metricconverter">
        <w:smartTagPr>
          <w:attr w:name="ProductID" w:val="2025 г"/>
        </w:smartTagPr>
        <w:r w:rsidRPr="00BE0B5C">
          <w:rPr>
            <w:rFonts w:ascii="Times New Roman CYR" w:hAnsi="Times New Roman CYR" w:cs="Times New Roman CYR"/>
            <w:sz w:val="28"/>
            <w:szCs w:val="28"/>
          </w:rPr>
          <w:t>2025 г</w:t>
        </w:r>
      </w:smartTag>
      <w:r w:rsidRPr="00BE0B5C">
        <w:rPr>
          <w:rFonts w:ascii="Times New Roman CYR" w:hAnsi="Times New Roman CYR" w:cs="Times New Roman CYR"/>
          <w:sz w:val="28"/>
          <w:szCs w:val="28"/>
        </w:rPr>
        <w:t>. № 65</w:t>
      </w:r>
    </w:p>
    <w:p w:rsidR="00E30E2A" w:rsidRPr="007D3117" w:rsidRDefault="00E30E2A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8"/>
          <w:szCs w:val="28"/>
        </w:rPr>
      </w:pPr>
    </w:p>
    <w:p w:rsidR="00E30E2A" w:rsidRPr="00064341" w:rsidRDefault="00E30E2A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64341">
        <w:rPr>
          <w:rFonts w:ascii="Times New Roman CYR" w:hAnsi="Times New Roman CYR" w:cs="Times New Roman CYR"/>
          <w:b/>
          <w:bCs/>
          <w:sz w:val="28"/>
          <w:szCs w:val="28"/>
        </w:rPr>
        <w:t>Размеры</w:t>
      </w:r>
      <w:r w:rsidRPr="00064341">
        <w:rPr>
          <w:rFonts w:ascii="Times New Roman CYR" w:hAnsi="Times New Roman CYR" w:cs="Times New Roman CYR"/>
          <w:b/>
          <w:bCs/>
          <w:sz w:val="28"/>
          <w:szCs w:val="28"/>
        </w:rPr>
        <w:br/>
        <w:t>должностных окладов должностных лиц и муниципальных служащих администрации Ардатовского сельского поселения Ардатовского муниципального района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 01.06.2025г.</w:t>
      </w:r>
    </w:p>
    <w:p w:rsidR="00E30E2A" w:rsidRPr="00001A7E" w:rsidRDefault="00E30E2A" w:rsidP="00001A7E"/>
    <w:p w:rsidR="00E30E2A" w:rsidRPr="007D3117" w:rsidRDefault="00E30E2A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7D3117"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E30E2A" w:rsidRPr="007D3117" w:rsidRDefault="00E30E2A" w:rsidP="00B808FE">
      <w:pPr>
        <w:rPr>
          <w:rFonts w:cs="Tahoma"/>
          <w:sz w:val="28"/>
          <w:szCs w:val="28"/>
        </w:rPr>
      </w:pPr>
    </w:p>
    <w:tbl>
      <w:tblPr>
        <w:tblW w:w="10212" w:type="dxa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E30E2A" w:rsidRPr="007D3117" w:rsidTr="00D73DBF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0E2A" w:rsidRPr="007D3117" w:rsidRDefault="00E30E2A" w:rsidP="0030721E">
            <w:pPr>
              <w:snapToGrid w:val="0"/>
              <w:rPr>
                <w:rFonts w:cs="Tahoma"/>
                <w:sz w:val="28"/>
                <w:szCs w:val="28"/>
              </w:rPr>
            </w:pPr>
            <w:r w:rsidRPr="007D3117">
              <w:rPr>
                <w:rFonts w:cs="Tahoma"/>
                <w:sz w:val="28"/>
                <w:szCs w:val="28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0E2A" w:rsidRPr="007D3117" w:rsidRDefault="00E30E2A" w:rsidP="0030721E">
            <w:pPr>
              <w:snapToGrid w:val="0"/>
              <w:rPr>
                <w:rFonts w:cs="Tahoma"/>
                <w:sz w:val="28"/>
                <w:szCs w:val="28"/>
              </w:rPr>
            </w:pPr>
            <w:r w:rsidRPr="007D3117">
              <w:rPr>
                <w:rFonts w:cs="Tahoma"/>
                <w:sz w:val="28"/>
                <w:szCs w:val="28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E2A" w:rsidRPr="007D3117" w:rsidRDefault="00E30E2A" w:rsidP="0030721E">
            <w:pPr>
              <w:snapToGrid w:val="0"/>
              <w:rPr>
                <w:rFonts w:cs="Tahoma"/>
                <w:sz w:val="28"/>
                <w:szCs w:val="28"/>
              </w:rPr>
            </w:pPr>
            <w:r w:rsidRPr="007D3117">
              <w:rPr>
                <w:rFonts w:cs="Tahoma"/>
                <w:sz w:val="28"/>
                <w:szCs w:val="28"/>
              </w:rPr>
              <w:t xml:space="preserve">Должностной оклад (рублей в месяц)         </w:t>
            </w:r>
          </w:p>
        </w:tc>
      </w:tr>
      <w:tr w:rsidR="00E30E2A" w:rsidRPr="007D3117" w:rsidTr="00D73DBF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E30E2A" w:rsidRPr="007D3117" w:rsidRDefault="00E30E2A" w:rsidP="0030721E">
            <w:pPr>
              <w:snapToGrid w:val="0"/>
              <w:rPr>
                <w:rFonts w:cs="Tahoma"/>
                <w:sz w:val="28"/>
                <w:szCs w:val="28"/>
              </w:rPr>
            </w:pPr>
            <w:r w:rsidRPr="007D3117">
              <w:rPr>
                <w:rFonts w:cs="Tahoma"/>
                <w:sz w:val="28"/>
                <w:szCs w:val="28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30E2A" w:rsidRPr="007D3117" w:rsidRDefault="00E30E2A" w:rsidP="0030721E">
            <w:pPr>
              <w:snapToGrid w:val="0"/>
              <w:rPr>
                <w:rFonts w:cs="Tahoma"/>
                <w:sz w:val="28"/>
                <w:szCs w:val="28"/>
              </w:rPr>
            </w:pPr>
            <w:r w:rsidRPr="007D3117">
              <w:rPr>
                <w:rFonts w:cs="Tahoma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E2A" w:rsidRPr="007D3117" w:rsidRDefault="00E30E2A" w:rsidP="001D2E2C">
            <w:pPr>
              <w:snapToGrid w:val="0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7638</w:t>
            </w:r>
          </w:p>
        </w:tc>
      </w:tr>
      <w:tr w:rsidR="00E30E2A" w:rsidRPr="007D3117" w:rsidTr="00D73DBF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E30E2A" w:rsidRPr="007D3117" w:rsidRDefault="00E30E2A" w:rsidP="0030721E">
            <w:pPr>
              <w:snapToGrid w:val="0"/>
              <w:rPr>
                <w:rFonts w:cs="Tahoma"/>
                <w:sz w:val="28"/>
                <w:szCs w:val="28"/>
              </w:rPr>
            </w:pPr>
            <w:r w:rsidRPr="007D3117">
              <w:rPr>
                <w:rFonts w:cs="Tahoma"/>
                <w:sz w:val="28"/>
                <w:szCs w:val="28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30E2A" w:rsidRPr="007D3117" w:rsidRDefault="00E30E2A" w:rsidP="00886B39">
            <w:pPr>
              <w:snapToGrid w:val="0"/>
              <w:rPr>
                <w:rFonts w:cs="Tahoma"/>
                <w:sz w:val="28"/>
                <w:szCs w:val="28"/>
              </w:rPr>
            </w:pPr>
            <w:r w:rsidRPr="007D3117">
              <w:rPr>
                <w:rFonts w:cs="Tahoma"/>
                <w:sz w:val="28"/>
                <w:szCs w:val="28"/>
              </w:rPr>
              <w:t xml:space="preserve">Заместитель  главы  сельского поселения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E2A" w:rsidRPr="007D3117" w:rsidRDefault="00E30E2A" w:rsidP="0030721E">
            <w:pPr>
              <w:snapToGrid w:val="0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6642</w:t>
            </w:r>
          </w:p>
        </w:tc>
      </w:tr>
    </w:tbl>
    <w:p w:rsidR="00E30E2A" w:rsidRPr="007D3117" w:rsidRDefault="00E30E2A" w:rsidP="00B808FE">
      <w:pPr>
        <w:pStyle w:val="a"/>
        <w:rPr>
          <w:sz w:val="28"/>
          <w:szCs w:val="28"/>
        </w:rPr>
      </w:pPr>
    </w:p>
    <w:p w:rsidR="00E30E2A" w:rsidRPr="007D3117" w:rsidRDefault="00E30E2A" w:rsidP="00B808FE">
      <w:pPr>
        <w:pStyle w:val="Heading1"/>
        <w:tabs>
          <w:tab w:val="left" w:pos="0"/>
        </w:tabs>
        <w:rPr>
          <w:sz w:val="28"/>
          <w:szCs w:val="28"/>
        </w:rPr>
      </w:pPr>
      <w:r w:rsidRPr="007D3117">
        <w:rPr>
          <w:sz w:val="28"/>
          <w:szCs w:val="28"/>
        </w:rPr>
        <w:t xml:space="preserve"> </w:t>
      </w:r>
    </w:p>
    <w:p w:rsidR="00E30E2A" w:rsidRPr="0048622D" w:rsidRDefault="00E30E2A" w:rsidP="00B808FE">
      <w:pPr>
        <w:jc w:val="both"/>
      </w:pPr>
    </w:p>
    <w:p w:rsidR="00E30E2A" w:rsidRDefault="00E30E2A" w:rsidP="00BE0B5C">
      <w:pPr>
        <w:rPr>
          <w:rFonts w:ascii="Times New Roman CYR" w:hAnsi="Times New Roman CYR" w:cs="Times New Roman CYR"/>
          <w:color w:val="26282F"/>
        </w:rPr>
      </w:pPr>
    </w:p>
    <w:p w:rsidR="00E30E2A" w:rsidRDefault="00E30E2A" w:rsidP="00A17B0F"/>
    <w:sectPr w:rsidR="00E30E2A" w:rsidSect="00BE0B5C">
      <w:footnotePr>
        <w:pos w:val="beneathText"/>
      </w:footnotePr>
      <w:pgSz w:w="11905" w:h="16837"/>
      <w:pgMar w:top="899" w:right="74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1A7E"/>
    <w:rsid w:val="0000768D"/>
    <w:rsid w:val="000076BD"/>
    <w:rsid w:val="00013BDC"/>
    <w:rsid w:val="00014694"/>
    <w:rsid w:val="000166F2"/>
    <w:rsid w:val="00064341"/>
    <w:rsid w:val="0007422D"/>
    <w:rsid w:val="000B2D94"/>
    <w:rsid w:val="000D03BC"/>
    <w:rsid w:val="000D26D5"/>
    <w:rsid w:val="000F775E"/>
    <w:rsid w:val="001756A9"/>
    <w:rsid w:val="00192763"/>
    <w:rsid w:val="001D2E2C"/>
    <w:rsid w:val="001D3A80"/>
    <w:rsid w:val="001F0F1D"/>
    <w:rsid w:val="001F1FE0"/>
    <w:rsid w:val="001F59C0"/>
    <w:rsid w:val="00204576"/>
    <w:rsid w:val="0023033F"/>
    <w:rsid w:val="00245D13"/>
    <w:rsid w:val="00253319"/>
    <w:rsid w:val="00254017"/>
    <w:rsid w:val="0026475E"/>
    <w:rsid w:val="002B11C0"/>
    <w:rsid w:val="002D0F62"/>
    <w:rsid w:val="002E5D0E"/>
    <w:rsid w:val="002F5003"/>
    <w:rsid w:val="0030721E"/>
    <w:rsid w:val="00346F48"/>
    <w:rsid w:val="0035214F"/>
    <w:rsid w:val="00357840"/>
    <w:rsid w:val="0036431C"/>
    <w:rsid w:val="003A13DF"/>
    <w:rsid w:val="003A3612"/>
    <w:rsid w:val="003E5CD5"/>
    <w:rsid w:val="00465202"/>
    <w:rsid w:val="004702AF"/>
    <w:rsid w:val="00475EE8"/>
    <w:rsid w:val="0048622D"/>
    <w:rsid w:val="004B7150"/>
    <w:rsid w:val="004F437E"/>
    <w:rsid w:val="00511493"/>
    <w:rsid w:val="00531ED9"/>
    <w:rsid w:val="005456BF"/>
    <w:rsid w:val="005822D4"/>
    <w:rsid w:val="005964A0"/>
    <w:rsid w:val="005A03EC"/>
    <w:rsid w:val="005C554C"/>
    <w:rsid w:val="005D3709"/>
    <w:rsid w:val="005D4A82"/>
    <w:rsid w:val="005F5C2B"/>
    <w:rsid w:val="006019D7"/>
    <w:rsid w:val="00622485"/>
    <w:rsid w:val="00630D65"/>
    <w:rsid w:val="0066221A"/>
    <w:rsid w:val="006E50C1"/>
    <w:rsid w:val="006F7B48"/>
    <w:rsid w:val="007401BB"/>
    <w:rsid w:val="00742B75"/>
    <w:rsid w:val="00754C2C"/>
    <w:rsid w:val="0076199E"/>
    <w:rsid w:val="007774D9"/>
    <w:rsid w:val="0078280A"/>
    <w:rsid w:val="007C49F3"/>
    <w:rsid w:val="007D3117"/>
    <w:rsid w:val="007F1BB7"/>
    <w:rsid w:val="00805210"/>
    <w:rsid w:val="00847CD0"/>
    <w:rsid w:val="008519ED"/>
    <w:rsid w:val="00864486"/>
    <w:rsid w:val="00886B39"/>
    <w:rsid w:val="008A31D3"/>
    <w:rsid w:val="008C72A8"/>
    <w:rsid w:val="008D4392"/>
    <w:rsid w:val="008D4716"/>
    <w:rsid w:val="008F006A"/>
    <w:rsid w:val="008F01B9"/>
    <w:rsid w:val="009115D9"/>
    <w:rsid w:val="00915725"/>
    <w:rsid w:val="009973F2"/>
    <w:rsid w:val="009D41C0"/>
    <w:rsid w:val="009E397E"/>
    <w:rsid w:val="00A16E0E"/>
    <w:rsid w:val="00A17B0F"/>
    <w:rsid w:val="00A91509"/>
    <w:rsid w:val="00AB0FA3"/>
    <w:rsid w:val="00AD6292"/>
    <w:rsid w:val="00AD7C0F"/>
    <w:rsid w:val="00AE2D5D"/>
    <w:rsid w:val="00AF27A7"/>
    <w:rsid w:val="00B14337"/>
    <w:rsid w:val="00B3529C"/>
    <w:rsid w:val="00B40B86"/>
    <w:rsid w:val="00B4387E"/>
    <w:rsid w:val="00B65EFB"/>
    <w:rsid w:val="00B808FE"/>
    <w:rsid w:val="00B84DE3"/>
    <w:rsid w:val="00BE0B5C"/>
    <w:rsid w:val="00BE2E02"/>
    <w:rsid w:val="00BF2D85"/>
    <w:rsid w:val="00BF6660"/>
    <w:rsid w:val="00C356B0"/>
    <w:rsid w:val="00C37E7A"/>
    <w:rsid w:val="00C40A1D"/>
    <w:rsid w:val="00CC2FAB"/>
    <w:rsid w:val="00CD6B00"/>
    <w:rsid w:val="00CF4334"/>
    <w:rsid w:val="00D06891"/>
    <w:rsid w:val="00D16384"/>
    <w:rsid w:val="00D2511F"/>
    <w:rsid w:val="00D50F91"/>
    <w:rsid w:val="00D52E5E"/>
    <w:rsid w:val="00D73DBF"/>
    <w:rsid w:val="00D82E16"/>
    <w:rsid w:val="00D93887"/>
    <w:rsid w:val="00DC7767"/>
    <w:rsid w:val="00DF341A"/>
    <w:rsid w:val="00E12D37"/>
    <w:rsid w:val="00E15480"/>
    <w:rsid w:val="00E30E2A"/>
    <w:rsid w:val="00EC0414"/>
    <w:rsid w:val="00EC3761"/>
    <w:rsid w:val="00F051E5"/>
    <w:rsid w:val="00F1237F"/>
    <w:rsid w:val="00F131E4"/>
    <w:rsid w:val="00F21585"/>
    <w:rsid w:val="00F337B2"/>
    <w:rsid w:val="00F669F8"/>
    <w:rsid w:val="00F93F0E"/>
    <w:rsid w:val="00FF2C6D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  <w:style w:type="paragraph" w:customStyle="1" w:styleId="Textbody">
    <w:name w:val="Text body"/>
    <w:basedOn w:val="Normal"/>
    <w:uiPriority w:val="99"/>
    <w:rsid w:val="008F01B9"/>
    <w:pPr>
      <w:autoSpaceDN w:val="0"/>
      <w:spacing w:after="120"/>
    </w:pPr>
    <w:rPr>
      <w:rFonts w:cs="Tahoma"/>
      <w:kern w:val="3"/>
      <w:lang w:eastAsia="ru-RU"/>
    </w:rPr>
  </w:style>
  <w:style w:type="paragraph" w:customStyle="1" w:styleId="Standard">
    <w:name w:val="Standard"/>
    <w:uiPriority w:val="99"/>
    <w:rsid w:val="004B7150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ConsPlusNonformat">
    <w:name w:val="ConsPlusNonformat"/>
    <w:uiPriority w:val="99"/>
    <w:rsid w:val="00A17B0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Заголовок таблицы"/>
    <w:basedOn w:val="a0"/>
    <w:uiPriority w:val="99"/>
    <w:rsid w:val="0000768D"/>
    <w:pPr>
      <w:autoSpaceDE w:val="0"/>
      <w:jc w:val="center"/>
    </w:pPr>
    <w:rPr>
      <w:rFonts w:eastAsia="Times New Roman"/>
      <w:b/>
      <w:bCs/>
      <w:i/>
      <w:iCs/>
      <w:sz w:val="20"/>
      <w:szCs w:val="20"/>
      <w:lang w:eastAsia="ar-SA"/>
    </w:rPr>
  </w:style>
  <w:style w:type="character" w:customStyle="1" w:styleId="a2">
    <w:name w:val="Цветовое выделение"/>
    <w:uiPriority w:val="99"/>
    <w:rsid w:val="0000768D"/>
    <w:rPr>
      <w:b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31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4018</TotalTime>
  <Pages>2</Pages>
  <Words>405</Words>
  <Characters>2310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Пользователь Windows</cp:lastModifiedBy>
  <cp:revision>29</cp:revision>
  <cp:lastPrinted>2025-05-30T12:51:00Z</cp:lastPrinted>
  <dcterms:created xsi:type="dcterms:W3CDTF">2022-10-26T07:56:00Z</dcterms:created>
  <dcterms:modified xsi:type="dcterms:W3CDTF">2025-05-30T12:51:00Z</dcterms:modified>
</cp:coreProperties>
</file>